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B2CF" w14:textId="5AB2058E" w:rsidR="00CF0709" w:rsidRDefault="00585CCB" w:rsidP="00252749">
      <w:pPr>
        <w:spacing w:after="120" w:line="360" w:lineRule="auto"/>
        <w:outlineLvl w:val="0"/>
        <w:rPr>
          <w:rFonts w:ascii="Arial" w:hAnsi="Arial"/>
          <w:sz w:val="16"/>
          <w:szCs w:val="16"/>
        </w:rPr>
      </w:pPr>
      <w:r w:rsidRPr="00451C67">
        <w:rPr>
          <w:rFonts w:ascii="Arial" w:hAnsi="Arial"/>
          <w:sz w:val="16"/>
          <w:szCs w:val="16"/>
        </w:rPr>
        <w:t>PRESSEINFORMATION</w:t>
      </w:r>
    </w:p>
    <w:p w14:paraId="7A8C121E" w14:textId="77777777" w:rsidR="00BA5405" w:rsidRPr="003674B9" w:rsidRDefault="00BA5405" w:rsidP="00252749">
      <w:pPr>
        <w:spacing w:after="120" w:line="360" w:lineRule="auto"/>
        <w:outlineLvl w:val="0"/>
        <w:rPr>
          <w:rFonts w:ascii="Arial" w:hAnsi="Arial"/>
          <w:b/>
          <w:sz w:val="16"/>
          <w:szCs w:val="16"/>
        </w:rPr>
      </w:pPr>
    </w:p>
    <w:p w14:paraId="5395CF7A" w14:textId="5E033C7E" w:rsidR="00F863D1" w:rsidRPr="00451C67" w:rsidRDefault="00F863D1" w:rsidP="00B56969">
      <w:pPr>
        <w:spacing w:after="120" w:line="360" w:lineRule="auto"/>
        <w:jc w:val="both"/>
        <w:outlineLvl w:val="0"/>
        <w:rPr>
          <w:rFonts w:asciiTheme="minorHAnsi" w:hAnsiTheme="minorHAnsi"/>
          <w:b/>
          <w:sz w:val="28"/>
          <w:szCs w:val="28"/>
        </w:rPr>
      </w:pPr>
      <w:r w:rsidRPr="00F863D1">
        <w:rPr>
          <w:rFonts w:asciiTheme="minorHAnsi" w:hAnsiTheme="minorHAnsi"/>
          <w:b/>
          <w:sz w:val="28"/>
          <w:szCs w:val="28"/>
        </w:rPr>
        <w:t xml:space="preserve">Schwarzwälder </w:t>
      </w:r>
      <w:r w:rsidR="00593664">
        <w:rPr>
          <w:rFonts w:asciiTheme="minorHAnsi" w:hAnsiTheme="minorHAnsi"/>
          <w:b/>
          <w:sz w:val="28"/>
          <w:szCs w:val="28"/>
        </w:rPr>
        <w:t>Schneevergnügen</w:t>
      </w:r>
      <w:r w:rsidRPr="00F863D1">
        <w:rPr>
          <w:rFonts w:asciiTheme="minorHAnsi" w:hAnsiTheme="minorHAnsi"/>
          <w:b/>
          <w:sz w:val="28"/>
          <w:szCs w:val="28"/>
        </w:rPr>
        <w:t xml:space="preserve"> </w:t>
      </w:r>
    </w:p>
    <w:p w14:paraId="1F39D158" w14:textId="18EC1D70" w:rsidR="00593664" w:rsidRPr="001E6550" w:rsidRDefault="00593664" w:rsidP="004213B2">
      <w:pPr>
        <w:spacing w:after="120" w:line="360" w:lineRule="auto"/>
        <w:jc w:val="both"/>
        <w:rPr>
          <w:rFonts w:ascii="Calibri" w:hAnsi="Calibri" w:cs="Calibri"/>
          <w:b/>
          <w:szCs w:val="22"/>
        </w:rPr>
      </w:pPr>
      <w:r w:rsidRPr="001E6550">
        <w:rPr>
          <w:rFonts w:ascii="Calibri" w:hAnsi="Calibri" w:cs="Calibri"/>
          <w:b/>
          <w:szCs w:val="22"/>
        </w:rPr>
        <w:t xml:space="preserve">Ruhe, Rodeln, Rehe – im Winter verwandelt sich der </w:t>
      </w:r>
      <w:r w:rsidR="005A1863">
        <w:rPr>
          <w:rFonts w:ascii="Calibri" w:hAnsi="Calibri" w:cs="Calibri"/>
          <w:b/>
          <w:szCs w:val="22"/>
        </w:rPr>
        <w:t>Nords</w:t>
      </w:r>
      <w:r w:rsidRPr="001E6550">
        <w:rPr>
          <w:rFonts w:ascii="Calibri" w:hAnsi="Calibri" w:cs="Calibri"/>
          <w:b/>
          <w:szCs w:val="22"/>
        </w:rPr>
        <w:t>chwarzwald rund um Baiersbronn in ein Paradies für Genießer und Schneesportler. Ein Dorado fern von Remmidemmi, wo jeder Gast die weiße Jahreszeit ungestört erleben kann.</w:t>
      </w:r>
    </w:p>
    <w:p w14:paraId="3F712FC1" w14:textId="76F66248" w:rsidR="006563B4" w:rsidRPr="001E6550" w:rsidRDefault="00593664" w:rsidP="004213B2">
      <w:pPr>
        <w:spacing w:after="120" w:line="360" w:lineRule="auto"/>
        <w:jc w:val="both"/>
        <w:rPr>
          <w:rFonts w:ascii="Calibri" w:hAnsi="Calibri" w:cs="Calibri"/>
          <w:szCs w:val="22"/>
        </w:rPr>
      </w:pPr>
      <w:r w:rsidRPr="001E6550">
        <w:rPr>
          <w:rFonts w:ascii="Calibri" w:hAnsi="Calibri" w:cs="Calibri"/>
          <w:szCs w:val="22"/>
        </w:rPr>
        <w:t xml:space="preserve">Manche mögen´s ruhig. Nicht jeder Schneeliebhaber sucht alpine Action und </w:t>
      </w:r>
      <w:r w:rsidR="006563B4" w:rsidRPr="001E6550">
        <w:rPr>
          <w:rFonts w:ascii="Calibri" w:hAnsi="Calibri" w:cs="Calibri"/>
          <w:szCs w:val="22"/>
        </w:rPr>
        <w:t xml:space="preserve">trubelige </w:t>
      </w:r>
      <w:r w:rsidRPr="001E6550">
        <w:rPr>
          <w:rFonts w:ascii="Calibri" w:hAnsi="Calibri" w:cs="Calibri"/>
          <w:szCs w:val="22"/>
        </w:rPr>
        <w:t>Sch</w:t>
      </w:r>
      <w:r w:rsidR="00BD1BF8" w:rsidRPr="001E6550">
        <w:rPr>
          <w:rFonts w:ascii="Calibri" w:hAnsi="Calibri" w:cs="Calibri"/>
          <w:szCs w:val="22"/>
        </w:rPr>
        <w:t>ir</w:t>
      </w:r>
      <w:r w:rsidRPr="001E6550">
        <w:rPr>
          <w:rFonts w:ascii="Calibri" w:hAnsi="Calibri" w:cs="Calibri"/>
          <w:szCs w:val="22"/>
        </w:rPr>
        <w:t xml:space="preserve">mbars. </w:t>
      </w:r>
      <w:r w:rsidR="006563B4" w:rsidRPr="001E6550">
        <w:rPr>
          <w:rFonts w:ascii="Calibri" w:hAnsi="Calibri" w:cs="Calibri"/>
          <w:szCs w:val="22"/>
        </w:rPr>
        <w:t>Dafür weite Wälder,</w:t>
      </w:r>
      <w:r w:rsidRPr="001E6550">
        <w:rPr>
          <w:rFonts w:ascii="Calibri" w:hAnsi="Calibri" w:cs="Calibri"/>
          <w:szCs w:val="22"/>
        </w:rPr>
        <w:t xml:space="preserve"> wo Rehe ihr Spuren im Schnee </w:t>
      </w:r>
      <w:r w:rsidR="006563B4" w:rsidRPr="001E6550">
        <w:rPr>
          <w:rFonts w:ascii="Calibri" w:hAnsi="Calibri" w:cs="Calibri"/>
          <w:szCs w:val="22"/>
        </w:rPr>
        <w:t>hinterlassen, sanfte Hänge, wo Familien gemeinsam zum Schlittenfahren gehen oder einsame Winterwanderwege, die durch abgelegene Landschaften führen. Rund um</w:t>
      </w:r>
      <w:r w:rsidR="004213B2" w:rsidRPr="001E6550">
        <w:rPr>
          <w:rFonts w:ascii="Calibri" w:hAnsi="Calibri" w:cs="Calibri"/>
          <w:szCs w:val="22"/>
        </w:rPr>
        <w:t xml:space="preserve"> Baiersbronn im Nordschwarzwald warten </w:t>
      </w:r>
      <w:r w:rsidR="006563B4" w:rsidRPr="001E6550">
        <w:rPr>
          <w:rFonts w:ascii="Calibri" w:hAnsi="Calibri" w:cs="Calibri"/>
          <w:szCs w:val="22"/>
        </w:rPr>
        <w:t>abwechslungsreiche</w:t>
      </w:r>
      <w:r w:rsidR="004213B2" w:rsidRPr="001E6550">
        <w:rPr>
          <w:rFonts w:ascii="Calibri" w:hAnsi="Calibri" w:cs="Calibri"/>
          <w:szCs w:val="22"/>
        </w:rPr>
        <w:t xml:space="preserve"> Wintersport</w:t>
      </w:r>
      <w:r w:rsidR="006563B4" w:rsidRPr="001E6550">
        <w:rPr>
          <w:rFonts w:ascii="Calibri" w:hAnsi="Calibri" w:cs="Calibri"/>
          <w:szCs w:val="22"/>
        </w:rPr>
        <w:t xml:space="preserve">aktivitäten </w:t>
      </w:r>
      <w:r w:rsidR="004213B2" w:rsidRPr="001E6550">
        <w:rPr>
          <w:rFonts w:ascii="Calibri" w:hAnsi="Calibri" w:cs="Calibri"/>
          <w:szCs w:val="22"/>
        </w:rPr>
        <w:t>und großartiger Service auf die Gäste. Nirgends wandert man so abgeschieden, beobachtet Tiere so ungestört und kann dabei noch kostenlos Skifahren. Fünf Erlebnisse rund um Baiersbronn, die Sie dieses Jahr nicht verpassen sollten:</w:t>
      </w:r>
    </w:p>
    <w:p w14:paraId="58466B02" w14:textId="5DB70C47" w:rsidR="004213B2" w:rsidRPr="001E6550" w:rsidRDefault="004213B2" w:rsidP="004213B2">
      <w:pPr>
        <w:spacing w:after="120" w:line="360" w:lineRule="auto"/>
        <w:jc w:val="both"/>
        <w:rPr>
          <w:rFonts w:ascii="Calibri" w:hAnsi="Calibri" w:cs="Calibri"/>
          <w:b/>
          <w:szCs w:val="22"/>
        </w:rPr>
      </w:pPr>
      <w:r w:rsidRPr="001E6550">
        <w:rPr>
          <w:rFonts w:ascii="Calibri" w:hAnsi="Calibri" w:cs="Calibri"/>
          <w:b/>
          <w:szCs w:val="22"/>
        </w:rPr>
        <w:t xml:space="preserve">1. Winterwandern: </w:t>
      </w:r>
      <w:r w:rsidR="00BD1BF8" w:rsidRPr="001E6550">
        <w:rPr>
          <w:rFonts w:ascii="Calibri" w:hAnsi="Calibri" w:cs="Calibri"/>
          <w:b/>
          <w:szCs w:val="22"/>
        </w:rPr>
        <w:t>Auf Schusters Rappen durch den Schnee</w:t>
      </w:r>
    </w:p>
    <w:p w14:paraId="0332057F" w14:textId="05AAC946" w:rsidR="00BA5405" w:rsidRPr="001E6550" w:rsidRDefault="004213B2" w:rsidP="004213B2">
      <w:pPr>
        <w:spacing w:after="120" w:line="360" w:lineRule="auto"/>
        <w:jc w:val="both"/>
        <w:rPr>
          <w:rFonts w:ascii="Calibri" w:hAnsi="Calibri" w:cs="Calibri"/>
          <w:szCs w:val="22"/>
        </w:rPr>
      </w:pPr>
      <w:r w:rsidRPr="001E6550">
        <w:rPr>
          <w:rFonts w:ascii="Calibri" w:hAnsi="Calibri" w:cs="Calibri"/>
          <w:szCs w:val="22"/>
        </w:rPr>
        <w:t xml:space="preserve">Keine Lust auf Latten, </w:t>
      </w:r>
      <w:r w:rsidR="00BD1BF8" w:rsidRPr="001E6550">
        <w:rPr>
          <w:rFonts w:ascii="Calibri" w:hAnsi="Calibri" w:cs="Calibri"/>
          <w:szCs w:val="22"/>
        </w:rPr>
        <w:t>lange Abfahrten</w:t>
      </w:r>
      <w:r w:rsidRPr="001E6550">
        <w:rPr>
          <w:rFonts w:ascii="Calibri" w:hAnsi="Calibri" w:cs="Calibri"/>
          <w:szCs w:val="22"/>
        </w:rPr>
        <w:t xml:space="preserve"> oder Loipen? Immer mehr Winterurlauber erkunden die </w:t>
      </w:r>
      <w:r w:rsidR="006563B4" w:rsidRPr="001E6550">
        <w:rPr>
          <w:rFonts w:ascii="Calibri" w:hAnsi="Calibri" w:cs="Calibri"/>
          <w:szCs w:val="22"/>
        </w:rPr>
        <w:t>verschneiten Landschaften</w:t>
      </w:r>
      <w:r w:rsidRPr="001E6550">
        <w:rPr>
          <w:rFonts w:ascii="Calibri" w:hAnsi="Calibri" w:cs="Calibri"/>
          <w:szCs w:val="22"/>
        </w:rPr>
        <w:t xml:space="preserve"> am liebsten zu Fuß. Kostengünstig, mit festem Schuhwerk und wenig alpinen Risiken. </w:t>
      </w:r>
      <w:r w:rsidR="006563B4" w:rsidRPr="001E6550">
        <w:rPr>
          <w:rFonts w:ascii="Calibri" w:hAnsi="Calibri" w:cs="Calibri"/>
          <w:szCs w:val="22"/>
        </w:rPr>
        <w:t xml:space="preserve">Ob mit oder ohne Schnee – </w:t>
      </w:r>
      <w:r w:rsidRPr="001E6550">
        <w:rPr>
          <w:rFonts w:ascii="Calibri" w:hAnsi="Calibri" w:cs="Calibri"/>
          <w:szCs w:val="22"/>
        </w:rPr>
        <w:t>rund um Baiersbronn avanciert Winterwandern zum</w:t>
      </w:r>
      <w:r w:rsidR="00B525D1" w:rsidRPr="001E6550">
        <w:rPr>
          <w:rFonts w:ascii="Calibri" w:hAnsi="Calibri" w:cs="Calibri"/>
          <w:szCs w:val="22"/>
        </w:rPr>
        <w:t xml:space="preserve"> beliebten</w:t>
      </w:r>
      <w:r w:rsidR="006563B4" w:rsidRPr="001E6550">
        <w:rPr>
          <w:rFonts w:ascii="Calibri" w:hAnsi="Calibri" w:cs="Calibri"/>
          <w:szCs w:val="22"/>
        </w:rPr>
        <w:t xml:space="preserve"> Sport. Aus gutem Grund</w:t>
      </w:r>
      <w:r w:rsidR="001B2A51" w:rsidRPr="001E6550">
        <w:rPr>
          <w:rFonts w:ascii="Calibri" w:hAnsi="Calibri" w:cs="Calibri"/>
          <w:szCs w:val="22"/>
        </w:rPr>
        <w:t>. D</w:t>
      </w:r>
      <w:r w:rsidRPr="001E6550">
        <w:rPr>
          <w:rFonts w:ascii="Calibri" w:hAnsi="Calibri" w:cs="Calibri"/>
          <w:szCs w:val="22"/>
        </w:rPr>
        <w:t>ie gedämpfte Stille des verschneiten Nationalparks strahlt eine fast meditative Ruhe aus und zieht selbst Einsteiger in den Bann der tief verschneiten Natur.</w:t>
      </w:r>
      <w:r w:rsidR="000D55F4" w:rsidRPr="001E6550">
        <w:rPr>
          <w:rFonts w:ascii="Calibri" w:hAnsi="Calibri" w:cs="Calibri"/>
          <w:szCs w:val="22"/>
        </w:rPr>
        <w:t xml:space="preserve"> Übrigens, ab einer Schneehöhe von </w:t>
      </w:r>
      <w:r w:rsidR="00BD1BF8" w:rsidRPr="001E6550">
        <w:rPr>
          <w:rFonts w:ascii="Calibri" w:hAnsi="Calibri" w:cs="Calibri"/>
          <w:szCs w:val="22"/>
        </w:rPr>
        <w:t>zehn</w:t>
      </w:r>
      <w:r w:rsidR="000D55F4" w:rsidRPr="001E6550">
        <w:rPr>
          <w:rFonts w:ascii="Calibri" w:hAnsi="Calibri" w:cs="Calibri"/>
          <w:szCs w:val="22"/>
        </w:rPr>
        <w:t xml:space="preserve"> Zentimeter werden die Wege </w:t>
      </w:r>
      <w:r w:rsidR="00BA5405" w:rsidRPr="001E6550">
        <w:rPr>
          <w:rFonts w:ascii="Calibri" w:hAnsi="Calibri" w:cs="Calibri"/>
          <w:szCs w:val="22"/>
        </w:rPr>
        <w:t xml:space="preserve">sogar </w:t>
      </w:r>
      <w:r w:rsidR="000D55F4" w:rsidRPr="001E6550">
        <w:rPr>
          <w:rFonts w:ascii="Calibri" w:hAnsi="Calibri" w:cs="Calibri"/>
          <w:szCs w:val="22"/>
        </w:rPr>
        <w:t>präpariert. Und wenn der Magen knurrt? Etwas</w:t>
      </w:r>
      <w:r w:rsidRPr="001E6550">
        <w:rPr>
          <w:rFonts w:ascii="Calibri" w:hAnsi="Calibri" w:cs="Calibri"/>
          <w:szCs w:val="22"/>
        </w:rPr>
        <w:t xml:space="preserve"> Feines für den Gaumen gibt es in den ganzjährig geöffneten Wanderhütten, wo sich Winterwanderer mit regionalen Spezialitäten stärken können.</w:t>
      </w:r>
    </w:p>
    <w:p w14:paraId="1E5199FB" w14:textId="30E440BC" w:rsidR="001B2A51" w:rsidRPr="001E6550" w:rsidRDefault="004213B2" w:rsidP="001B2A51">
      <w:pPr>
        <w:spacing w:after="120" w:line="360" w:lineRule="auto"/>
        <w:jc w:val="both"/>
        <w:rPr>
          <w:rFonts w:ascii="Calibri" w:hAnsi="Calibri" w:cs="Calibri"/>
          <w:b/>
          <w:color w:val="000000" w:themeColor="text1"/>
          <w:szCs w:val="22"/>
        </w:rPr>
      </w:pPr>
      <w:r w:rsidRPr="001E6550">
        <w:rPr>
          <w:rFonts w:ascii="Calibri" w:hAnsi="Calibri" w:cs="Calibri"/>
          <w:b/>
          <w:color w:val="000000" w:themeColor="text1"/>
          <w:szCs w:val="22"/>
        </w:rPr>
        <w:t>2. Schneeschuhwandern</w:t>
      </w:r>
      <w:r w:rsidR="0091187A" w:rsidRPr="001E6550">
        <w:rPr>
          <w:rFonts w:ascii="Calibri" w:hAnsi="Calibri" w:cs="Calibri"/>
          <w:color w:val="000000" w:themeColor="text1"/>
          <w:szCs w:val="22"/>
        </w:rPr>
        <w:t xml:space="preserve"> </w:t>
      </w:r>
      <w:r w:rsidR="0091187A" w:rsidRPr="001E6550">
        <w:rPr>
          <w:rFonts w:ascii="Calibri" w:hAnsi="Calibri" w:cs="Calibri"/>
          <w:b/>
          <w:color w:val="000000" w:themeColor="text1"/>
          <w:szCs w:val="22"/>
        </w:rPr>
        <w:t>im Buhlbachtal</w:t>
      </w:r>
      <w:r w:rsidRPr="001E6550">
        <w:rPr>
          <w:rFonts w:ascii="Calibri" w:hAnsi="Calibri" w:cs="Calibri"/>
          <w:b/>
          <w:color w:val="000000" w:themeColor="text1"/>
          <w:szCs w:val="22"/>
        </w:rPr>
        <w:t xml:space="preserve">: </w:t>
      </w:r>
      <w:r w:rsidR="001B2A51" w:rsidRPr="001E6550">
        <w:rPr>
          <w:rFonts w:ascii="Calibri" w:hAnsi="Calibri" w:cs="Calibri"/>
          <w:b/>
          <w:color w:val="000000" w:themeColor="text1"/>
          <w:szCs w:val="22"/>
        </w:rPr>
        <w:t xml:space="preserve">Spurensuche auf leisen Sohlen </w:t>
      </w:r>
    </w:p>
    <w:p w14:paraId="2D6D8C81" w14:textId="3730B651" w:rsidR="001B2A51" w:rsidRPr="001E6550" w:rsidRDefault="001B2A51" w:rsidP="004213B2">
      <w:pPr>
        <w:spacing w:after="120" w:line="360" w:lineRule="auto"/>
        <w:jc w:val="both"/>
        <w:rPr>
          <w:rFonts w:ascii="Calibri" w:hAnsi="Calibri" w:cs="Calibri"/>
          <w:color w:val="000000" w:themeColor="text1"/>
          <w:szCs w:val="22"/>
        </w:rPr>
      </w:pPr>
      <w:r w:rsidRPr="001E6550">
        <w:rPr>
          <w:rFonts w:ascii="Calibri" w:hAnsi="Calibri" w:cs="Calibri"/>
          <w:color w:val="000000" w:themeColor="text1"/>
          <w:szCs w:val="22"/>
        </w:rPr>
        <w:t xml:space="preserve">Ein unvergessliches Naturerlebnis: Auf leisen Sohlen laufen Schneeschuhwanderer dem Alltag davon und hinterlassen Spuren im knirschenden Schnee. Der Weg führt </w:t>
      </w:r>
      <w:r w:rsidRPr="00BD109B">
        <w:rPr>
          <w:rFonts w:ascii="Calibri" w:hAnsi="Calibri" w:cs="Calibri"/>
          <w:color w:val="000000" w:themeColor="text1"/>
          <w:szCs w:val="22"/>
        </w:rPr>
        <w:t xml:space="preserve">dabei </w:t>
      </w:r>
      <w:r w:rsidR="000E462D" w:rsidRPr="00BD109B">
        <w:rPr>
          <w:rFonts w:ascii="Calibri" w:hAnsi="Calibri" w:cs="Calibri"/>
          <w:bCs/>
          <w:color w:val="000000" w:themeColor="text1"/>
          <w:szCs w:val="22"/>
        </w:rPr>
        <w:t>querfeldein</w:t>
      </w:r>
      <w:r w:rsidRPr="00BD109B">
        <w:rPr>
          <w:rFonts w:ascii="Calibri" w:hAnsi="Calibri" w:cs="Calibri"/>
          <w:bCs/>
          <w:color w:val="000000" w:themeColor="text1"/>
          <w:szCs w:val="22"/>
        </w:rPr>
        <w:t xml:space="preserve"> durch </w:t>
      </w:r>
      <w:r w:rsidRPr="00BD109B">
        <w:rPr>
          <w:rFonts w:ascii="Calibri" w:hAnsi="Calibri" w:cs="Calibri"/>
          <w:color w:val="000000" w:themeColor="text1"/>
          <w:szCs w:val="22"/>
        </w:rPr>
        <w:t xml:space="preserve">unberührten </w:t>
      </w:r>
      <w:r w:rsidR="005A7D15" w:rsidRPr="00BD109B">
        <w:rPr>
          <w:rFonts w:ascii="Calibri" w:hAnsi="Calibri" w:cs="Calibri"/>
          <w:bCs/>
          <w:color w:val="000000" w:themeColor="text1"/>
          <w:szCs w:val="22"/>
        </w:rPr>
        <w:t xml:space="preserve">Winterwald </w:t>
      </w:r>
      <w:r w:rsidRPr="00BD109B">
        <w:rPr>
          <w:rFonts w:ascii="Calibri" w:hAnsi="Calibri" w:cs="Calibri"/>
          <w:color w:val="000000" w:themeColor="text1"/>
          <w:szCs w:val="22"/>
        </w:rPr>
        <w:t>und</w:t>
      </w:r>
      <w:r w:rsidRPr="001E6550">
        <w:rPr>
          <w:rFonts w:ascii="Calibri" w:hAnsi="Calibri" w:cs="Calibri"/>
          <w:color w:val="000000" w:themeColor="text1"/>
          <w:szCs w:val="22"/>
        </w:rPr>
        <w:t xml:space="preserve"> folgt den </w:t>
      </w:r>
      <w:r w:rsidR="0091187A" w:rsidRPr="001E6550">
        <w:rPr>
          <w:rFonts w:ascii="Calibri" w:hAnsi="Calibri" w:cs="Calibri"/>
          <w:color w:val="000000" w:themeColor="text1"/>
          <w:szCs w:val="22"/>
        </w:rPr>
        <w:t>Tapsern</w:t>
      </w:r>
      <w:r w:rsidRPr="001E6550">
        <w:rPr>
          <w:rFonts w:ascii="Calibri" w:hAnsi="Calibri" w:cs="Calibri"/>
          <w:color w:val="000000" w:themeColor="text1"/>
          <w:szCs w:val="22"/>
        </w:rPr>
        <w:t xml:space="preserve"> von </w:t>
      </w:r>
      <w:r w:rsidRPr="001E6550">
        <w:rPr>
          <w:rFonts w:ascii="Calibri" w:hAnsi="Calibri" w:cs="Calibri"/>
          <w:color w:val="000000" w:themeColor="text1"/>
          <w:szCs w:val="22"/>
        </w:rPr>
        <w:lastRenderedPageBreak/>
        <w:t xml:space="preserve">Rehen, Füchsen und </w:t>
      </w:r>
      <w:r w:rsidR="0091187A" w:rsidRPr="001E6550">
        <w:rPr>
          <w:rFonts w:ascii="Calibri" w:hAnsi="Calibri" w:cs="Calibri"/>
          <w:color w:val="000000" w:themeColor="text1"/>
          <w:szCs w:val="22"/>
        </w:rPr>
        <w:t>anderen</w:t>
      </w:r>
      <w:r w:rsidRPr="001E6550">
        <w:rPr>
          <w:rFonts w:ascii="Calibri" w:hAnsi="Calibri" w:cs="Calibri"/>
          <w:color w:val="000000" w:themeColor="text1"/>
          <w:szCs w:val="22"/>
        </w:rPr>
        <w:t xml:space="preserve"> Waldbewohnern. Einsteiger lieben die </w:t>
      </w:r>
      <w:r w:rsidR="0091187A" w:rsidRPr="001E6550">
        <w:rPr>
          <w:rFonts w:ascii="Calibri" w:hAnsi="Calibri" w:cs="Calibri"/>
          <w:color w:val="000000" w:themeColor="text1"/>
          <w:szCs w:val="22"/>
        </w:rPr>
        <w:t>Rundt</w:t>
      </w:r>
      <w:r w:rsidRPr="001E6550">
        <w:rPr>
          <w:rFonts w:ascii="Calibri" w:hAnsi="Calibri" w:cs="Calibri"/>
          <w:color w:val="000000" w:themeColor="text1"/>
          <w:szCs w:val="22"/>
        </w:rPr>
        <w:t xml:space="preserve">our </w:t>
      </w:r>
      <w:r w:rsidR="0091187A" w:rsidRPr="001E6550">
        <w:rPr>
          <w:rFonts w:ascii="Calibri" w:hAnsi="Calibri" w:cs="Calibri"/>
          <w:color w:val="000000" w:themeColor="text1"/>
          <w:szCs w:val="22"/>
        </w:rPr>
        <w:t>ab</w:t>
      </w:r>
      <w:r w:rsidR="005A1863">
        <w:rPr>
          <w:rFonts w:ascii="Calibri" w:hAnsi="Calibri" w:cs="Calibri"/>
          <w:color w:val="000000" w:themeColor="text1"/>
          <w:szCs w:val="22"/>
        </w:rPr>
        <w:t xml:space="preserve"> dem Kulturpark Glashütte Buhlbach</w:t>
      </w:r>
      <w:r w:rsidRPr="001E6550">
        <w:rPr>
          <w:rFonts w:ascii="Calibri" w:hAnsi="Calibri" w:cs="Calibri"/>
          <w:color w:val="000000" w:themeColor="text1"/>
          <w:szCs w:val="22"/>
        </w:rPr>
        <w:t xml:space="preserve">. Zum Einlaufen geht es erst über </w:t>
      </w:r>
      <w:r w:rsidR="00BD1BF8" w:rsidRPr="001E6550">
        <w:rPr>
          <w:rFonts w:ascii="Calibri" w:hAnsi="Calibri" w:cs="Calibri"/>
          <w:color w:val="000000" w:themeColor="text1"/>
          <w:szCs w:val="22"/>
        </w:rPr>
        <w:t>die</w:t>
      </w:r>
      <w:r w:rsidRPr="001E6550">
        <w:rPr>
          <w:rFonts w:ascii="Calibri" w:hAnsi="Calibri" w:cs="Calibri"/>
          <w:color w:val="000000" w:themeColor="text1"/>
          <w:szCs w:val="22"/>
        </w:rPr>
        <w:t xml:space="preserve"> Ebene und dann in </w:t>
      </w:r>
      <w:r w:rsidR="0091187A" w:rsidRPr="001E6550">
        <w:rPr>
          <w:rFonts w:ascii="Calibri" w:hAnsi="Calibri" w:cs="Calibri"/>
          <w:color w:val="000000" w:themeColor="text1"/>
          <w:szCs w:val="22"/>
        </w:rPr>
        <w:t xml:space="preserve">den </w:t>
      </w:r>
      <w:r w:rsidRPr="001E6550">
        <w:rPr>
          <w:rFonts w:ascii="Calibri" w:hAnsi="Calibri" w:cs="Calibri"/>
          <w:color w:val="000000" w:themeColor="text1"/>
          <w:szCs w:val="22"/>
        </w:rPr>
        <w:t>tief verschneite</w:t>
      </w:r>
      <w:r w:rsidR="0091187A" w:rsidRPr="001E6550">
        <w:rPr>
          <w:rFonts w:ascii="Calibri" w:hAnsi="Calibri" w:cs="Calibri"/>
          <w:color w:val="000000" w:themeColor="text1"/>
          <w:szCs w:val="22"/>
        </w:rPr>
        <w:t>n</w:t>
      </w:r>
      <w:r w:rsidRPr="001E6550">
        <w:rPr>
          <w:rFonts w:ascii="Calibri" w:hAnsi="Calibri" w:cs="Calibri"/>
          <w:color w:val="000000" w:themeColor="text1"/>
          <w:szCs w:val="22"/>
        </w:rPr>
        <w:t xml:space="preserve"> Wald. Großartig ist die Aussicht auf Obertal</w:t>
      </w:r>
      <w:r w:rsidR="0091187A" w:rsidRPr="001E6550">
        <w:rPr>
          <w:rFonts w:ascii="Calibri" w:hAnsi="Calibri" w:cs="Calibri"/>
          <w:color w:val="000000" w:themeColor="text1"/>
          <w:szCs w:val="22"/>
        </w:rPr>
        <w:t>, ein Genuss</w:t>
      </w:r>
      <w:r w:rsidRPr="001E6550">
        <w:rPr>
          <w:rFonts w:ascii="Calibri" w:hAnsi="Calibri" w:cs="Calibri"/>
          <w:color w:val="000000" w:themeColor="text1"/>
          <w:szCs w:val="22"/>
        </w:rPr>
        <w:t xml:space="preserve"> </w:t>
      </w:r>
      <w:r w:rsidR="0091187A" w:rsidRPr="001E6550">
        <w:rPr>
          <w:rFonts w:ascii="Calibri" w:hAnsi="Calibri" w:cs="Calibri"/>
          <w:color w:val="000000" w:themeColor="text1"/>
          <w:szCs w:val="22"/>
        </w:rPr>
        <w:t>die gemütliche Einkehr</w:t>
      </w:r>
      <w:r w:rsidRPr="001E6550">
        <w:rPr>
          <w:rFonts w:ascii="Calibri" w:hAnsi="Calibri" w:cs="Calibri"/>
          <w:color w:val="000000" w:themeColor="text1"/>
          <w:szCs w:val="22"/>
        </w:rPr>
        <w:t xml:space="preserve"> im Forellenhof</w:t>
      </w:r>
      <w:r w:rsidR="0091187A" w:rsidRPr="001E6550">
        <w:rPr>
          <w:rFonts w:ascii="Calibri" w:hAnsi="Calibri" w:cs="Calibri"/>
          <w:color w:val="000000" w:themeColor="text1"/>
          <w:szCs w:val="22"/>
        </w:rPr>
        <w:t xml:space="preserve"> </w:t>
      </w:r>
      <w:r w:rsidR="005A1863">
        <w:rPr>
          <w:rFonts w:ascii="Calibri" w:hAnsi="Calibri" w:cs="Calibri"/>
          <w:color w:val="000000" w:themeColor="text1"/>
          <w:szCs w:val="22"/>
        </w:rPr>
        <w:t xml:space="preserve">Buhlbach </w:t>
      </w:r>
      <w:r w:rsidR="0091187A" w:rsidRPr="001E6550">
        <w:rPr>
          <w:rFonts w:ascii="Calibri" w:hAnsi="Calibri" w:cs="Calibri"/>
          <w:color w:val="000000" w:themeColor="text1"/>
          <w:szCs w:val="22"/>
        </w:rPr>
        <w:t>am Ende der Tour</w:t>
      </w:r>
      <w:r w:rsidRPr="001E6550">
        <w:rPr>
          <w:rFonts w:ascii="Calibri" w:hAnsi="Calibri" w:cs="Calibri"/>
          <w:color w:val="000000" w:themeColor="text1"/>
          <w:szCs w:val="22"/>
        </w:rPr>
        <w:t>.</w:t>
      </w:r>
      <w:r w:rsidR="0091187A" w:rsidRPr="001E6550">
        <w:rPr>
          <w:rFonts w:ascii="Calibri" w:hAnsi="Calibri" w:cs="Calibri"/>
          <w:color w:val="000000" w:themeColor="text1"/>
          <w:szCs w:val="22"/>
        </w:rPr>
        <w:t xml:space="preserve"> Übrigens: Die Strecke ist speziell für Schneeschuhläufer mit den bekannten, pinkfarbenen Wegezeichen gut ausgeschildert.</w:t>
      </w:r>
    </w:p>
    <w:p w14:paraId="3F7B1D6E" w14:textId="0650E48F" w:rsidR="004213B2" w:rsidRPr="001E6550" w:rsidRDefault="004213B2" w:rsidP="004213B2">
      <w:pPr>
        <w:spacing w:after="120" w:line="360" w:lineRule="auto"/>
        <w:jc w:val="both"/>
        <w:rPr>
          <w:rFonts w:ascii="Calibri" w:hAnsi="Calibri" w:cs="Calibri"/>
          <w:b/>
          <w:szCs w:val="22"/>
        </w:rPr>
      </w:pPr>
      <w:r w:rsidRPr="001E6550">
        <w:rPr>
          <w:rFonts w:ascii="Calibri" w:hAnsi="Calibri" w:cs="Calibri"/>
          <w:b/>
          <w:szCs w:val="22"/>
        </w:rPr>
        <w:t xml:space="preserve">3. Langlaufen: </w:t>
      </w:r>
      <w:r w:rsidR="00BD1BF8" w:rsidRPr="001E6550">
        <w:rPr>
          <w:rFonts w:ascii="Calibri" w:hAnsi="Calibri" w:cs="Calibri"/>
          <w:b/>
          <w:szCs w:val="22"/>
        </w:rPr>
        <w:t>Spaß auf</w:t>
      </w:r>
      <w:r w:rsidRPr="001E6550">
        <w:rPr>
          <w:rFonts w:ascii="Calibri" w:hAnsi="Calibri" w:cs="Calibri"/>
          <w:b/>
          <w:szCs w:val="22"/>
        </w:rPr>
        <w:t xml:space="preserve"> schmalen Latten </w:t>
      </w:r>
    </w:p>
    <w:p w14:paraId="27A9D49E" w14:textId="2ABEE907" w:rsidR="0091187A" w:rsidRPr="001E6550" w:rsidRDefault="004213B2" w:rsidP="004213B2">
      <w:pPr>
        <w:spacing w:after="120" w:line="360" w:lineRule="auto"/>
        <w:jc w:val="both"/>
        <w:rPr>
          <w:rFonts w:ascii="Calibri" w:hAnsi="Calibri" w:cs="Calibri"/>
          <w:szCs w:val="22"/>
        </w:rPr>
      </w:pPr>
      <w:r w:rsidRPr="001E6550">
        <w:rPr>
          <w:rFonts w:ascii="Calibri" w:hAnsi="Calibri" w:cs="Calibri"/>
          <w:szCs w:val="22"/>
        </w:rPr>
        <w:t xml:space="preserve">Wer nicht auf Ski verzichten, aber den Schwarzwald achtsam und hautnah erleben möchte, der gleitet auf einer der vielen Loipen durch die unberührte Natur. </w:t>
      </w:r>
      <w:r w:rsidR="00FE1A83" w:rsidRPr="001E6550">
        <w:rPr>
          <w:rFonts w:ascii="Calibri" w:hAnsi="Calibri" w:cs="Calibri"/>
          <w:szCs w:val="22"/>
        </w:rPr>
        <w:t xml:space="preserve">Längst ist Langlaufen nicht mehr so spießig wie viele </w:t>
      </w:r>
      <w:r w:rsidR="00BA5405" w:rsidRPr="001E6550">
        <w:rPr>
          <w:rFonts w:ascii="Calibri" w:hAnsi="Calibri" w:cs="Calibri"/>
          <w:szCs w:val="22"/>
        </w:rPr>
        <w:t>m</w:t>
      </w:r>
      <w:r w:rsidR="00FE1A83" w:rsidRPr="001E6550">
        <w:rPr>
          <w:rFonts w:ascii="Calibri" w:hAnsi="Calibri" w:cs="Calibri"/>
          <w:szCs w:val="22"/>
        </w:rPr>
        <w:t xml:space="preserve">al dachten. In Gegenteil. Langlaufen ist </w:t>
      </w:r>
      <w:r w:rsidR="00BA5405" w:rsidRPr="001E6550">
        <w:rPr>
          <w:rFonts w:ascii="Calibri" w:hAnsi="Calibri" w:cs="Calibri"/>
          <w:szCs w:val="22"/>
        </w:rPr>
        <w:t xml:space="preserve">ein </w:t>
      </w:r>
      <w:r w:rsidR="00FE1A83" w:rsidRPr="001E6550">
        <w:rPr>
          <w:rFonts w:ascii="Calibri" w:hAnsi="Calibri" w:cs="Calibri"/>
          <w:szCs w:val="22"/>
        </w:rPr>
        <w:t xml:space="preserve">Ganzkörper-Workout für jedermann und –frau und im Nordschwarzwald sieht man auch viele Kinder und Jugendliche in den Loipen. </w:t>
      </w:r>
      <w:r w:rsidRPr="001E6550">
        <w:rPr>
          <w:rFonts w:ascii="Calibri" w:hAnsi="Calibri" w:cs="Calibri"/>
          <w:szCs w:val="22"/>
        </w:rPr>
        <w:t>Ob Hobby-Langläufer oder Profi, rund um Baiersbronn locken zahlreiche Loipen, in verschiedenen Schwierigkeitsgraden. Tipp: In Obertal-Buhlbach gibt es sogar eine Flutlichtloipe.</w:t>
      </w:r>
    </w:p>
    <w:p w14:paraId="1800B31E" w14:textId="2D20DFF8" w:rsidR="004213B2" w:rsidRPr="001E6550" w:rsidRDefault="004213B2" w:rsidP="004213B2">
      <w:pPr>
        <w:spacing w:after="120" w:line="360" w:lineRule="auto"/>
        <w:jc w:val="both"/>
        <w:rPr>
          <w:rFonts w:ascii="Calibri" w:hAnsi="Calibri" w:cs="Calibri"/>
          <w:b/>
          <w:szCs w:val="22"/>
        </w:rPr>
      </w:pPr>
      <w:bookmarkStart w:id="0" w:name="_Hlk118377430"/>
      <w:r w:rsidRPr="001E6550">
        <w:rPr>
          <w:rFonts w:ascii="Calibri" w:hAnsi="Calibri" w:cs="Calibri"/>
          <w:b/>
          <w:szCs w:val="22"/>
        </w:rPr>
        <w:t xml:space="preserve">4. Skifahren: </w:t>
      </w:r>
      <w:proofErr w:type="gramStart"/>
      <w:r w:rsidR="005A1863">
        <w:rPr>
          <w:rFonts w:ascii="Calibri" w:hAnsi="Calibri" w:cs="Calibri"/>
          <w:b/>
          <w:szCs w:val="22"/>
        </w:rPr>
        <w:t>Gratis</w:t>
      </w:r>
      <w:r w:rsidRPr="001E6550">
        <w:rPr>
          <w:rFonts w:ascii="Calibri" w:hAnsi="Calibri" w:cs="Calibri"/>
          <w:b/>
          <w:szCs w:val="22"/>
        </w:rPr>
        <w:t xml:space="preserve"> Pistengaudi</w:t>
      </w:r>
      <w:proofErr w:type="gramEnd"/>
      <w:r w:rsidRPr="001E6550">
        <w:rPr>
          <w:rFonts w:ascii="Calibri" w:hAnsi="Calibri" w:cs="Calibri"/>
          <w:b/>
          <w:szCs w:val="22"/>
        </w:rPr>
        <w:t xml:space="preserve"> mit Schwarzwald Plus</w:t>
      </w:r>
    </w:p>
    <w:p w14:paraId="1399E7D9" w14:textId="30468017" w:rsidR="0091187A" w:rsidRPr="001E6550" w:rsidRDefault="004213B2" w:rsidP="004213B2">
      <w:pPr>
        <w:spacing w:after="120" w:line="360" w:lineRule="auto"/>
        <w:jc w:val="both"/>
        <w:rPr>
          <w:rFonts w:ascii="Calibri" w:hAnsi="Calibri" w:cs="Calibri"/>
          <w:szCs w:val="22"/>
        </w:rPr>
      </w:pPr>
      <w:r w:rsidRPr="001E6550">
        <w:rPr>
          <w:rFonts w:ascii="Calibri" w:hAnsi="Calibri" w:cs="Calibri"/>
          <w:szCs w:val="22"/>
        </w:rPr>
        <w:t xml:space="preserve">Ob Ski oder Snowboard, ob Kinder oder Erwachsene: In Baiersbronn bekommen Urlauber mit der Gästekarte Schwarzwald Plus den Tagesskipass geschenkt und können bei ausreichender Schneelage die Pisten rund um Baiersbronn und Freudenstadt erkunden. Kinder von drei bis 15 Jahren </w:t>
      </w:r>
      <w:r w:rsidR="005A1863">
        <w:rPr>
          <w:rFonts w:ascii="Calibri" w:hAnsi="Calibri" w:cs="Calibri"/>
          <w:szCs w:val="22"/>
        </w:rPr>
        <w:t>können</w:t>
      </w:r>
      <w:r w:rsidRPr="001E6550">
        <w:rPr>
          <w:rFonts w:ascii="Calibri" w:hAnsi="Calibri" w:cs="Calibri"/>
          <w:szCs w:val="22"/>
        </w:rPr>
        <w:t xml:space="preserve"> mit Schwarzwald Plus zudem die gesamte Saison über an kostenlosen Skikursen </w:t>
      </w:r>
      <w:r w:rsidR="005A1863">
        <w:rPr>
          <w:rFonts w:ascii="Calibri" w:hAnsi="Calibri" w:cs="Calibri"/>
          <w:szCs w:val="22"/>
        </w:rPr>
        <w:t>teilnehmen</w:t>
      </w:r>
      <w:r w:rsidRPr="001E6550">
        <w:rPr>
          <w:rFonts w:ascii="Calibri" w:hAnsi="Calibri" w:cs="Calibri"/>
          <w:szCs w:val="22"/>
        </w:rPr>
        <w:t xml:space="preserve">. Und das Wintersportequipment für die ganze Familie kann dank der Gästekarte ganz einfach in allen teilnehmenden Wintersportgeschäften kostenfrei ausgeliehen werden. </w:t>
      </w:r>
      <w:r w:rsidR="00BD1BF8" w:rsidRPr="001E6550">
        <w:rPr>
          <w:rFonts w:ascii="Calibri" w:hAnsi="Calibri" w:cs="Calibri"/>
          <w:szCs w:val="22"/>
        </w:rPr>
        <w:t>Genuss-</w:t>
      </w:r>
      <w:r w:rsidR="0091187A" w:rsidRPr="001E6550">
        <w:rPr>
          <w:rFonts w:ascii="Calibri" w:hAnsi="Calibri" w:cs="Calibri"/>
          <w:szCs w:val="22"/>
        </w:rPr>
        <w:t>Tipp</w:t>
      </w:r>
      <w:r w:rsidRPr="001E6550">
        <w:rPr>
          <w:rFonts w:ascii="Calibri" w:hAnsi="Calibri" w:cs="Calibri"/>
          <w:szCs w:val="22"/>
        </w:rPr>
        <w:t xml:space="preserve">: </w:t>
      </w:r>
      <w:r w:rsidR="0091187A" w:rsidRPr="001E6550">
        <w:rPr>
          <w:rFonts w:ascii="Calibri" w:hAnsi="Calibri" w:cs="Calibri"/>
          <w:szCs w:val="22"/>
        </w:rPr>
        <w:t xml:space="preserve">Wer mehr Platz auf den Pisten sucht, der schwingt abends </w:t>
      </w:r>
      <w:r w:rsidR="00BD1BF8" w:rsidRPr="001E6550">
        <w:rPr>
          <w:rFonts w:ascii="Calibri" w:hAnsi="Calibri" w:cs="Calibri"/>
          <w:szCs w:val="22"/>
        </w:rPr>
        <w:t>zum Beispiel in Seebach oder Kaltenbr</w:t>
      </w:r>
      <w:r w:rsidR="005A1863">
        <w:rPr>
          <w:rFonts w:ascii="Calibri" w:hAnsi="Calibri" w:cs="Calibri"/>
          <w:szCs w:val="22"/>
        </w:rPr>
        <w:t>o</w:t>
      </w:r>
      <w:r w:rsidR="00BD1BF8" w:rsidRPr="001E6550">
        <w:rPr>
          <w:rFonts w:ascii="Calibri" w:hAnsi="Calibri" w:cs="Calibri"/>
          <w:szCs w:val="22"/>
        </w:rPr>
        <w:t>nn ganz in Ruhe</w:t>
      </w:r>
      <w:r w:rsidR="0091187A" w:rsidRPr="001E6550">
        <w:rPr>
          <w:rFonts w:ascii="Calibri" w:hAnsi="Calibri" w:cs="Calibri"/>
          <w:szCs w:val="22"/>
        </w:rPr>
        <w:t xml:space="preserve"> </w:t>
      </w:r>
      <w:r w:rsidR="00BD1BF8" w:rsidRPr="001E6550">
        <w:rPr>
          <w:rFonts w:ascii="Calibri" w:hAnsi="Calibri" w:cs="Calibri"/>
          <w:szCs w:val="22"/>
        </w:rPr>
        <w:t>über die</w:t>
      </w:r>
      <w:r w:rsidR="0091187A" w:rsidRPr="001E6550">
        <w:rPr>
          <w:rFonts w:ascii="Calibri" w:hAnsi="Calibri" w:cs="Calibri"/>
          <w:szCs w:val="22"/>
        </w:rPr>
        <w:t xml:space="preserve"> </w:t>
      </w:r>
      <w:r w:rsidR="00BD1BF8" w:rsidRPr="001E6550">
        <w:rPr>
          <w:rFonts w:ascii="Calibri" w:hAnsi="Calibri" w:cs="Calibri"/>
          <w:szCs w:val="22"/>
        </w:rPr>
        <w:t>Flutlichtpiste hinunter</w:t>
      </w:r>
      <w:r w:rsidR="0091187A" w:rsidRPr="001E6550">
        <w:rPr>
          <w:rFonts w:ascii="Calibri" w:hAnsi="Calibri" w:cs="Calibri"/>
          <w:szCs w:val="22"/>
        </w:rPr>
        <w:t xml:space="preserve">. </w:t>
      </w:r>
      <w:r w:rsidRPr="001E6550">
        <w:rPr>
          <w:rFonts w:ascii="Calibri" w:hAnsi="Calibri" w:cs="Calibri"/>
          <w:bCs/>
          <w:szCs w:val="22"/>
        </w:rPr>
        <w:t xml:space="preserve">Weitere Informationen unter: </w:t>
      </w:r>
      <w:hyperlink r:id="rId11" w:history="1">
        <w:r w:rsidR="005C2552" w:rsidRPr="001E6550">
          <w:rPr>
            <w:rStyle w:val="Hyperlink"/>
            <w:rFonts w:ascii="Calibri" w:hAnsi="Calibri" w:cs="Calibri"/>
            <w:bCs/>
            <w:szCs w:val="22"/>
          </w:rPr>
          <w:t>www.schwarzwaldplus.de</w:t>
        </w:r>
      </w:hyperlink>
      <w:r w:rsidR="005C2552" w:rsidRPr="001E6550">
        <w:rPr>
          <w:rFonts w:ascii="Calibri" w:hAnsi="Calibri" w:cs="Calibri"/>
          <w:bCs/>
          <w:szCs w:val="22"/>
        </w:rPr>
        <w:t xml:space="preserve"> </w:t>
      </w:r>
    </w:p>
    <w:bookmarkEnd w:id="0"/>
    <w:p w14:paraId="600C6322" w14:textId="394E8039" w:rsidR="004213B2" w:rsidRPr="001E6550" w:rsidRDefault="004213B2" w:rsidP="004213B2">
      <w:pPr>
        <w:spacing w:after="120" w:line="360" w:lineRule="auto"/>
        <w:jc w:val="both"/>
        <w:rPr>
          <w:rFonts w:ascii="Calibri" w:hAnsi="Calibri" w:cs="Calibri"/>
          <w:b/>
          <w:szCs w:val="22"/>
        </w:rPr>
      </w:pPr>
      <w:r w:rsidRPr="001E6550">
        <w:rPr>
          <w:rFonts w:ascii="Calibri" w:hAnsi="Calibri" w:cs="Calibri"/>
          <w:b/>
          <w:szCs w:val="22"/>
        </w:rPr>
        <w:t>5. Rodeln: Auf scharfen Kufen den Hang hinunter</w:t>
      </w:r>
    </w:p>
    <w:p w14:paraId="06FC86FA" w14:textId="01FF1EF7" w:rsidR="004213B2" w:rsidRPr="001E6550" w:rsidRDefault="004213B2" w:rsidP="004213B2">
      <w:pPr>
        <w:spacing w:after="120" w:line="360" w:lineRule="auto"/>
        <w:jc w:val="both"/>
        <w:rPr>
          <w:rFonts w:ascii="Calibri" w:hAnsi="Calibri" w:cs="Calibri"/>
          <w:szCs w:val="22"/>
        </w:rPr>
      </w:pPr>
      <w:r w:rsidRPr="001E6550">
        <w:rPr>
          <w:rFonts w:ascii="Calibri" w:hAnsi="Calibri" w:cs="Calibri"/>
          <w:szCs w:val="22"/>
        </w:rPr>
        <w:t xml:space="preserve">Auf die Rodel, fertig, los! Wer Schnee und schnelle Abfahrten liebt und gemeinsam Spaß erleben möchte, der sollte unbedingt eine Rodelpartie einplanen. Allein in Baiersbronn sind im Winter drei Bahnen präpariert. Und wer keinen Schlitten </w:t>
      </w:r>
      <w:r w:rsidRPr="001E6550">
        <w:rPr>
          <w:rFonts w:ascii="Calibri" w:hAnsi="Calibri" w:cs="Calibri"/>
          <w:szCs w:val="22"/>
        </w:rPr>
        <w:lastRenderedPageBreak/>
        <w:t xml:space="preserve">hat? Kein Problem, denn in den lokalen Sportgeschäften können Schlitten ausgeliehen werden. Übrigens – mit der Gästekarte Schwarzwald Plus in den teilnehmenden Wintersportgeschäften sogar kostenlos. </w:t>
      </w:r>
    </w:p>
    <w:p w14:paraId="2A19080D" w14:textId="77777777" w:rsidR="005C2552" w:rsidRPr="001E6550" w:rsidRDefault="005C2552" w:rsidP="004213B2">
      <w:pPr>
        <w:spacing w:after="120" w:line="360" w:lineRule="auto"/>
        <w:jc w:val="both"/>
        <w:rPr>
          <w:rFonts w:ascii="Calibri" w:hAnsi="Calibri" w:cs="Calibri"/>
          <w:szCs w:val="22"/>
        </w:rPr>
      </w:pPr>
    </w:p>
    <w:p w14:paraId="78100A11" w14:textId="4F59A0A3" w:rsidR="009E73FD" w:rsidRPr="001E6550" w:rsidRDefault="004213B2" w:rsidP="005C2552">
      <w:pPr>
        <w:spacing w:after="120" w:line="360" w:lineRule="auto"/>
        <w:jc w:val="both"/>
        <w:rPr>
          <w:rFonts w:ascii="Calibri" w:hAnsi="Calibri" w:cs="Calibri"/>
          <w:szCs w:val="22"/>
        </w:rPr>
      </w:pPr>
      <w:r w:rsidRPr="001E6550">
        <w:rPr>
          <w:rFonts w:ascii="Calibri" w:hAnsi="Calibri" w:cs="Calibri"/>
          <w:szCs w:val="22"/>
        </w:rPr>
        <w:t xml:space="preserve">Weitere Informationen zum Winterurlaub in Baiersbronn </w:t>
      </w:r>
      <w:r w:rsidR="005C2552" w:rsidRPr="001E6550">
        <w:rPr>
          <w:rFonts w:ascii="Calibri" w:hAnsi="Calibri" w:cs="Calibri"/>
          <w:szCs w:val="22"/>
        </w:rPr>
        <w:t xml:space="preserve">im Schwarzwald </w:t>
      </w:r>
      <w:r w:rsidRPr="001E6550">
        <w:rPr>
          <w:rFonts w:ascii="Calibri" w:hAnsi="Calibri" w:cs="Calibri"/>
          <w:szCs w:val="22"/>
        </w:rPr>
        <w:t xml:space="preserve">unter </w:t>
      </w:r>
      <w:hyperlink r:id="rId12" w:history="1">
        <w:r w:rsidR="005C2552" w:rsidRPr="001E6550">
          <w:rPr>
            <w:rStyle w:val="Hyperlink"/>
            <w:rFonts w:ascii="Calibri" w:hAnsi="Calibri" w:cs="Calibri"/>
            <w:bCs/>
            <w:szCs w:val="22"/>
          </w:rPr>
          <w:t>www.baiersbronn.de</w:t>
        </w:r>
      </w:hyperlink>
      <w:r w:rsidRPr="001E6550">
        <w:rPr>
          <w:rFonts w:ascii="Calibri" w:hAnsi="Calibri" w:cs="Calibri"/>
          <w:szCs w:val="22"/>
        </w:rPr>
        <w:t>.</w:t>
      </w:r>
      <w:r w:rsidR="005C2552" w:rsidRPr="001E6550">
        <w:rPr>
          <w:rFonts w:ascii="Calibri" w:hAnsi="Calibri" w:cs="Calibri"/>
          <w:szCs w:val="22"/>
        </w:rPr>
        <w:t xml:space="preserve"> </w:t>
      </w:r>
    </w:p>
    <w:p w14:paraId="5A79C08C" w14:textId="77777777" w:rsidR="00F114C1" w:rsidRPr="0021466B" w:rsidRDefault="00F114C1" w:rsidP="00F114C1">
      <w:pPr>
        <w:spacing w:line="360" w:lineRule="auto"/>
        <w:jc w:val="both"/>
        <w:rPr>
          <w:rFonts w:asciiTheme="minorHAnsi" w:hAnsiTheme="minorHAnsi" w:cstheme="minorHAnsi"/>
          <w:szCs w:val="22"/>
        </w:rPr>
      </w:pPr>
    </w:p>
    <w:p w14:paraId="0BDCA2F0" w14:textId="27113D3B" w:rsidR="00F114C1" w:rsidRDefault="00F114C1" w:rsidP="00F114C1">
      <w:pPr>
        <w:spacing w:after="120" w:line="360" w:lineRule="auto"/>
        <w:jc w:val="right"/>
        <w:rPr>
          <w:rFonts w:asciiTheme="minorHAnsi" w:hAnsiTheme="minorHAnsi" w:cs="Arial"/>
          <w:b/>
          <w:sz w:val="16"/>
          <w:szCs w:val="16"/>
        </w:rPr>
      </w:pPr>
      <w:r>
        <w:rPr>
          <w:rFonts w:asciiTheme="minorHAnsi" w:hAnsiTheme="minorHAnsi" w:cstheme="minorHAnsi"/>
          <w:szCs w:val="22"/>
        </w:rPr>
        <w:t>November 202</w:t>
      </w:r>
      <w:r w:rsidR="0091187A">
        <w:rPr>
          <w:rFonts w:asciiTheme="minorHAnsi" w:hAnsiTheme="minorHAnsi" w:cstheme="minorHAnsi"/>
          <w:szCs w:val="22"/>
        </w:rPr>
        <w:t>2</w:t>
      </w:r>
    </w:p>
    <w:p w14:paraId="2A639021" w14:textId="77777777" w:rsidR="00F114C1" w:rsidRDefault="00F114C1" w:rsidP="00F114C1">
      <w:pPr>
        <w:spacing w:after="120" w:line="360" w:lineRule="auto"/>
        <w:jc w:val="both"/>
        <w:rPr>
          <w:rFonts w:asciiTheme="minorHAnsi" w:hAnsiTheme="minorHAnsi" w:cs="Arial"/>
          <w:b/>
          <w:sz w:val="16"/>
          <w:szCs w:val="16"/>
        </w:rPr>
      </w:pPr>
    </w:p>
    <w:p w14:paraId="489D0BA5" w14:textId="77777777" w:rsidR="00F114C1" w:rsidRDefault="00F114C1" w:rsidP="00F114C1">
      <w:pPr>
        <w:spacing w:after="120" w:line="360" w:lineRule="auto"/>
        <w:jc w:val="both"/>
        <w:rPr>
          <w:rFonts w:asciiTheme="minorHAnsi" w:hAnsiTheme="minorHAnsi" w:cs="Arial"/>
          <w:b/>
          <w:sz w:val="16"/>
          <w:szCs w:val="16"/>
        </w:rPr>
      </w:pPr>
    </w:p>
    <w:p w14:paraId="4BD4819F" w14:textId="77777777" w:rsidR="00F114C1" w:rsidRDefault="00F114C1" w:rsidP="00F114C1">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327D91F2" w14:textId="484DD5E2" w:rsidR="00F114C1" w:rsidRPr="00272CC8" w:rsidRDefault="00F114C1" w:rsidP="00F114C1">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Aktiv-</w:t>
      </w:r>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3" w:history="1">
        <w:r w:rsidRPr="00272CC8">
          <w:rPr>
            <w:rStyle w:val="Hyperlink"/>
            <w:rFonts w:asciiTheme="minorHAnsi" w:hAnsiTheme="minorHAnsi" w:cs="Arial"/>
            <w:sz w:val="16"/>
            <w:szCs w:val="16"/>
          </w:rPr>
          <w:t>www.baiersbronn.de</w:t>
        </w:r>
      </w:hyperlink>
    </w:p>
    <w:p w14:paraId="1654BAF2" w14:textId="4B9D9576" w:rsidR="00F114C1" w:rsidRDefault="00F114C1" w:rsidP="00F114C1">
      <w:pPr>
        <w:spacing w:after="120" w:line="360" w:lineRule="auto"/>
        <w:jc w:val="both"/>
        <w:rPr>
          <w:rFonts w:asciiTheme="minorHAnsi" w:hAnsiTheme="minorHAnsi" w:cs="Arial"/>
          <w:iCs/>
          <w:sz w:val="16"/>
          <w:szCs w:val="16"/>
        </w:rPr>
      </w:pPr>
    </w:p>
    <w:p w14:paraId="777BB5D7" w14:textId="6DBF6720" w:rsidR="00F114C1" w:rsidRPr="00F114C1" w:rsidRDefault="00F114C1" w:rsidP="00F114C1">
      <w:pPr>
        <w:spacing w:after="120" w:line="360" w:lineRule="auto"/>
        <w:jc w:val="both"/>
        <w:rPr>
          <w:rFonts w:asciiTheme="minorHAnsi" w:hAnsiTheme="minorHAnsi" w:cs="Arial"/>
          <w:b/>
          <w:bCs/>
          <w:iCs/>
          <w:sz w:val="16"/>
          <w:szCs w:val="16"/>
        </w:rPr>
      </w:pPr>
      <w:r w:rsidRPr="00F114C1">
        <w:rPr>
          <w:rFonts w:asciiTheme="minorHAnsi" w:hAnsiTheme="minorHAnsi" w:cs="Arial"/>
          <w:b/>
          <w:bCs/>
          <w:iCs/>
          <w:sz w:val="16"/>
          <w:szCs w:val="16"/>
        </w:rPr>
        <w:t>Pressekontakt</w:t>
      </w:r>
    </w:p>
    <w:p w14:paraId="59887044" w14:textId="0A4DEF33" w:rsidR="00585CCB" w:rsidRPr="00F114C1" w:rsidRDefault="00F114C1" w:rsidP="00F114C1">
      <w:pPr>
        <w:spacing w:after="120" w:line="360" w:lineRule="auto"/>
        <w:jc w:val="both"/>
        <w:rPr>
          <w:rFonts w:asciiTheme="minorHAnsi" w:hAnsiTheme="minorHAnsi" w:cs="Arial"/>
          <w:iCs/>
          <w:sz w:val="16"/>
          <w:szCs w:val="16"/>
        </w:rPr>
      </w:pPr>
      <w:r>
        <w:rPr>
          <w:rFonts w:asciiTheme="minorHAnsi" w:hAnsiTheme="minorHAnsi" w:cs="Arial"/>
          <w:iCs/>
          <w:sz w:val="16"/>
          <w:szCs w:val="16"/>
        </w:rPr>
        <w:t>Baiersbronn Touristik</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Hansmann PR</w:t>
      </w:r>
      <w:r>
        <w:rPr>
          <w:rFonts w:asciiTheme="minorHAnsi" w:hAnsiTheme="minorHAnsi" w:cs="Arial"/>
          <w:iCs/>
          <w:sz w:val="16"/>
          <w:szCs w:val="16"/>
        </w:rPr>
        <w:tab/>
      </w:r>
      <w:r>
        <w:rPr>
          <w:rFonts w:asciiTheme="minorHAnsi" w:hAnsiTheme="minorHAnsi" w:cs="Arial"/>
          <w:iCs/>
          <w:sz w:val="16"/>
          <w:szCs w:val="16"/>
        </w:rPr>
        <w:tab/>
        <w:t xml:space="preserve">          Bianca</w:t>
      </w:r>
      <w:r w:rsidR="00E22A39">
        <w:rPr>
          <w:rFonts w:asciiTheme="minorHAnsi" w:hAnsiTheme="minorHAnsi" w:cs="Arial"/>
          <w:iCs/>
          <w:sz w:val="16"/>
          <w:szCs w:val="16"/>
        </w:rPr>
        <w:t xml:space="preserve"> Ketterer</w:t>
      </w:r>
      <w:r>
        <w:rPr>
          <w:rFonts w:asciiTheme="minorHAnsi" w:hAnsiTheme="minorHAnsi" w:cs="Arial"/>
          <w:iCs/>
          <w:sz w:val="16"/>
          <w:szCs w:val="16"/>
        </w:rPr>
        <w:t xml:space="preserve"> </w:t>
      </w:r>
      <w:r w:rsidR="00E22A39">
        <w:rPr>
          <w:rFonts w:asciiTheme="minorHAnsi" w:hAnsiTheme="minorHAnsi" w:cs="Arial"/>
          <w:iCs/>
          <w:sz w:val="16"/>
          <w:szCs w:val="16"/>
        </w:rPr>
        <w:tab/>
      </w:r>
      <w:r w:rsidR="00E22A39">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Vanessa Lindner</w:t>
      </w:r>
      <w:r>
        <w:rPr>
          <w:rFonts w:asciiTheme="minorHAnsi" w:hAnsiTheme="minorHAnsi" w:cs="Arial"/>
          <w:iCs/>
          <w:sz w:val="16"/>
          <w:szCs w:val="16"/>
        </w:rPr>
        <w:tab/>
      </w:r>
      <w:r>
        <w:rPr>
          <w:rFonts w:asciiTheme="minorHAnsi" w:hAnsiTheme="minorHAnsi" w:cs="Arial"/>
          <w:iCs/>
          <w:sz w:val="16"/>
          <w:szCs w:val="16"/>
        </w:rPr>
        <w:tab/>
        <w:t xml:space="preserve">        Tel.: 07442 / 84 14 10</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Tel.: 089 / 360 54 99 12</w:t>
      </w:r>
      <w:r>
        <w:rPr>
          <w:rFonts w:asciiTheme="minorHAnsi" w:hAnsiTheme="minorHAnsi" w:cs="Arial"/>
          <w:iCs/>
          <w:sz w:val="16"/>
          <w:szCs w:val="16"/>
        </w:rPr>
        <w:tab/>
        <w:t xml:space="preserve">        Mail:</w:t>
      </w:r>
      <w:r w:rsidR="00E22A39">
        <w:rPr>
          <w:rFonts w:asciiTheme="minorHAnsi" w:hAnsiTheme="minorHAnsi" w:cs="Arial"/>
          <w:iCs/>
          <w:sz w:val="16"/>
          <w:szCs w:val="16"/>
        </w:rPr>
        <w:t xml:space="preserve"> </w:t>
      </w:r>
      <w:hyperlink r:id="rId14" w:history="1">
        <w:r w:rsidR="00E22A39" w:rsidRPr="00D82468">
          <w:rPr>
            <w:rStyle w:val="Hyperlink"/>
            <w:rFonts w:asciiTheme="minorHAnsi" w:hAnsiTheme="minorHAnsi" w:cs="Arial"/>
            <w:iCs/>
            <w:sz w:val="16"/>
            <w:szCs w:val="16"/>
          </w:rPr>
          <w:t>bianca.ketterer@baiersbronn.de</w:t>
        </w:r>
      </w:hyperlink>
      <w:r w:rsidR="00E22A39">
        <w:rPr>
          <w:rFonts w:asciiTheme="minorHAnsi" w:hAnsiTheme="minorHAnsi" w:cs="Arial"/>
          <w:iCs/>
          <w:sz w:val="16"/>
          <w:szCs w:val="16"/>
        </w:rPr>
        <w:t xml:space="preserve"> </w:t>
      </w:r>
      <w:r w:rsidR="00E22A39">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 xml:space="preserve">Mail: </w:t>
      </w:r>
      <w:hyperlink r:id="rId15" w:history="1">
        <w:r w:rsidRPr="000C61F7">
          <w:rPr>
            <w:rStyle w:val="Hyperlink"/>
            <w:rFonts w:asciiTheme="minorHAnsi" w:hAnsiTheme="minorHAnsi" w:cs="Arial"/>
            <w:iCs/>
            <w:sz w:val="16"/>
            <w:szCs w:val="16"/>
          </w:rPr>
          <w:t>v.lindner@hansmannpr.de</w:t>
        </w:r>
      </w:hyperlink>
      <w:r>
        <w:rPr>
          <w:rFonts w:asciiTheme="minorHAnsi" w:hAnsiTheme="minorHAnsi" w:cs="Arial"/>
          <w:iCs/>
          <w:sz w:val="16"/>
          <w:szCs w:val="16"/>
        </w:rPr>
        <w:t xml:space="preserve"> </w:t>
      </w:r>
    </w:p>
    <w:sectPr w:rsidR="00585CCB" w:rsidRPr="00F114C1" w:rsidSect="005A1264">
      <w:headerReference w:type="default" r:id="rId16"/>
      <w:footerReference w:type="even" r:id="rId17"/>
      <w:footerReference w:type="default" r:id="rId18"/>
      <w:headerReference w:type="first" r:id="rId19"/>
      <w:footerReference w:type="first" r:id="rId20"/>
      <w:pgSz w:w="11906" w:h="16838"/>
      <w:pgMar w:top="2659" w:right="2975" w:bottom="1560"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96DF" w14:textId="77777777" w:rsidR="000A218D" w:rsidRDefault="000A218D">
      <w:r>
        <w:separator/>
      </w:r>
    </w:p>
  </w:endnote>
  <w:endnote w:type="continuationSeparator" w:id="0">
    <w:p w14:paraId="3048C41E" w14:textId="77777777" w:rsidR="000A218D" w:rsidRDefault="000A218D">
      <w:r>
        <w:continuationSeparator/>
      </w:r>
    </w:p>
  </w:endnote>
  <w:endnote w:type="continuationNotice" w:id="1">
    <w:p w14:paraId="5DFAC742" w14:textId="77777777" w:rsidR="000A218D" w:rsidRDefault="000A2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ook">
    <w:altName w:val="Arial"/>
    <w:panose1 w:val="020B0602020204020303"/>
    <w:charset w:val="B1"/>
    <w:family w:val="swiss"/>
    <w:pitch w:val="variable"/>
    <w:sig w:usb0="800028E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333C" w14:textId="77777777" w:rsidR="0043328A" w:rsidRDefault="007C5060" w:rsidP="00D93B90">
    <w:pPr>
      <w:pStyle w:val="Fuzeile"/>
      <w:framePr w:wrap="around" w:vAnchor="text" w:hAnchor="margin" w:xAlign="outside" w:y="1"/>
      <w:rPr>
        <w:rStyle w:val="Seitenzahl"/>
      </w:rPr>
    </w:pPr>
    <w:r>
      <w:rPr>
        <w:rStyle w:val="Seitenzahl"/>
      </w:rPr>
      <w:fldChar w:fldCharType="begin"/>
    </w:r>
    <w:r w:rsidR="00A95526">
      <w:rPr>
        <w:rStyle w:val="Seitenzahl"/>
      </w:rPr>
      <w:instrText>PAGE</w:instrText>
    </w:r>
    <w:r w:rsidR="0043328A">
      <w:rPr>
        <w:rStyle w:val="Seitenzahl"/>
      </w:rPr>
      <w:instrText xml:space="preserve">  </w:instrText>
    </w:r>
    <w:r>
      <w:rPr>
        <w:rStyle w:val="Seitenzahl"/>
      </w:rPr>
      <w:fldChar w:fldCharType="end"/>
    </w:r>
  </w:p>
  <w:p w14:paraId="2FF76694" w14:textId="77777777" w:rsidR="0043328A" w:rsidRDefault="0043328A"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0A45" w14:textId="77777777" w:rsidR="0043328A" w:rsidRPr="005A1264" w:rsidRDefault="007C5060">
    <w:pPr>
      <w:pStyle w:val="Fuzeile"/>
      <w:jc w:val="right"/>
      <w:rPr>
        <w:rFonts w:ascii="Arial" w:hAnsi="Arial" w:cs="Arial"/>
        <w:sz w:val="16"/>
        <w:szCs w:val="16"/>
      </w:rPr>
    </w:pPr>
    <w:r w:rsidRPr="005A1264">
      <w:rPr>
        <w:rFonts w:ascii="Arial" w:hAnsi="Arial" w:cs="Arial"/>
        <w:sz w:val="16"/>
        <w:szCs w:val="16"/>
      </w:rPr>
      <w:fldChar w:fldCharType="begin"/>
    </w:r>
    <w:r w:rsidR="00A95526">
      <w:rPr>
        <w:rFonts w:ascii="Arial" w:hAnsi="Arial" w:cs="Arial"/>
        <w:sz w:val="16"/>
        <w:szCs w:val="16"/>
      </w:rPr>
      <w:instrText>PAGE</w:instrText>
    </w:r>
    <w:r w:rsidR="0043328A" w:rsidRPr="005A1264">
      <w:rPr>
        <w:rFonts w:ascii="Arial" w:hAnsi="Arial" w:cs="Arial"/>
        <w:sz w:val="16"/>
        <w:szCs w:val="16"/>
      </w:rPr>
      <w:instrText xml:space="preserve">   \* MERGEFORMAT </w:instrText>
    </w:r>
    <w:r w:rsidRPr="005A1264">
      <w:rPr>
        <w:rFonts w:ascii="Arial" w:hAnsi="Arial" w:cs="Arial"/>
        <w:sz w:val="16"/>
        <w:szCs w:val="16"/>
      </w:rPr>
      <w:fldChar w:fldCharType="separate"/>
    </w:r>
    <w:r w:rsidR="00FE1A83">
      <w:rPr>
        <w:rFonts w:ascii="Arial" w:hAnsi="Arial" w:cs="Arial"/>
        <w:noProof/>
        <w:sz w:val="16"/>
        <w:szCs w:val="16"/>
      </w:rPr>
      <w:t>3</w:t>
    </w:r>
    <w:r w:rsidRPr="005A1264">
      <w:rPr>
        <w:rFonts w:ascii="Arial" w:hAnsi="Arial" w:cs="Arial"/>
        <w:sz w:val="16"/>
        <w:szCs w:val="16"/>
      </w:rPr>
      <w:fldChar w:fldCharType="end"/>
    </w:r>
  </w:p>
  <w:p w14:paraId="09E3A248" w14:textId="77777777" w:rsidR="0043328A" w:rsidRPr="005A1264" w:rsidRDefault="0043328A"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AF6A" w14:textId="77777777" w:rsidR="0043328A" w:rsidRPr="0019552E" w:rsidRDefault="0043328A"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C2C1" w14:textId="77777777" w:rsidR="000A218D" w:rsidRDefault="000A218D">
      <w:r>
        <w:separator/>
      </w:r>
    </w:p>
  </w:footnote>
  <w:footnote w:type="continuationSeparator" w:id="0">
    <w:p w14:paraId="205ADFC1" w14:textId="77777777" w:rsidR="000A218D" w:rsidRDefault="000A218D">
      <w:r>
        <w:continuationSeparator/>
      </w:r>
    </w:p>
  </w:footnote>
  <w:footnote w:type="continuationNotice" w:id="1">
    <w:p w14:paraId="07F79417" w14:textId="77777777" w:rsidR="000A218D" w:rsidRDefault="000A2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B08" w14:textId="77777777" w:rsidR="0043328A" w:rsidRDefault="0043328A">
    <w:pPr>
      <w:pStyle w:val="Kopfzeile"/>
    </w:pPr>
    <w:r>
      <w:rPr>
        <w:noProof/>
      </w:rPr>
      <w:drawing>
        <wp:anchor distT="0" distB="0" distL="114300" distR="114300" simplePos="0" relativeHeight="251658241" behindDoc="0" locked="0" layoutInCell="1" allowOverlap="1" wp14:anchorId="61B501E6" wp14:editId="7816CAB7">
          <wp:simplePos x="0" y="0"/>
          <wp:positionH relativeFrom="column">
            <wp:posOffset>3364230</wp:posOffset>
          </wp:positionH>
          <wp:positionV relativeFrom="paragraph">
            <wp:posOffset>159385</wp:posOffset>
          </wp:positionV>
          <wp:extent cx="2163445" cy="1036320"/>
          <wp:effectExtent l="0" t="0" r="0" b="508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F9FE" w14:textId="77777777" w:rsidR="0043328A" w:rsidRDefault="0043328A" w:rsidP="008A6856">
    <w:pPr>
      <w:pStyle w:val="Kopfzeile"/>
      <w:ind w:right="-2853"/>
    </w:pPr>
    <w:r>
      <w:rPr>
        <w:noProof/>
      </w:rPr>
      <w:drawing>
        <wp:anchor distT="0" distB="0" distL="114300" distR="114300" simplePos="0" relativeHeight="251658240" behindDoc="0" locked="0" layoutInCell="1" allowOverlap="1" wp14:anchorId="1D6BB97B" wp14:editId="48B765D8">
          <wp:simplePos x="0" y="0"/>
          <wp:positionH relativeFrom="column">
            <wp:posOffset>3211830</wp:posOffset>
          </wp:positionH>
          <wp:positionV relativeFrom="paragraph">
            <wp:posOffset>4445</wp:posOffset>
          </wp:positionV>
          <wp:extent cx="2160270" cy="1033780"/>
          <wp:effectExtent l="0" t="0" r="0" b="7620"/>
          <wp:wrapNone/>
          <wp:docPr id="2"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33780"/>
                  </a:xfrm>
                  <a:prstGeom prst="rect">
                    <a:avLst/>
                  </a:prstGeom>
                  <a:noFill/>
                </pic:spPr>
              </pic:pic>
            </a:graphicData>
          </a:graphic>
        </wp:anchor>
      </w:drawing>
    </w:r>
  </w:p>
  <w:p w14:paraId="5D264689" w14:textId="77777777" w:rsidR="0043328A" w:rsidRDefault="0043328A" w:rsidP="008A6856">
    <w:pPr>
      <w:pStyle w:val="Kopfzeile"/>
      <w:ind w:right="-2853"/>
    </w:pPr>
  </w:p>
  <w:p w14:paraId="206CD7A1" w14:textId="77777777" w:rsidR="0043328A" w:rsidRDefault="0043328A" w:rsidP="008A6856">
    <w:pPr>
      <w:pStyle w:val="Kopfzeile"/>
      <w:ind w:right="-2853"/>
    </w:pPr>
  </w:p>
  <w:p w14:paraId="0A98F782" w14:textId="77777777" w:rsidR="0043328A" w:rsidRDefault="0043328A" w:rsidP="008A6856">
    <w:pPr>
      <w:pStyle w:val="Kopfzeile"/>
      <w:ind w:right="-2853"/>
    </w:pPr>
  </w:p>
  <w:p w14:paraId="295BFCA9" w14:textId="77777777" w:rsidR="0043328A" w:rsidRDefault="0043328A" w:rsidP="008A6856">
    <w:pPr>
      <w:pStyle w:val="Kopfzeile"/>
      <w:ind w:right="-2853"/>
    </w:pPr>
  </w:p>
  <w:p w14:paraId="48F8AF58" w14:textId="77777777" w:rsidR="0043328A" w:rsidRDefault="004332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10122"/>
    <w:multiLevelType w:val="hybridMultilevel"/>
    <w:tmpl w:val="011267E4"/>
    <w:lvl w:ilvl="0" w:tplc="336C27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250174"/>
    <w:multiLevelType w:val="multilevel"/>
    <w:tmpl w:val="EB22F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3604181">
    <w:abstractNumId w:val="3"/>
  </w:num>
  <w:num w:numId="2" w16cid:durableId="807404172">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1227717645">
    <w:abstractNumId w:val="0"/>
  </w:num>
  <w:num w:numId="4" w16cid:durableId="1129514345">
    <w:abstractNumId w:val="2"/>
  </w:num>
  <w:num w:numId="5" w16cid:durableId="1206522903">
    <w:abstractNumId w:val="4"/>
  </w:num>
  <w:num w:numId="6" w16cid:durableId="211867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3"/>
    <w:rsid w:val="00006BCB"/>
    <w:rsid w:val="0001246D"/>
    <w:rsid w:val="00017D60"/>
    <w:rsid w:val="00022263"/>
    <w:rsid w:val="00024640"/>
    <w:rsid w:val="000254ED"/>
    <w:rsid w:val="00026AA6"/>
    <w:rsid w:val="000413FC"/>
    <w:rsid w:val="000522AA"/>
    <w:rsid w:val="000527F0"/>
    <w:rsid w:val="0005301B"/>
    <w:rsid w:val="00056213"/>
    <w:rsid w:val="00060272"/>
    <w:rsid w:val="0006118E"/>
    <w:rsid w:val="00061FDA"/>
    <w:rsid w:val="00071CB3"/>
    <w:rsid w:val="00074309"/>
    <w:rsid w:val="000749D6"/>
    <w:rsid w:val="00075D8A"/>
    <w:rsid w:val="00077D37"/>
    <w:rsid w:val="000824FA"/>
    <w:rsid w:val="000946F5"/>
    <w:rsid w:val="00097F2E"/>
    <w:rsid w:val="000A0F99"/>
    <w:rsid w:val="000A218D"/>
    <w:rsid w:val="000A47E5"/>
    <w:rsid w:val="000A555C"/>
    <w:rsid w:val="000A64C8"/>
    <w:rsid w:val="000A6C76"/>
    <w:rsid w:val="000A6EA1"/>
    <w:rsid w:val="000B18C1"/>
    <w:rsid w:val="000B1FD4"/>
    <w:rsid w:val="000B5BB3"/>
    <w:rsid w:val="000B706D"/>
    <w:rsid w:val="000C0123"/>
    <w:rsid w:val="000C544A"/>
    <w:rsid w:val="000D55F4"/>
    <w:rsid w:val="000D6432"/>
    <w:rsid w:val="000D7982"/>
    <w:rsid w:val="000E462D"/>
    <w:rsid w:val="000E688A"/>
    <w:rsid w:val="001012DF"/>
    <w:rsid w:val="00102214"/>
    <w:rsid w:val="00102286"/>
    <w:rsid w:val="00116818"/>
    <w:rsid w:val="00133C4A"/>
    <w:rsid w:val="0013557C"/>
    <w:rsid w:val="00135A28"/>
    <w:rsid w:val="001368C5"/>
    <w:rsid w:val="00141392"/>
    <w:rsid w:val="00145BC2"/>
    <w:rsid w:val="001504EF"/>
    <w:rsid w:val="00150F25"/>
    <w:rsid w:val="001528CF"/>
    <w:rsid w:val="00152FF2"/>
    <w:rsid w:val="0015319F"/>
    <w:rsid w:val="00154765"/>
    <w:rsid w:val="00162B4E"/>
    <w:rsid w:val="00163921"/>
    <w:rsid w:val="0016565F"/>
    <w:rsid w:val="00165DC4"/>
    <w:rsid w:val="00173AC3"/>
    <w:rsid w:val="00175BAF"/>
    <w:rsid w:val="00186A34"/>
    <w:rsid w:val="0019085C"/>
    <w:rsid w:val="0019435C"/>
    <w:rsid w:val="0019552E"/>
    <w:rsid w:val="001A42C2"/>
    <w:rsid w:val="001A42CF"/>
    <w:rsid w:val="001B2A51"/>
    <w:rsid w:val="001B7625"/>
    <w:rsid w:val="001C251F"/>
    <w:rsid w:val="001C4F66"/>
    <w:rsid w:val="001C6021"/>
    <w:rsid w:val="001C7B42"/>
    <w:rsid w:val="001D4B63"/>
    <w:rsid w:val="001D7D4A"/>
    <w:rsid w:val="001E6550"/>
    <w:rsid w:val="001F2C72"/>
    <w:rsid w:val="00201699"/>
    <w:rsid w:val="002029DE"/>
    <w:rsid w:val="002041CF"/>
    <w:rsid w:val="00206298"/>
    <w:rsid w:val="002071A7"/>
    <w:rsid w:val="00217F29"/>
    <w:rsid w:val="002226AB"/>
    <w:rsid w:val="002259BF"/>
    <w:rsid w:val="002449CA"/>
    <w:rsid w:val="00245D18"/>
    <w:rsid w:val="00246415"/>
    <w:rsid w:val="00250055"/>
    <w:rsid w:val="00252749"/>
    <w:rsid w:val="00252CA9"/>
    <w:rsid w:val="00254EB3"/>
    <w:rsid w:val="00260690"/>
    <w:rsid w:val="0026493A"/>
    <w:rsid w:val="00271796"/>
    <w:rsid w:val="00271AF8"/>
    <w:rsid w:val="002726BC"/>
    <w:rsid w:val="00272CC8"/>
    <w:rsid w:val="00276E0C"/>
    <w:rsid w:val="00281383"/>
    <w:rsid w:val="00282838"/>
    <w:rsid w:val="00284875"/>
    <w:rsid w:val="00291FEF"/>
    <w:rsid w:val="00294869"/>
    <w:rsid w:val="00297529"/>
    <w:rsid w:val="002A01A9"/>
    <w:rsid w:val="002A1113"/>
    <w:rsid w:val="002A73A6"/>
    <w:rsid w:val="002A7B80"/>
    <w:rsid w:val="002A7EF3"/>
    <w:rsid w:val="002B3B5B"/>
    <w:rsid w:val="002B6FD4"/>
    <w:rsid w:val="002C15E9"/>
    <w:rsid w:val="002C58C7"/>
    <w:rsid w:val="002D00D8"/>
    <w:rsid w:val="002D03DD"/>
    <w:rsid w:val="002D68AA"/>
    <w:rsid w:val="002E071F"/>
    <w:rsid w:val="002E40AE"/>
    <w:rsid w:val="002E63A3"/>
    <w:rsid w:val="002E6F91"/>
    <w:rsid w:val="002F08A7"/>
    <w:rsid w:val="002F44A5"/>
    <w:rsid w:val="002F53D0"/>
    <w:rsid w:val="002F7271"/>
    <w:rsid w:val="00300669"/>
    <w:rsid w:val="00324D73"/>
    <w:rsid w:val="00330CC9"/>
    <w:rsid w:val="00332B93"/>
    <w:rsid w:val="00332E10"/>
    <w:rsid w:val="003542F5"/>
    <w:rsid w:val="003674B9"/>
    <w:rsid w:val="0037660D"/>
    <w:rsid w:val="003817AD"/>
    <w:rsid w:val="00390451"/>
    <w:rsid w:val="003A3E4C"/>
    <w:rsid w:val="003A76AB"/>
    <w:rsid w:val="003B0AA8"/>
    <w:rsid w:val="003B36DE"/>
    <w:rsid w:val="003B6768"/>
    <w:rsid w:val="003C5DEB"/>
    <w:rsid w:val="003D0DC3"/>
    <w:rsid w:val="003D7E82"/>
    <w:rsid w:val="003E5BAC"/>
    <w:rsid w:val="003E75C7"/>
    <w:rsid w:val="003F0997"/>
    <w:rsid w:val="00402AB9"/>
    <w:rsid w:val="00404D75"/>
    <w:rsid w:val="00405380"/>
    <w:rsid w:val="0041635B"/>
    <w:rsid w:val="004213B2"/>
    <w:rsid w:val="00422F6C"/>
    <w:rsid w:val="00426E49"/>
    <w:rsid w:val="0043328A"/>
    <w:rsid w:val="00434F32"/>
    <w:rsid w:val="00444222"/>
    <w:rsid w:val="004443C3"/>
    <w:rsid w:val="0044682A"/>
    <w:rsid w:val="00447DF3"/>
    <w:rsid w:val="00451C67"/>
    <w:rsid w:val="004550FB"/>
    <w:rsid w:val="00462D0A"/>
    <w:rsid w:val="00465DF9"/>
    <w:rsid w:val="0048079C"/>
    <w:rsid w:val="0048270B"/>
    <w:rsid w:val="00486435"/>
    <w:rsid w:val="00490255"/>
    <w:rsid w:val="004915DB"/>
    <w:rsid w:val="00495AC6"/>
    <w:rsid w:val="004A2059"/>
    <w:rsid w:val="004A3B8A"/>
    <w:rsid w:val="004A68F1"/>
    <w:rsid w:val="004A76B7"/>
    <w:rsid w:val="004B4C54"/>
    <w:rsid w:val="004B5E27"/>
    <w:rsid w:val="004C0440"/>
    <w:rsid w:val="004C17B0"/>
    <w:rsid w:val="004C7D5E"/>
    <w:rsid w:val="004D103F"/>
    <w:rsid w:val="004D10FD"/>
    <w:rsid w:val="004D22EC"/>
    <w:rsid w:val="004E0A56"/>
    <w:rsid w:val="004E4612"/>
    <w:rsid w:val="004E7298"/>
    <w:rsid w:val="004F0DCE"/>
    <w:rsid w:val="004F0DEB"/>
    <w:rsid w:val="00500B1D"/>
    <w:rsid w:val="005052E3"/>
    <w:rsid w:val="00511761"/>
    <w:rsid w:val="00512108"/>
    <w:rsid w:val="00513053"/>
    <w:rsid w:val="005163C0"/>
    <w:rsid w:val="0052294F"/>
    <w:rsid w:val="00535C10"/>
    <w:rsid w:val="00536029"/>
    <w:rsid w:val="00542FB3"/>
    <w:rsid w:val="00562CE9"/>
    <w:rsid w:val="005719B1"/>
    <w:rsid w:val="00574087"/>
    <w:rsid w:val="00580BC6"/>
    <w:rsid w:val="005820D7"/>
    <w:rsid w:val="00583035"/>
    <w:rsid w:val="00585CCB"/>
    <w:rsid w:val="00587E0E"/>
    <w:rsid w:val="00587FCD"/>
    <w:rsid w:val="00593664"/>
    <w:rsid w:val="005A1264"/>
    <w:rsid w:val="005A1325"/>
    <w:rsid w:val="005A1772"/>
    <w:rsid w:val="005A1863"/>
    <w:rsid w:val="005A7D15"/>
    <w:rsid w:val="005B10D1"/>
    <w:rsid w:val="005C2552"/>
    <w:rsid w:val="005C32D8"/>
    <w:rsid w:val="005C33F4"/>
    <w:rsid w:val="005C3647"/>
    <w:rsid w:val="005D2881"/>
    <w:rsid w:val="005D7931"/>
    <w:rsid w:val="005E1BA8"/>
    <w:rsid w:val="005E466F"/>
    <w:rsid w:val="005E4AE3"/>
    <w:rsid w:val="005E6106"/>
    <w:rsid w:val="005E617C"/>
    <w:rsid w:val="005F17F2"/>
    <w:rsid w:val="005F2BBA"/>
    <w:rsid w:val="005F36FD"/>
    <w:rsid w:val="005F39AE"/>
    <w:rsid w:val="005F4EEF"/>
    <w:rsid w:val="00601C55"/>
    <w:rsid w:val="006026BF"/>
    <w:rsid w:val="00602A09"/>
    <w:rsid w:val="00605FCF"/>
    <w:rsid w:val="00611B6F"/>
    <w:rsid w:val="006120AC"/>
    <w:rsid w:val="00616282"/>
    <w:rsid w:val="00621670"/>
    <w:rsid w:val="00631DEC"/>
    <w:rsid w:val="0063507E"/>
    <w:rsid w:val="00645892"/>
    <w:rsid w:val="00651E54"/>
    <w:rsid w:val="006525CE"/>
    <w:rsid w:val="006563B4"/>
    <w:rsid w:val="006575A9"/>
    <w:rsid w:val="0066600D"/>
    <w:rsid w:val="00667518"/>
    <w:rsid w:val="006701E3"/>
    <w:rsid w:val="00683B25"/>
    <w:rsid w:val="00691A15"/>
    <w:rsid w:val="0069669E"/>
    <w:rsid w:val="006A4889"/>
    <w:rsid w:val="006B0185"/>
    <w:rsid w:val="006B6E58"/>
    <w:rsid w:val="006C1099"/>
    <w:rsid w:val="006C75C5"/>
    <w:rsid w:val="006D17F0"/>
    <w:rsid w:val="006D1BF6"/>
    <w:rsid w:val="006D2ED1"/>
    <w:rsid w:val="006D4EEC"/>
    <w:rsid w:val="006D761C"/>
    <w:rsid w:val="006E3BA8"/>
    <w:rsid w:val="006F2E5F"/>
    <w:rsid w:val="006F783E"/>
    <w:rsid w:val="0070194A"/>
    <w:rsid w:val="007024EC"/>
    <w:rsid w:val="00703695"/>
    <w:rsid w:val="00703BF8"/>
    <w:rsid w:val="0071113D"/>
    <w:rsid w:val="00713A51"/>
    <w:rsid w:val="00714FAF"/>
    <w:rsid w:val="0071642E"/>
    <w:rsid w:val="00717147"/>
    <w:rsid w:val="00717A5B"/>
    <w:rsid w:val="00723CFF"/>
    <w:rsid w:val="00723D01"/>
    <w:rsid w:val="0073050B"/>
    <w:rsid w:val="00732D50"/>
    <w:rsid w:val="00735489"/>
    <w:rsid w:val="00743D20"/>
    <w:rsid w:val="00746577"/>
    <w:rsid w:val="00747604"/>
    <w:rsid w:val="00752741"/>
    <w:rsid w:val="00752FFE"/>
    <w:rsid w:val="00757E6F"/>
    <w:rsid w:val="007725C8"/>
    <w:rsid w:val="00781C80"/>
    <w:rsid w:val="007825CF"/>
    <w:rsid w:val="007836FF"/>
    <w:rsid w:val="0079076E"/>
    <w:rsid w:val="00790C06"/>
    <w:rsid w:val="00794B3B"/>
    <w:rsid w:val="007956D1"/>
    <w:rsid w:val="007960F6"/>
    <w:rsid w:val="007A002D"/>
    <w:rsid w:val="007A4767"/>
    <w:rsid w:val="007B1F51"/>
    <w:rsid w:val="007C018F"/>
    <w:rsid w:val="007C0280"/>
    <w:rsid w:val="007C377F"/>
    <w:rsid w:val="007C5060"/>
    <w:rsid w:val="007C7F56"/>
    <w:rsid w:val="007D52CA"/>
    <w:rsid w:val="007D7751"/>
    <w:rsid w:val="007E3133"/>
    <w:rsid w:val="007E745A"/>
    <w:rsid w:val="007E7D43"/>
    <w:rsid w:val="007F3903"/>
    <w:rsid w:val="0080073D"/>
    <w:rsid w:val="00800782"/>
    <w:rsid w:val="00806936"/>
    <w:rsid w:val="00807295"/>
    <w:rsid w:val="00813244"/>
    <w:rsid w:val="00813AC0"/>
    <w:rsid w:val="0082220E"/>
    <w:rsid w:val="00825CB3"/>
    <w:rsid w:val="008267D3"/>
    <w:rsid w:val="00827046"/>
    <w:rsid w:val="00827199"/>
    <w:rsid w:val="0083519C"/>
    <w:rsid w:val="00841290"/>
    <w:rsid w:val="00841A59"/>
    <w:rsid w:val="0084348F"/>
    <w:rsid w:val="008459BB"/>
    <w:rsid w:val="00846686"/>
    <w:rsid w:val="00846CEA"/>
    <w:rsid w:val="008568B2"/>
    <w:rsid w:val="0086041D"/>
    <w:rsid w:val="008641D4"/>
    <w:rsid w:val="00867B10"/>
    <w:rsid w:val="00874BAC"/>
    <w:rsid w:val="00874C5E"/>
    <w:rsid w:val="00875AAA"/>
    <w:rsid w:val="008828C8"/>
    <w:rsid w:val="00884108"/>
    <w:rsid w:val="00884713"/>
    <w:rsid w:val="00886493"/>
    <w:rsid w:val="00892A79"/>
    <w:rsid w:val="008A10DA"/>
    <w:rsid w:val="008A1540"/>
    <w:rsid w:val="008A1AA0"/>
    <w:rsid w:val="008A4816"/>
    <w:rsid w:val="008A595F"/>
    <w:rsid w:val="008A6856"/>
    <w:rsid w:val="008B5CC2"/>
    <w:rsid w:val="008C151D"/>
    <w:rsid w:val="008C4E98"/>
    <w:rsid w:val="008C78CD"/>
    <w:rsid w:val="008D3685"/>
    <w:rsid w:val="008E05C6"/>
    <w:rsid w:val="008E1B98"/>
    <w:rsid w:val="008E49D8"/>
    <w:rsid w:val="008E4E88"/>
    <w:rsid w:val="008F32AB"/>
    <w:rsid w:val="008F5543"/>
    <w:rsid w:val="008F5C4A"/>
    <w:rsid w:val="0090073A"/>
    <w:rsid w:val="00901A6F"/>
    <w:rsid w:val="0091187A"/>
    <w:rsid w:val="009124BE"/>
    <w:rsid w:val="00915673"/>
    <w:rsid w:val="00934D46"/>
    <w:rsid w:val="00937059"/>
    <w:rsid w:val="0093773F"/>
    <w:rsid w:val="009404DB"/>
    <w:rsid w:val="0094307C"/>
    <w:rsid w:val="00954952"/>
    <w:rsid w:val="00957E2B"/>
    <w:rsid w:val="0096611A"/>
    <w:rsid w:val="00972AC4"/>
    <w:rsid w:val="009753C6"/>
    <w:rsid w:val="00975447"/>
    <w:rsid w:val="0097675A"/>
    <w:rsid w:val="00982EB9"/>
    <w:rsid w:val="00984018"/>
    <w:rsid w:val="00984CFB"/>
    <w:rsid w:val="00985E94"/>
    <w:rsid w:val="00992D16"/>
    <w:rsid w:val="009A69C9"/>
    <w:rsid w:val="009B0FAD"/>
    <w:rsid w:val="009B29EC"/>
    <w:rsid w:val="009C51A6"/>
    <w:rsid w:val="009D5595"/>
    <w:rsid w:val="009D6A3E"/>
    <w:rsid w:val="009E1139"/>
    <w:rsid w:val="009E170D"/>
    <w:rsid w:val="009E1870"/>
    <w:rsid w:val="009E489F"/>
    <w:rsid w:val="009E4919"/>
    <w:rsid w:val="009E73FD"/>
    <w:rsid w:val="009F48BF"/>
    <w:rsid w:val="00A00B97"/>
    <w:rsid w:val="00A00D6D"/>
    <w:rsid w:val="00A160B8"/>
    <w:rsid w:val="00A1766E"/>
    <w:rsid w:val="00A21AE2"/>
    <w:rsid w:val="00A22A5D"/>
    <w:rsid w:val="00A25D9A"/>
    <w:rsid w:val="00A25E84"/>
    <w:rsid w:val="00A268DC"/>
    <w:rsid w:val="00A30931"/>
    <w:rsid w:val="00A357A4"/>
    <w:rsid w:val="00A46F12"/>
    <w:rsid w:val="00A51EB9"/>
    <w:rsid w:val="00A52303"/>
    <w:rsid w:val="00A71605"/>
    <w:rsid w:val="00A71E5D"/>
    <w:rsid w:val="00A9165A"/>
    <w:rsid w:val="00A921E2"/>
    <w:rsid w:val="00A95526"/>
    <w:rsid w:val="00A96E7A"/>
    <w:rsid w:val="00AA5A31"/>
    <w:rsid w:val="00AA78B1"/>
    <w:rsid w:val="00AB4AFD"/>
    <w:rsid w:val="00AB59F0"/>
    <w:rsid w:val="00AC0274"/>
    <w:rsid w:val="00AD088A"/>
    <w:rsid w:val="00AD0B1D"/>
    <w:rsid w:val="00AD2C83"/>
    <w:rsid w:val="00AD5C74"/>
    <w:rsid w:val="00AE2144"/>
    <w:rsid w:val="00AE2F2A"/>
    <w:rsid w:val="00AE3462"/>
    <w:rsid w:val="00AE3710"/>
    <w:rsid w:val="00AE45EF"/>
    <w:rsid w:val="00AF1585"/>
    <w:rsid w:val="00B04C0C"/>
    <w:rsid w:val="00B1455B"/>
    <w:rsid w:val="00B15452"/>
    <w:rsid w:val="00B16F7E"/>
    <w:rsid w:val="00B2668A"/>
    <w:rsid w:val="00B33ECF"/>
    <w:rsid w:val="00B34F1E"/>
    <w:rsid w:val="00B357A0"/>
    <w:rsid w:val="00B36A8A"/>
    <w:rsid w:val="00B4448A"/>
    <w:rsid w:val="00B504EA"/>
    <w:rsid w:val="00B525D1"/>
    <w:rsid w:val="00B53225"/>
    <w:rsid w:val="00B549B5"/>
    <w:rsid w:val="00B56969"/>
    <w:rsid w:val="00B607C8"/>
    <w:rsid w:val="00B633A6"/>
    <w:rsid w:val="00B75578"/>
    <w:rsid w:val="00B80F70"/>
    <w:rsid w:val="00B812AF"/>
    <w:rsid w:val="00B86625"/>
    <w:rsid w:val="00B92779"/>
    <w:rsid w:val="00B9345A"/>
    <w:rsid w:val="00BA0811"/>
    <w:rsid w:val="00BA5405"/>
    <w:rsid w:val="00BA7536"/>
    <w:rsid w:val="00BB0BD6"/>
    <w:rsid w:val="00BB3468"/>
    <w:rsid w:val="00BC529F"/>
    <w:rsid w:val="00BD109B"/>
    <w:rsid w:val="00BD1BF8"/>
    <w:rsid w:val="00BD1EA8"/>
    <w:rsid w:val="00BD2869"/>
    <w:rsid w:val="00BD37C6"/>
    <w:rsid w:val="00BD3D93"/>
    <w:rsid w:val="00BD4122"/>
    <w:rsid w:val="00BD7000"/>
    <w:rsid w:val="00BE2E09"/>
    <w:rsid w:val="00BE6DC8"/>
    <w:rsid w:val="00BF12D5"/>
    <w:rsid w:val="00BF2083"/>
    <w:rsid w:val="00BF22DC"/>
    <w:rsid w:val="00BF325E"/>
    <w:rsid w:val="00BF5CD0"/>
    <w:rsid w:val="00C015D6"/>
    <w:rsid w:val="00C06566"/>
    <w:rsid w:val="00C07B77"/>
    <w:rsid w:val="00C07D6C"/>
    <w:rsid w:val="00C14A82"/>
    <w:rsid w:val="00C17F8D"/>
    <w:rsid w:val="00C246EE"/>
    <w:rsid w:val="00C267C6"/>
    <w:rsid w:val="00C301E1"/>
    <w:rsid w:val="00C37FFD"/>
    <w:rsid w:val="00C42557"/>
    <w:rsid w:val="00C44571"/>
    <w:rsid w:val="00C46166"/>
    <w:rsid w:val="00C46AF8"/>
    <w:rsid w:val="00C52C44"/>
    <w:rsid w:val="00C542A5"/>
    <w:rsid w:val="00C558B9"/>
    <w:rsid w:val="00C637CA"/>
    <w:rsid w:val="00C643AD"/>
    <w:rsid w:val="00C657D8"/>
    <w:rsid w:val="00C66AFB"/>
    <w:rsid w:val="00C6711F"/>
    <w:rsid w:val="00C82F90"/>
    <w:rsid w:val="00C87947"/>
    <w:rsid w:val="00CA559A"/>
    <w:rsid w:val="00CA7466"/>
    <w:rsid w:val="00CB0275"/>
    <w:rsid w:val="00CB0397"/>
    <w:rsid w:val="00CB57A0"/>
    <w:rsid w:val="00CB62F6"/>
    <w:rsid w:val="00CC384A"/>
    <w:rsid w:val="00CD25C5"/>
    <w:rsid w:val="00CD2D59"/>
    <w:rsid w:val="00CE0F43"/>
    <w:rsid w:val="00CE167F"/>
    <w:rsid w:val="00CE4478"/>
    <w:rsid w:val="00CF0709"/>
    <w:rsid w:val="00CF2B92"/>
    <w:rsid w:val="00CF545F"/>
    <w:rsid w:val="00CF707A"/>
    <w:rsid w:val="00D16556"/>
    <w:rsid w:val="00D2011B"/>
    <w:rsid w:val="00D232D6"/>
    <w:rsid w:val="00D232F9"/>
    <w:rsid w:val="00D23C9A"/>
    <w:rsid w:val="00D27ECA"/>
    <w:rsid w:val="00D32E9C"/>
    <w:rsid w:val="00D35BFC"/>
    <w:rsid w:val="00D42466"/>
    <w:rsid w:val="00D42AB0"/>
    <w:rsid w:val="00D44286"/>
    <w:rsid w:val="00D4619F"/>
    <w:rsid w:val="00D555A9"/>
    <w:rsid w:val="00D64181"/>
    <w:rsid w:val="00D664B4"/>
    <w:rsid w:val="00D71F95"/>
    <w:rsid w:val="00D834B6"/>
    <w:rsid w:val="00D84108"/>
    <w:rsid w:val="00D85A21"/>
    <w:rsid w:val="00D929E8"/>
    <w:rsid w:val="00D93B90"/>
    <w:rsid w:val="00D978DB"/>
    <w:rsid w:val="00D97B80"/>
    <w:rsid w:val="00DB22B4"/>
    <w:rsid w:val="00DC15DA"/>
    <w:rsid w:val="00DC78F7"/>
    <w:rsid w:val="00DD3143"/>
    <w:rsid w:val="00DD380B"/>
    <w:rsid w:val="00DD4D9E"/>
    <w:rsid w:val="00DD7722"/>
    <w:rsid w:val="00DD7AF9"/>
    <w:rsid w:val="00DD7CF7"/>
    <w:rsid w:val="00DE1717"/>
    <w:rsid w:val="00DF5A0A"/>
    <w:rsid w:val="00E02305"/>
    <w:rsid w:val="00E211A5"/>
    <w:rsid w:val="00E2230B"/>
    <w:rsid w:val="00E22A39"/>
    <w:rsid w:val="00E2436D"/>
    <w:rsid w:val="00E25402"/>
    <w:rsid w:val="00E319BE"/>
    <w:rsid w:val="00E40368"/>
    <w:rsid w:val="00E42083"/>
    <w:rsid w:val="00E53E22"/>
    <w:rsid w:val="00E65287"/>
    <w:rsid w:val="00E66108"/>
    <w:rsid w:val="00E67805"/>
    <w:rsid w:val="00E71CA4"/>
    <w:rsid w:val="00E73CBD"/>
    <w:rsid w:val="00E756DA"/>
    <w:rsid w:val="00E75FAB"/>
    <w:rsid w:val="00E83706"/>
    <w:rsid w:val="00E83B4C"/>
    <w:rsid w:val="00E848AA"/>
    <w:rsid w:val="00E84D2F"/>
    <w:rsid w:val="00E86410"/>
    <w:rsid w:val="00E91C0E"/>
    <w:rsid w:val="00E922ED"/>
    <w:rsid w:val="00E93E93"/>
    <w:rsid w:val="00E94447"/>
    <w:rsid w:val="00E97A0B"/>
    <w:rsid w:val="00EC09B7"/>
    <w:rsid w:val="00ED0425"/>
    <w:rsid w:val="00ED38A5"/>
    <w:rsid w:val="00EE0DCB"/>
    <w:rsid w:val="00F0760D"/>
    <w:rsid w:val="00F114C1"/>
    <w:rsid w:val="00F13ECA"/>
    <w:rsid w:val="00F4149A"/>
    <w:rsid w:val="00F43E12"/>
    <w:rsid w:val="00F54296"/>
    <w:rsid w:val="00F610EA"/>
    <w:rsid w:val="00F66895"/>
    <w:rsid w:val="00F82B4E"/>
    <w:rsid w:val="00F863D1"/>
    <w:rsid w:val="00F90EB7"/>
    <w:rsid w:val="00FA1391"/>
    <w:rsid w:val="00FA6372"/>
    <w:rsid w:val="00FA7A30"/>
    <w:rsid w:val="00FB1AAD"/>
    <w:rsid w:val="00FB517F"/>
    <w:rsid w:val="00FB76A2"/>
    <w:rsid w:val="00FB77F3"/>
    <w:rsid w:val="00FC320A"/>
    <w:rsid w:val="00FC3FD8"/>
    <w:rsid w:val="00FC5E50"/>
    <w:rsid w:val="00FC7462"/>
    <w:rsid w:val="00FD2D9B"/>
    <w:rsid w:val="00FD3A2D"/>
    <w:rsid w:val="00FD7833"/>
    <w:rsid w:val="00FE1A83"/>
    <w:rsid w:val="00FE3239"/>
    <w:rsid w:val="00FE7F55"/>
    <w:rsid w:val="00FF3562"/>
    <w:rsid w:val="00FF7F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153A4"/>
  <w15:docId w15:val="{F2964BF5-79A3-4DC3-B2B2-514C66F7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7F0"/>
    <w:rPr>
      <w:rFonts w:ascii="Futura Book" w:hAnsi="Futura Book"/>
      <w:szCs w:val="20"/>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427"/>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056213"/>
    <w:pPr>
      <w:tabs>
        <w:tab w:val="center" w:pos="4536"/>
        <w:tab w:val="right" w:pos="9072"/>
      </w:tabs>
    </w:pPr>
  </w:style>
  <w:style w:type="character" w:customStyle="1" w:styleId="KopfzeileZchn">
    <w:name w:val="Kopfzeile Zchn"/>
    <w:basedOn w:val="Absatz-Standardschriftart"/>
    <w:link w:val="Kopfzeile"/>
    <w:uiPriority w:val="99"/>
    <w:locked/>
    <w:rsid w:val="005A1264"/>
    <w:rPr>
      <w:rFonts w:ascii="Futura Book" w:hAnsi="Futura Book"/>
      <w:sz w:val="22"/>
    </w:rPr>
  </w:style>
  <w:style w:type="paragraph" w:styleId="Fuzeile">
    <w:name w:val="footer"/>
    <w:basedOn w:val="Standard"/>
    <w:link w:val="FuzeileZchn"/>
    <w:uiPriority w:val="99"/>
    <w:rsid w:val="00056213"/>
    <w:pPr>
      <w:tabs>
        <w:tab w:val="center" w:pos="4536"/>
        <w:tab w:val="right" w:pos="9072"/>
      </w:tabs>
    </w:pPr>
  </w:style>
  <w:style w:type="character" w:customStyle="1" w:styleId="FuzeileZchn">
    <w:name w:val="Fußzeile Zchn"/>
    <w:basedOn w:val="Absatz-Standardschriftart"/>
    <w:link w:val="Fuzeile"/>
    <w:uiPriority w:val="99"/>
    <w:locked/>
    <w:rsid w:val="005A1264"/>
    <w:rPr>
      <w:rFonts w:ascii="Futura Book" w:hAnsi="Futura Book"/>
      <w:sz w:val="22"/>
    </w:rPr>
  </w:style>
  <w:style w:type="paragraph" w:customStyle="1" w:styleId="Pressetexte">
    <w:name w:val="Pressetexte"/>
    <w:basedOn w:val="Standard"/>
    <w:uiPriority w:val="99"/>
    <w:rsid w:val="00056213"/>
    <w:pPr>
      <w:spacing w:line="360" w:lineRule="atLeast"/>
      <w:jc w:val="both"/>
    </w:pPr>
    <w:rPr>
      <w:rFonts w:ascii="Courier" w:hAnsi="Courier"/>
      <w:sz w:val="24"/>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2427"/>
    <w:rPr>
      <w:sz w:val="0"/>
      <w:szCs w:val="0"/>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sz w:val="20"/>
    </w:rPr>
  </w:style>
  <w:style w:type="character" w:customStyle="1" w:styleId="KommentartextZchn">
    <w:name w:val="Kommentartext Zchn"/>
    <w:basedOn w:val="Absatz-Standardschriftart"/>
    <w:link w:val="Kommentartext"/>
    <w:uiPriority w:val="99"/>
    <w:semiHidden/>
    <w:locked/>
    <w:rsid w:val="00CE4478"/>
    <w:rPr>
      <w:rFonts w:ascii="Futura Book" w:hAnsi="Futura Book"/>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b/>
    </w:rPr>
  </w:style>
  <w:style w:type="paragraph" w:styleId="Textkrper-Einzug3">
    <w:name w:val="Body Text Indent 3"/>
    <w:basedOn w:val="Standard"/>
    <w:link w:val="Textkrper-Einzug3Zchn"/>
    <w:uiPriority w:val="99"/>
    <w:rsid w:val="002E63A3"/>
    <w:pPr>
      <w:ind w:left="-284"/>
    </w:pPr>
    <w:rPr>
      <w:rFonts w:ascii="Arial" w:hAnsi="Arial"/>
      <w:color w:val="000000"/>
      <w:sz w:val="20"/>
    </w:rPr>
  </w:style>
  <w:style w:type="character" w:customStyle="1" w:styleId="Textkrper-Einzug3Zchn">
    <w:name w:val="Textkörper-Einzug 3 Zchn"/>
    <w:basedOn w:val="Absatz-Standardschriftart"/>
    <w:link w:val="Textkrper-Einzug3"/>
    <w:uiPriority w:val="99"/>
    <w:locked/>
    <w:rsid w:val="002E63A3"/>
    <w:rPr>
      <w:rFonts w:ascii="Arial" w:eastAsia="Times New Roman" w:hAnsi="Arial"/>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rPr>
  </w:style>
  <w:style w:type="paragraph" w:styleId="Blocktext">
    <w:name w:val="Block Text"/>
    <w:basedOn w:val="Standard"/>
    <w:uiPriority w:val="99"/>
    <w:rsid w:val="00141392"/>
    <w:pPr>
      <w:ind w:left="214" w:right="1417"/>
      <w:jc w:val="center"/>
    </w:pPr>
    <w:rPr>
      <w:rFonts w:ascii="Century Gothic" w:hAnsi="Century Gothic"/>
      <w:b/>
      <w:sz w:val="56"/>
    </w:rPr>
  </w:style>
  <w:style w:type="character" w:styleId="BesuchterLink">
    <w:name w:val="FollowedHyperlink"/>
    <w:basedOn w:val="Absatz-Standardschriftart"/>
    <w:uiPriority w:val="99"/>
    <w:semiHidden/>
    <w:unhideWhenUsed/>
    <w:rsid w:val="00813AC0"/>
    <w:rPr>
      <w:color w:val="800080" w:themeColor="followedHyperlink"/>
      <w:u w:val="single"/>
    </w:rPr>
  </w:style>
  <w:style w:type="character" w:styleId="Fett">
    <w:name w:val="Strong"/>
    <w:basedOn w:val="Absatz-Standardschriftart"/>
    <w:uiPriority w:val="22"/>
    <w:qFormat/>
    <w:locked/>
    <w:rsid w:val="008C4E98"/>
    <w:rPr>
      <w:b/>
      <w:bCs/>
    </w:rPr>
  </w:style>
  <w:style w:type="paragraph" w:customStyle="1" w:styleId="p1">
    <w:name w:val="p1"/>
    <w:basedOn w:val="Standard"/>
    <w:rsid w:val="00CF0709"/>
    <w:rPr>
      <w:rFonts w:ascii="Helvetica" w:eastAsiaTheme="minorHAnsi" w:hAnsi="Helvetica"/>
      <w:color w:val="838382"/>
      <w:sz w:val="14"/>
      <w:szCs w:val="14"/>
    </w:rPr>
  </w:style>
  <w:style w:type="character" w:customStyle="1" w:styleId="NichtaufgelsteErwhnung1">
    <w:name w:val="Nicht aufgelöste Erwähnung1"/>
    <w:basedOn w:val="Absatz-Standardschriftart"/>
    <w:uiPriority w:val="99"/>
    <w:rsid w:val="00B56969"/>
    <w:rPr>
      <w:color w:val="605E5C"/>
      <w:shd w:val="clear" w:color="auto" w:fill="E1DFDD"/>
    </w:rPr>
  </w:style>
  <w:style w:type="paragraph" w:styleId="Listenabsatz">
    <w:name w:val="List Paragraph"/>
    <w:basedOn w:val="Standard"/>
    <w:uiPriority w:val="34"/>
    <w:qFormat/>
    <w:rsid w:val="009E1139"/>
    <w:pPr>
      <w:ind w:left="720"/>
      <w:contextualSpacing/>
    </w:pPr>
  </w:style>
  <w:style w:type="character" w:customStyle="1" w:styleId="NichtaufgelsteErwhnung2">
    <w:name w:val="Nicht aufgelöste Erwähnung2"/>
    <w:basedOn w:val="Absatz-Standardschriftart"/>
    <w:uiPriority w:val="99"/>
    <w:semiHidden/>
    <w:unhideWhenUsed/>
    <w:rsid w:val="000B706D"/>
    <w:rPr>
      <w:color w:val="605E5C"/>
      <w:shd w:val="clear" w:color="auto" w:fill="E1DFDD"/>
    </w:rPr>
  </w:style>
  <w:style w:type="paragraph" w:styleId="StandardWeb">
    <w:name w:val="Normal (Web)"/>
    <w:basedOn w:val="Standard"/>
    <w:uiPriority w:val="99"/>
    <w:semiHidden/>
    <w:unhideWhenUsed/>
    <w:rsid w:val="00DF5A0A"/>
    <w:pPr>
      <w:spacing w:before="100" w:beforeAutospacing="1" w:after="100" w:afterAutospacing="1"/>
    </w:pPr>
    <w:rPr>
      <w:rFonts w:ascii="Times New Roman" w:hAnsi="Times New Roman"/>
      <w:sz w:val="24"/>
      <w:szCs w:val="24"/>
    </w:rPr>
  </w:style>
  <w:style w:type="character" w:customStyle="1" w:styleId="NichtaufgelsteErwhnung3">
    <w:name w:val="Nicht aufgelöste Erwähnung3"/>
    <w:basedOn w:val="Absatz-Standardschriftart"/>
    <w:uiPriority w:val="99"/>
    <w:semiHidden/>
    <w:unhideWhenUsed/>
    <w:rsid w:val="00A268DC"/>
    <w:rPr>
      <w:color w:val="605E5C"/>
      <w:shd w:val="clear" w:color="auto" w:fill="E1DFDD"/>
    </w:rPr>
  </w:style>
  <w:style w:type="character" w:styleId="Hervorhebung">
    <w:name w:val="Emphasis"/>
    <w:basedOn w:val="Absatz-Standardschriftart"/>
    <w:uiPriority w:val="20"/>
    <w:qFormat/>
    <w:locked/>
    <w:rsid w:val="000A0F99"/>
    <w:rPr>
      <w:i/>
      <w:iCs/>
    </w:rPr>
  </w:style>
  <w:style w:type="character" w:styleId="Erwhnung">
    <w:name w:val="Mention"/>
    <w:basedOn w:val="Absatz-Standardschriftart"/>
    <w:uiPriority w:val="99"/>
    <w:unhideWhenUsed/>
    <w:rsid w:val="00165D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45">
      <w:bodyDiv w:val="1"/>
      <w:marLeft w:val="0"/>
      <w:marRight w:val="0"/>
      <w:marTop w:val="0"/>
      <w:marBottom w:val="0"/>
      <w:divBdr>
        <w:top w:val="none" w:sz="0" w:space="0" w:color="auto"/>
        <w:left w:val="none" w:sz="0" w:space="0" w:color="auto"/>
        <w:bottom w:val="none" w:sz="0" w:space="0" w:color="auto"/>
        <w:right w:val="none" w:sz="0" w:space="0" w:color="auto"/>
      </w:divBdr>
      <w:divsChild>
        <w:div w:id="971595282">
          <w:marLeft w:val="0"/>
          <w:marRight w:val="0"/>
          <w:marTop w:val="0"/>
          <w:marBottom w:val="0"/>
          <w:divBdr>
            <w:top w:val="none" w:sz="0" w:space="0" w:color="auto"/>
            <w:left w:val="none" w:sz="0" w:space="0" w:color="auto"/>
            <w:bottom w:val="none" w:sz="0" w:space="0" w:color="auto"/>
            <w:right w:val="none" w:sz="0" w:space="0" w:color="auto"/>
          </w:divBdr>
        </w:div>
        <w:div w:id="1711879910">
          <w:marLeft w:val="0"/>
          <w:marRight w:val="0"/>
          <w:marTop w:val="0"/>
          <w:marBottom w:val="0"/>
          <w:divBdr>
            <w:top w:val="none" w:sz="0" w:space="0" w:color="auto"/>
            <w:left w:val="none" w:sz="0" w:space="0" w:color="auto"/>
            <w:bottom w:val="none" w:sz="0" w:space="0" w:color="auto"/>
            <w:right w:val="none" w:sz="0" w:space="0" w:color="auto"/>
          </w:divBdr>
          <w:divsChild>
            <w:div w:id="19077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1052">
      <w:bodyDiv w:val="1"/>
      <w:marLeft w:val="0"/>
      <w:marRight w:val="0"/>
      <w:marTop w:val="0"/>
      <w:marBottom w:val="0"/>
      <w:divBdr>
        <w:top w:val="none" w:sz="0" w:space="0" w:color="auto"/>
        <w:left w:val="none" w:sz="0" w:space="0" w:color="auto"/>
        <w:bottom w:val="none" w:sz="0" w:space="0" w:color="auto"/>
        <w:right w:val="none" w:sz="0" w:space="0" w:color="auto"/>
      </w:divBdr>
    </w:div>
    <w:div w:id="465314115">
      <w:bodyDiv w:val="1"/>
      <w:marLeft w:val="0"/>
      <w:marRight w:val="0"/>
      <w:marTop w:val="0"/>
      <w:marBottom w:val="0"/>
      <w:divBdr>
        <w:top w:val="none" w:sz="0" w:space="0" w:color="auto"/>
        <w:left w:val="none" w:sz="0" w:space="0" w:color="auto"/>
        <w:bottom w:val="none" w:sz="0" w:space="0" w:color="auto"/>
        <w:right w:val="none" w:sz="0" w:space="0" w:color="auto"/>
      </w:divBdr>
    </w:div>
    <w:div w:id="537817611">
      <w:bodyDiv w:val="1"/>
      <w:marLeft w:val="0"/>
      <w:marRight w:val="0"/>
      <w:marTop w:val="0"/>
      <w:marBottom w:val="0"/>
      <w:divBdr>
        <w:top w:val="none" w:sz="0" w:space="0" w:color="auto"/>
        <w:left w:val="none" w:sz="0" w:space="0" w:color="auto"/>
        <w:bottom w:val="none" w:sz="0" w:space="0" w:color="auto"/>
        <w:right w:val="none" w:sz="0" w:space="0" w:color="auto"/>
      </w:divBdr>
    </w:div>
    <w:div w:id="560361403">
      <w:bodyDiv w:val="1"/>
      <w:marLeft w:val="0"/>
      <w:marRight w:val="0"/>
      <w:marTop w:val="0"/>
      <w:marBottom w:val="0"/>
      <w:divBdr>
        <w:top w:val="none" w:sz="0" w:space="0" w:color="auto"/>
        <w:left w:val="none" w:sz="0" w:space="0" w:color="auto"/>
        <w:bottom w:val="none" w:sz="0" w:space="0" w:color="auto"/>
        <w:right w:val="none" w:sz="0" w:space="0" w:color="auto"/>
      </w:divBdr>
    </w:div>
    <w:div w:id="742917613">
      <w:bodyDiv w:val="1"/>
      <w:marLeft w:val="0"/>
      <w:marRight w:val="0"/>
      <w:marTop w:val="0"/>
      <w:marBottom w:val="0"/>
      <w:divBdr>
        <w:top w:val="none" w:sz="0" w:space="0" w:color="auto"/>
        <w:left w:val="none" w:sz="0" w:space="0" w:color="auto"/>
        <w:bottom w:val="none" w:sz="0" w:space="0" w:color="auto"/>
        <w:right w:val="none" w:sz="0" w:space="0" w:color="auto"/>
      </w:divBdr>
    </w:div>
    <w:div w:id="781848317">
      <w:bodyDiv w:val="1"/>
      <w:marLeft w:val="0"/>
      <w:marRight w:val="0"/>
      <w:marTop w:val="0"/>
      <w:marBottom w:val="0"/>
      <w:divBdr>
        <w:top w:val="none" w:sz="0" w:space="0" w:color="auto"/>
        <w:left w:val="none" w:sz="0" w:space="0" w:color="auto"/>
        <w:bottom w:val="none" w:sz="0" w:space="0" w:color="auto"/>
        <w:right w:val="none" w:sz="0" w:space="0" w:color="auto"/>
      </w:divBdr>
    </w:div>
    <w:div w:id="858545005">
      <w:bodyDiv w:val="1"/>
      <w:marLeft w:val="0"/>
      <w:marRight w:val="0"/>
      <w:marTop w:val="0"/>
      <w:marBottom w:val="0"/>
      <w:divBdr>
        <w:top w:val="none" w:sz="0" w:space="0" w:color="auto"/>
        <w:left w:val="none" w:sz="0" w:space="0" w:color="auto"/>
        <w:bottom w:val="none" w:sz="0" w:space="0" w:color="auto"/>
        <w:right w:val="none" w:sz="0" w:space="0" w:color="auto"/>
      </w:divBdr>
    </w:div>
    <w:div w:id="938483463">
      <w:bodyDiv w:val="1"/>
      <w:marLeft w:val="0"/>
      <w:marRight w:val="0"/>
      <w:marTop w:val="0"/>
      <w:marBottom w:val="0"/>
      <w:divBdr>
        <w:top w:val="none" w:sz="0" w:space="0" w:color="auto"/>
        <w:left w:val="none" w:sz="0" w:space="0" w:color="auto"/>
        <w:bottom w:val="none" w:sz="0" w:space="0" w:color="auto"/>
        <w:right w:val="none" w:sz="0" w:space="0" w:color="auto"/>
      </w:divBdr>
    </w:div>
    <w:div w:id="974601283">
      <w:bodyDiv w:val="1"/>
      <w:marLeft w:val="0"/>
      <w:marRight w:val="0"/>
      <w:marTop w:val="0"/>
      <w:marBottom w:val="0"/>
      <w:divBdr>
        <w:top w:val="none" w:sz="0" w:space="0" w:color="auto"/>
        <w:left w:val="none" w:sz="0" w:space="0" w:color="auto"/>
        <w:bottom w:val="none" w:sz="0" w:space="0" w:color="auto"/>
        <w:right w:val="none" w:sz="0" w:space="0" w:color="auto"/>
      </w:divBdr>
    </w:div>
    <w:div w:id="993410275">
      <w:bodyDiv w:val="1"/>
      <w:marLeft w:val="0"/>
      <w:marRight w:val="0"/>
      <w:marTop w:val="0"/>
      <w:marBottom w:val="0"/>
      <w:divBdr>
        <w:top w:val="none" w:sz="0" w:space="0" w:color="auto"/>
        <w:left w:val="none" w:sz="0" w:space="0" w:color="auto"/>
        <w:bottom w:val="none" w:sz="0" w:space="0" w:color="auto"/>
        <w:right w:val="none" w:sz="0" w:space="0" w:color="auto"/>
      </w:divBdr>
    </w:div>
    <w:div w:id="1041856291">
      <w:bodyDiv w:val="1"/>
      <w:marLeft w:val="0"/>
      <w:marRight w:val="0"/>
      <w:marTop w:val="0"/>
      <w:marBottom w:val="0"/>
      <w:divBdr>
        <w:top w:val="none" w:sz="0" w:space="0" w:color="auto"/>
        <w:left w:val="none" w:sz="0" w:space="0" w:color="auto"/>
        <w:bottom w:val="none" w:sz="0" w:space="0" w:color="auto"/>
        <w:right w:val="none" w:sz="0" w:space="0" w:color="auto"/>
      </w:divBdr>
      <w:divsChild>
        <w:div w:id="1418554781">
          <w:marLeft w:val="0"/>
          <w:marRight w:val="0"/>
          <w:marTop w:val="0"/>
          <w:marBottom w:val="0"/>
          <w:divBdr>
            <w:top w:val="none" w:sz="0" w:space="0" w:color="auto"/>
            <w:left w:val="none" w:sz="0" w:space="0" w:color="auto"/>
            <w:bottom w:val="none" w:sz="0" w:space="0" w:color="auto"/>
            <w:right w:val="none" w:sz="0" w:space="0" w:color="auto"/>
          </w:divBdr>
          <w:divsChild>
            <w:div w:id="599340111">
              <w:marLeft w:val="0"/>
              <w:marRight w:val="0"/>
              <w:marTop w:val="0"/>
              <w:marBottom w:val="0"/>
              <w:divBdr>
                <w:top w:val="none" w:sz="0" w:space="0" w:color="auto"/>
                <w:left w:val="none" w:sz="0" w:space="0" w:color="auto"/>
                <w:bottom w:val="none" w:sz="0" w:space="0" w:color="auto"/>
                <w:right w:val="none" w:sz="0" w:space="0" w:color="auto"/>
              </w:divBdr>
              <w:divsChild>
                <w:div w:id="1344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2967">
      <w:bodyDiv w:val="1"/>
      <w:marLeft w:val="0"/>
      <w:marRight w:val="0"/>
      <w:marTop w:val="0"/>
      <w:marBottom w:val="0"/>
      <w:divBdr>
        <w:top w:val="none" w:sz="0" w:space="0" w:color="auto"/>
        <w:left w:val="none" w:sz="0" w:space="0" w:color="auto"/>
        <w:bottom w:val="none" w:sz="0" w:space="0" w:color="auto"/>
        <w:right w:val="none" w:sz="0" w:space="0" w:color="auto"/>
      </w:divBdr>
    </w:div>
    <w:div w:id="1384062586">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4">
          <w:marLeft w:val="0"/>
          <w:marRight w:val="0"/>
          <w:marTop w:val="0"/>
          <w:marBottom w:val="0"/>
          <w:divBdr>
            <w:top w:val="none" w:sz="0" w:space="0" w:color="auto"/>
            <w:left w:val="none" w:sz="0" w:space="0" w:color="auto"/>
            <w:bottom w:val="none" w:sz="0" w:space="0" w:color="auto"/>
            <w:right w:val="none" w:sz="0" w:space="0" w:color="auto"/>
          </w:divBdr>
        </w:div>
      </w:divsChild>
    </w:div>
    <w:div w:id="1586457607">
      <w:bodyDiv w:val="1"/>
      <w:marLeft w:val="0"/>
      <w:marRight w:val="0"/>
      <w:marTop w:val="0"/>
      <w:marBottom w:val="0"/>
      <w:divBdr>
        <w:top w:val="none" w:sz="0" w:space="0" w:color="auto"/>
        <w:left w:val="none" w:sz="0" w:space="0" w:color="auto"/>
        <w:bottom w:val="none" w:sz="0" w:space="0" w:color="auto"/>
        <w:right w:val="none" w:sz="0" w:space="0" w:color="auto"/>
      </w:divBdr>
    </w:div>
    <w:div w:id="1745293304">
      <w:bodyDiv w:val="1"/>
      <w:marLeft w:val="0"/>
      <w:marRight w:val="0"/>
      <w:marTop w:val="0"/>
      <w:marBottom w:val="0"/>
      <w:divBdr>
        <w:top w:val="none" w:sz="0" w:space="0" w:color="auto"/>
        <w:left w:val="none" w:sz="0" w:space="0" w:color="auto"/>
        <w:bottom w:val="none" w:sz="0" w:space="0" w:color="auto"/>
        <w:right w:val="none" w:sz="0" w:space="0" w:color="auto"/>
      </w:divBdr>
    </w:div>
    <w:div w:id="1995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iersbronn.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iersbronn.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warzwaldplus.de" TargetMode="External"/><Relationship Id="rId5" Type="http://schemas.openxmlformats.org/officeDocument/2006/relationships/numbering" Target="numbering.xml"/><Relationship Id="rId15" Type="http://schemas.openxmlformats.org/officeDocument/2006/relationships/hyperlink" Target="mailto:v.lindner@hansmannpr.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anca.ketterer@baiersbron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SharedWithUsers xmlns="b73f64cd-5177-4ac3-9408-3a101775c421">
      <UserInfo>
        <DisplayName>Vanessa Lindner - Hansmann PR</DisplayName>
        <AccountId>13</AccountId>
        <AccountType/>
      </UserInfo>
      <UserInfo>
        <DisplayName>Franziska Polthier - Hansmann PR</DisplayName>
        <AccountId>44</AccountId>
        <AccountType/>
      </UserInfo>
    </SharedWithUsers>
  </documentManagement>
</p:properties>
</file>

<file path=customXml/itemProps1.xml><?xml version="1.0" encoding="utf-8"?>
<ds:datastoreItem xmlns:ds="http://schemas.openxmlformats.org/officeDocument/2006/customXml" ds:itemID="{D8EABE81-4463-4A35-A6AF-5284B2B6E9B2}">
  <ds:schemaRefs>
    <ds:schemaRef ds:uri="http://schemas.openxmlformats.org/officeDocument/2006/bibliography"/>
  </ds:schemaRefs>
</ds:datastoreItem>
</file>

<file path=customXml/itemProps2.xml><?xml version="1.0" encoding="utf-8"?>
<ds:datastoreItem xmlns:ds="http://schemas.openxmlformats.org/officeDocument/2006/customXml" ds:itemID="{87776BB5-3317-48BE-A73B-28496D63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19E72-8CC6-4818-9E4E-5A8F3C9FDC5B}">
  <ds:schemaRefs>
    <ds:schemaRef ds:uri="http://schemas.microsoft.com/sharepoint/v3/contenttype/forms"/>
  </ds:schemaRefs>
</ds:datastoreItem>
</file>

<file path=customXml/itemProps4.xml><?xml version="1.0" encoding="utf-8"?>
<ds:datastoreItem xmlns:ds="http://schemas.openxmlformats.org/officeDocument/2006/customXml" ds:itemID="{26FBBA34-A036-4C25-BBEE-19937ECABB0D}">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4780</Characters>
  <Application>Microsoft Office Word</Application>
  <DocSecurity>0</DocSecurity>
  <Lines>39</Lines>
  <Paragraphs>11</Paragraphs>
  <ScaleCrop>false</ScaleCrop>
  <HeadingPairs>
    <vt:vector size="6" baseType="variant">
      <vt:variant>
        <vt:lpstr>Titel</vt:lpstr>
      </vt:variant>
      <vt:variant>
        <vt:i4>1</vt:i4>
      </vt:variant>
      <vt:variant>
        <vt:lpstr>Titolo</vt:lpstr>
      </vt:variant>
      <vt:variant>
        <vt:i4>1</vt:i4>
      </vt:variant>
      <vt:variant>
        <vt:lpstr>Headings</vt:lpstr>
      </vt:variant>
      <vt:variant>
        <vt:i4>3</vt:i4>
      </vt:variant>
    </vt:vector>
  </HeadingPairs>
  <TitlesOfParts>
    <vt:vector size="5" baseType="lpstr">
      <vt:lpstr>Feinschmeckern ist Baiersbronn im Schwarzwald von jeher ein Begriff schon vor Jahren große Berühmtheit, Seit 1980 kocht Harald</vt:lpstr>
      <vt:lpstr>Feinschmeckern ist Baiersbronn im Schwarzwald von jeher ein Begriff schon vor Jahren große Berühmtheit, Seit 1980 kocht Harald</vt:lpstr>
      <vt:lpstr>PRESSEINFORMATION</vt:lpstr>
      <vt:lpstr/>
      <vt:lpstr>5. Baiersbronn Classic</vt:lpstr>
    </vt:vector>
  </TitlesOfParts>
  <Company>Hansmann PR - PR und Kommunikationsberatung</Company>
  <LinksUpToDate>false</LinksUpToDate>
  <CharactersWithSpaces>5527</CharactersWithSpaces>
  <SharedDoc>false</SharedDoc>
  <HLinks>
    <vt:vector size="30" baseType="variant">
      <vt:variant>
        <vt:i4>3407943</vt:i4>
      </vt:variant>
      <vt:variant>
        <vt:i4>12</vt:i4>
      </vt:variant>
      <vt:variant>
        <vt:i4>0</vt:i4>
      </vt:variant>
      <vt:variant>
        <vt:i4>5</vt:i4>
      </vt:variant>
      <vt:variant>
        <vt:lpwstr>mailto:v.lindner@hansmannpr.de</vt:lpwstr>
      </vt:variant>
      <vt:variant>
        <vt:lpwstr/>
      </vt:variant>
      <vt:variant>
        <vt:i4>4390966</vt:i4>
      </vt:variant>
      <vt:variant>
        <vt:i4>9</vt:i4>
      </vt:variant>
      <vt:variant>
        <vt:i4>0</vt:i4>
      </vt:variant>
      <vt:variant>
        <vt:i4>5</vt:i4>
      </vt:variant>
      <vt:variant>
        <vt:lpwstr>mailto:bianca.ketterer@baiersbronn.de</vt:lpwstr>
      </vt:variant>
      <vt:variant>
        <vt:lpwstr/>
      </vt:variant>
      <vt:variant>
        <vt:i4>7995504</vt:i4>
      </vt:variant>
      <vt:variant>
        <vt:i4>6</vt:i4>
      </vt:variant>
      <vt:variant>
        <vt:i4>0</vt:i4>
      </vt:variant>
      <vt:variant>
        <vt:i4>5</vt:i4>
      </vt:variant>
      <vt:variant>
        <vt:lpwstr>http://www.baiersbronn.de/</vt:lpwstr>
      </vt:variant>
      <vt:variant>
        <vt:lpwstr/>
      </vt:variant>
      <vt:variant>
        <vt:i4>7995504</vt:i4>
      </vt:variant>
      <vt:variant>
        <vt:i4>3</vt:i4>
      </vt:variant>
      <vt:variant>
        <vt:i4>0</vt:i4>
      </vt:variant>
      <vt:variant>
        <vt:i4>5</vt:i4>
      </vt:variant>
      <vt:variant>
        <vt:lpwstr>http://www.baiersbronn.de/</vt:lpwstr>
      </vt:variant>
      <vt:variant>
        <vt:lpwstr/>
      </vt:variant>
      <vt:variant>
        <vt:i4>7995491</vt:i4>
      </vt:variant>
      <vt:variant>
        <vt:i4>0</vt:i4>
      </vt:variant>
      <vt:variant>
        <vt:i4>0</vt:i4>
      </vt:variant>
      <vt:variant>
        <vt:i4>5</vt:i4>
      </vt:variant>
      <vt:variant>
        <vt:lpwstr>http://www.schwarzwaldplus.de/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subject/>
  <dc:creator>Kathrin Mertens</dc:creator>
  <cp:keywords/>
  <cp:lastModifiedBy>Vanessa Lindner - Hansmann PR</cp:lastModifiedBy>
  <cp:revision>5</cp:revision>
  <cp:lastPrinted>2018-10-26T17:05:00Z</cp:lastPrinted>
  <dcterms:created xsi:type="dcterms:W3CDTF">2022-10-26T08:36:00Z</dcterms:created>
  <dcterms:modified xsi:type="dcterms:W3CDTF">2022-11-09T08:28:00Z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