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01318" w14:textId="77777777" w:rsidR="00BC6CDB" w:rsidRPr="00913FF5" w:rsidRDefault="00BC6CDB" w:rsidP="00BC6CDB">
      <w:pPr>
        <w:spacing w:line="360" w:lineRule="auto"/>
        <w:jc w:val="both"/>
        <w:outlineLvl w:val="0"/>
        <w:rPr>
          <w:rFonts w:eastAsia="ArialMT"/>
          <w:b/>
          <w:sz w:val="32"/>
          <w:szCs w:val="32"/>
        </w:rPr>
      </w:pPr>
      <w:r w:rsidRPr="00913FF5">
        <w:rPr>
          <w:rFonts w:eastAsia="ArialMT"/>
          <w:b/>
          <w:sz w:val="32"/>
          <w:szCs w:val="32"/>
        </w:rPr>
        <w:t>Schneesicher</w:t>
      </w:r>
      <w:r>
        <w:rPr>
          <w:rFonts w:eastAsia="ArialMT"/>
          <w:b/>
          <w:sz w:val="32"/>
          <w:szCs w:val="32"/>
        </w:rPr>
        <w:t>:</w:t>
      </w:r>
      <w:r w:rsidRPr="00913FF5">
        <w:rPr>
          <w:rFonts w:eastAsia="ArialMT"/>
          <w:b/>
          <w:sz w:val="32"/>
          <w:szCs w:val="32"/>
        </w:rPr>
        <w:t xml:space="preserve"> Panorama-Langlaufen </w:t>
      </w:r>
      <w:r>
        <w:rPr>
          <w:rFonts w:eastAsia="ArialMT"/>
          <w:b/>
          <w:sz w:val="32"/>
          <w:szCs w:val="32"/>
        </w:rPr>
        <w:t>in Galtür</w:t>
      </w:r>
    </w:p>
    <w:p w14:paraId="0F797835" w14:textId="77777777" w:rsidR="00BC6CDB" w:rsidRPr="00913FF5" w:rsidRDefault="00BC6CDB" w:rsidP="00BC6CDB">
      <w:pPr>
        <w:spacing w:line="360" w:lineRule="auto"/>
        <w:jc w:val="both"/>
        <w:rPr>
          <w:b/>
          <w:sz w:val="22"/>
          <w:szCs w:val="22"/>
        </w:rPr>
      </w:pPr>
      <w:r w:rsidRPr="00913FF5">
        <w:rPr>
          <w:b/>
          <w:sz w:val="22"/>
          <w:szCs w:val="22"/>
        </w:rPr>
        <w:t>Gesundes Herz-Kreislauftraining mit Aussicht</w:t>
      </w:r>
      <w:r>
        <w:rPr>
          <w:b/>
          <w:sz w:val="22"/>
          <w:szCs w:val="22"/>
        </w:rPr>
        <w:t>? In Galtür</w:t>
      </w:r>
      <w:r w:rsidRPr="00913FF5">
        <w:rPr>
          <w:b/>
          <w:sz w:val="22"/>
          <w:szCs w:val="22"/>
        </w:rPr>
        <w:t xml:space="preserve"> sorgen besonders klare Luft, ein schneesicheres, abwechslungsreiches und mit Gütesiegel ausgezeichnetes Loipennetz sowie eine komfortable Infrastruktur für perfekte Langlaufbedingungen. Atemberaubende Bergkulisse inklusive.</w:t>
      </w:r>
    </w:p>
    <w:p w14:paraId="42053FBA" w14:textId="77777777" w:rsidR="00BC6CDB" w:rsidRPr="00913FF5" w:rsidRDefault="00BC6CDB" w:rsidP="00BC6CDB">
      <w:pPr>
        <w:spacing w:line="360" w:lineRule="auto"/>
        <w:jc w:val="both"/>
        <w:rPr>
          <w:b/>
          <w:sz w:val="10"/>
          <w:szCs w:val="10"/>
        </w:rPr>
      </w:pPr>
    </w:p>
    <w:p w14:paraId="5E6A9E6E" w14:textId="6583250B" w:rsidR="00BC6CDB" w:rsidRPr="00913FF5" w:rsidRDefault="00BC6CDB" w:rsidP="00BC6CDB">
      <w:pPr>
        <w:spacing w:line="360" w:lineRule="auto"/>
        <w:jc w:val="both"/>
        <w:rPr>
          <w:rFonts w:eastAsia="ArialMT"/>
          <w:bCs/>
          <w:color w:val="000000"/>
          <w:sz w:val="22"/>
          <w:szCs w:val="22"/>
        </w:rPr>
      </w:pPr>
      <w:r>
        <w:rPr>
          <w:rFonts w:eastAsia="ArialMT"/>
          <w:bCs/>
          <w:color w:val="000000"/>
          <w:sz w:val="22"/>
          <w:szCs w:val="22"/>
        </w:rPr>
        <w:t>Galtür</w:t>
      </w:r>
      <w:r w:rsidRPr="00913FF5">
        <w:rPr>
          <w:rFonts w:eastAsia="ArialMT"/>
          <w:bCs/>
          <w:color w:val="000000"/>
          <w:sz w:val="22"/>
          <w:szCs w:val="22"/>
        </w:rPr>
        <w:t xml:space="preserve"> </w:t>
      </w:r>
      <w:r>
        <w:rPr>
          <w:rFonts w:eastAsia="ArialMT"/>
          <w:bCs/>
          <w:color w:val="000000"/>
          <w:sz w:val="22"/>
          <w:szCs w:val="22"/>
        </w:rPr>
        <w:t>setzt</w:t>
      </w:r>
      <w:r w:rsidRPr="00913FF5">
        <w:rPr>
          <w:rFonts w:eastAsia="ArialMT"/>
          <w:bCs/>
          <w:color w:val="000000"/>
          <w:sz w:val="22"/>
          <w:szCs w:val="22"/>
        </w:rPr>
        <w:t xml:space="preserve"> Maßstäbe für regenerativen Wintersport: Wer langläuft, beansprucht 90 Prozent seiner Muskeln, schont gleichzeitig die Gelenke und stärkt das Herz-Kreislauf-System. Dabei atmen Langläufer </w:t>
      </w:r>
      <w:r>
        <w:rPr>
          <w:rFonts w:eastAsia="ArialMT"/>
          <w:bCs/>
          <w:color w:val="000000"/>
          <w:sz w:val="22"/>
          <w:szCs w:val="22"/>
        </w:rPr>
        <w:t>im Luftkurort Galtür</w:t>
      </w:r>
      <w:r w:rsidRPr="00913FF5">
        <w:rPr>
          <w:rFonts w:eastAsia="ArialMT"/>
          <w:bCs/>
          <w:color w:val="000000"/>
          <w:sz w:val="22"/>
          <w:szCs w:val="22"/>
        </w:rPr>
        <w:t xml:space="preserve"> </w:t>
      </w:r>
      <w:r>
        <w:rPr>
          <w:rFonts w:eastAsia="ArialMT"/>
          <w:bCs/>
          <w:color w:val="000000"/>
          <w:sz w:val="22"/>
          <w:szCs w:val="22"/>
        </w:rPr>
        <w:t>vor der</w:t>
      </w:r>
      <w:r w:rsidRPr="00420561">
        <w:rPr>
          <w:rFonts w:eastAsia="ArialMT"/>
          <w:color w:val="000000" w:themeColor="text1"/>
          <w:sz w:val="22"/>
          <w:szCs w:val="22"/>
        </w:rPr>
        <w:t xml:space="preserve"> </w:t>
      </w:r>
      <w:r w:rsidRPr="00913FF5">
        <w:rPr>
          <w:rFonts w:eastAsia="ArialMT"/>
          <w:color w:val="000000" w:themeColor="text1"/>
          <w:sz w:val="22"/>
          <w:szCs w:val="22"/>
        </w:rPr>
        <w:t>beeindruckenden Bergkulisse der blauen Silvretta, für die schon Hemingway schwärmte</w:t>
      </w:r>
      <w:r>
        <w:rPr>
          <w:rFonts w:eastAsia="ArialMT"/>
          <w:color w:val="000000" w:themeColor="text1"/>
          <w:sz w:val="22"/>
          <w:szCs w:val="22"/>
        </w:rPr>
        <w:t>,</w:t>
      </w:r>
      <w:r w:rsidRPr="00913FF5">
        <w:rPr>
          <w:rFonts w:eastAsia="ArialMT"/>
          <w:bCs/>
          <w:color w:val="000000"/>
          <w:sz w:val="22"/>
          <w:szCs w:val="22"/>
        </w:rPr>
        <w:t xml:space="preserve"> </w:t>
      </w:r>
      <w:r>
        <w:rPr>
          <w:rFonts w:eastAsia="ArialMT"/>
          <w:bCs/>
          <w:color w:val="000000"/>
          <w:sz w:val="22"/>
          <w:szCs w:val="22"/>
        </w:rPr>
        <w:t xml:space="preserve">in </w:t>
      </w:r>
      <w:r w:rsidRPr="00913FF5">
        <w:rPr>
          <w:rFonts w:eastAsia="ArialMT"/>
          <w:bCs/>
          <w:color w:val="000000"/>
          <w:sz w:val="22"/>
          <w:szCs w:val="22"/>
        </w:rPr>
        <w:t>besonder</w:t>
      </w:r>
      <w:r>
        <w:rPr>
          <w:rFonts w:eastAsia="ArialMT"/>
          <w:bCs/>
          <w:color w:val="000000"/>
          <w:sz w:val="22"/>
          <w:szCs w:val="22"/>
        </w:rPr>
        <w:t>s</w:t>
      </w:r>
      <w:r w:rsidRPr="00913FF5">
        <w:rPr>
          <w:rFonts w:eastAsia="ArialMT"/>
          <w:bCs/>
          <w:color w:val="000000"/>
          <w:sz w:val="22"/>
          <w:szCs w:val="22"/>
        </w:rPr>
        <w:t xml:space="preserve"> klare</w:t>
      </w:r>
      <w:r>
        <w:rPr>
          <w:rFonts w:eastAsia="ArialMT"/>
          <w:bCs/>
          <w:color w:val="000000"/>
          <w:sz w:val="22"/>
          <w:szCs w:val="22"/>
        </w:rPr>
        <w:t>r</w:t>
      </w:r>
      <w:r w:rsidRPr="00913FF5">
        <w:rPr>
          <w:rFonts w:eastAsia="ArialMT"/>
          <w:bCs/>
          <w:color w:val="000000"/>
          <w:sz w:val="22"/>
          <w:szCs w:val="22"/>
        </w:rPr>
        <w:t xml:space="preserve"> Luft</w:t>
      </w:r>
      <w:r>
        <w:rPr>
          <w:rFonts w:eastAsia="ArialMT"/>
          <w:bCs/>
          <w:color w:val="000000"/>
          <w:sz w:val="22"/>
          <w:szCs w:val="22"/>
        </w:rPr>
        <w:t xml:space="preserve"> </w:t>
      </w:r>
      <w:r w:rsidRPr="00913FF5">
        <w:rPr>
          <w:rFonts w:eastAsia="ArialMT"/>
          <w:bCs/>
          <w:color w:val="000000"/>
          <w:sz w:val="22"/>
          <w:szCs w:val="22"/>
        </w:rPr>
        <w:t>auch noch richtig gesund durch</w:t>
      </w:r>
      <w:r>
        <w:rPr>
          <w:rFonts w:eastAsia="ArialMT"/>
          <w:bCs/>
          <w:color w:val="000000"/>
          <w:sz w:val="22"/>
          <w:szCs w:val="22"/>
        </w:rPr>
        <w:t>.</w:t>
      </w:r>
      <w:r w:rsidRPr="00913FF5">
        <w:rPr>
          <w:rFonts w:eastAsia="ArialMT"/>
          <w:bCs/>
          <w:color w:val="000000"/>
          <w:sz w:val="22"/>
          <w:szCs w:val="22"/>
        </w:rPr>
        <w:t xml:space="preserve"> Beste Voraussetzungen also, um sich hier beim Langlaufen zu erholen und in der kalten Jahreszeit gesund zu bleiben. </w:t>
      </w:r>
      <w:r>
        <w:rPr>
          <w:rFonts w:eastAsia="ArialMT"/>
          <w:bCs/>
          <w:color w:val="000000"/>
          <w:sz w:val="22"/>
          <w:szCs w:val="22"/>
        </w:rPr>
        <w:t xml:space="preserve">Zusätzlich </w:t>
      </w:r>
      <w:r w:rsidRPr="00913FF5">
        <w:rPr>
          <w:rFonts w:eastAsia="ArialMT"/>
          <w:bCs/>
          <w:color w:val="000000"/>
          <w:sz w:val="22"/>
          <w:szCs w:val="22"/>
        </w:rPr>
        <w:t xml:space="preserve">sorgt das Training auf den </w:t>
      </w:r>
      <w:r>
        <w:rPr>
          <w:rFonts w:eastAsia="ArialMT"/>
          <w:bCs/>
          <w:color w:val="000000"/>
          <w:sz w:val="22"/>
          <w:szCs w:val="22"/>
        </w:rPr>
        <w:t xml:space="preserve">landschaftlich spektakulären </w:t>
      </w:r>
      <w:r w:rsidRPr="00913FF5">
        <w:rPr>
          <w:rFonts w:eastAsia="ArialMT"/>
          <w:bCs/>
          <w:color w:val="000000"/>
          <w:sz w:val="22"/>
          <w:szCs w:val="22"/>
        </w:rPr>
        <w:t xml:space="preserve">Höhenloipen rund um Galtür für einen leistungssteigernden Effekt. </w:t>
      </w:r>
      <w:r>
        <w:rPr>
          <w:rFonts w:eastAsia="ArialMT"/>
          <w:bCs/>
          <w:color w:val="000000"/>
          <w:sz w:val="22"/>
          <w:szCs w:val="22"/>
        </w:rPr>
        <w:t>Von diesen i</w:t>
      </w:r>
      <w:r w:rsidRPr="00913FF5">
        <w:rPr>
          <w:rFonts w:eastAsia="ArialMT"/>
          <w:bCs/>
          <w:color w:val="000000"/>
          <w:sz w:val="22"/>
          <w:szCs w:val="22"/>
        </w:rPr>
        <w:t xml:space="preserve">dealen Trainingsvoraussetzungen </w:t>
      </w:r>
      <w:r>
        <w:rPr>
          <w:rFonts w:eastAsia="ArialMT"/>
          <w:bCs/>
          <w:color w:val="000000"/>
          <w:sz w:val="22"/>
          <w:szCs w:val="22"/>
        </w:rPr>
        <w:t>profitieren alle</w:t>
      </w:r>
      <w:r w:rsidRPr="00913FF5">
        <w:rPr>
          <w:rFonts w:eastAsia="ArialMT"/>
          <w:bCs/>
          <w:color w:val="000000"/>
          <w:sz w:val="22"/>
          <w:szCs w:val="22"/>
        </w:rPr>
        <w:t xml:space="preserve">, </w:t>
      </w:r>
      <w:r>
        <w:rPr>
          <w:rFonts w:eastAsia="ArialMT"/>
          <w:bCs/>
          <w:color w:val="000000"/>
          <w:sz w:val="22"/>
          <w:szCs w:val="22"/>
        </w:rPr>
        <w:t>denn</w:t>
      </w:r>
      <w:r w:rsidRPr="00913FF5">
        <w:rPr>
          <w:rFonts w:eastAsia="ArialMT"/>
          <w:bCs/>
          <w:color w:val="000000"/>
          <w:sz w:val="22"/>
          <w:szCs w:val="22"/>
        </w:rPr>
        <w:t xml:space="preserve"> das 73 Kilometer </w:t>
      </w:r>
      <w:r>
        <w:rPr>
          <w:rFonts w:eastAsia="ArialMT"/>
          <w:bCs/>
          <w:color w:val="000000"/>
          <w:sz w:val="22"/>
          <w:szCs w:val="22"/>
        </w:rPr>
        <w:t xml:space="preserve">lange, </w:t>
      </w:r>
      <w:r w:rsidRPr="00913FF5">
        <w:rPr>
          <w:rFonts w:eastAsia="ArialMT"/>
          <w:bCs/>
          <w:color w:val="000000"/>
          <w:sz w:val="22"/>
          <w:szCs w:val="22"/>
        </w:rPr>
        <w:t>zusammenhängende</w:t>
      </w:r>
      <w:r>
        <w:rPr>
          <w:rFonts w:eastAsia="ArialMT"/>
          <w:bCs/>
          <w:color w:val="000000"/>
          <w:sz w:val="22"/>
          <w:szCs w:val="22"/>
        </w:rPr>
        <w:t xml:space="preserve"> und</w:t>
      </w:r>
      <w:r w:rsidRPr="00913FF5">
        <w:rPr>
          <w:rFonts w:eastAsia="ArialMT"/>
          <w:bCs/>
          <w:color w:val="000000"/>
          <w:sz w:val="22"/>
          <w:szCs w:val="22"/>
        </w:rPr>
        <w:t xml:space="preserve"> mit Gütesiegel ausgezeichnete Loipennetz </w:t>
      </w:r>
      <w:r>
        <w:rPr>
          <w:rFonts w:eastAsia="ArialMT"/>
          <w:bCs/>
          <w:color w:val="000000"/>
          <w:sz w:val="22"/>
          <w:szCs w:val="22"/>
        </w:rPr>
        <w:t xml:space="preserve">wurde </w:t>
      </w:r>
      <w:r w:rsidRPr="00913FF5">
        <w:rPr>
          <w:rFonts w:eastAsia="ArialMT"/>
          <w:bCs/>
          <w:color w:val="000000"/>
          <w:sz w:val="22"/>
          <w:szCs w:val="22"/>
        </w:rPr>
        <w:t xml:space="preserve">mit abwechslungsreichen Strecken für alle Schwierigkeitsgrade konzipiert. </w:t>
      </w:r>
      <w:r>
        <w:rPr>
          <w:rFonts w:eastAsia="ArialMT"/>
          <w:bCs/>
          <w:color w:val="000000"/>
          <w:sz w:val="22"/>
          <w:szCs w:val="22"/>
        </w:rPr>
        <w:t>D</w:t>
      </w:r>
      <w:r w:rsidRPr="00913FF5">
        <w:rPr>
          <w:rFonts w:eastAsia="ArialMT"/>
          <w:bCs/>
          <w:color w:val="000000"/>
          <w:sz w:val="22"/>
          <w:szCs w:val="22"/>
        </w:rPr>
        <w:t xml:space="preserve">ank einer Lage von 1.377 bis auf über 2.036 Höhenmeter </w:t>
      </w:r>
      <w:r>
        <w:rPr>
          <w:rFonts w:eastAsia="ArialMT"/>
          <w:bCs/>
          <w:color w:val="000000"/>
          <w:sz w:val="22"/>
          <w:szCs w:val="22"/>
        </w:rPr>
        <w:t xml:space="preserve">sind die Loipen </w:t>
      </w:r>
      <w:r w:rsidRPr="00913FF5">
        <w:rPr>
          <w:rFonts w:eastAsia="ArialMT"/>
          <w:bCs/>
          <w:color w:val="000000"/>
          <w:sz w:val="22"/>
          <w:szCs w:val="22"/>
        </w:rPr>
        <w:t xml:space="preserve">von Dezember bis in den April </w:t>
      </w:r>
      <w:r>
        <w:rPr>
          <w:rFonts w:eastAsia="ArialMT"/>
          <w:bCs/>
          <w:color w:val="000000"/>
          <w:sz w:val="22"/>
          <w:szCs w:val="22"/>
        </w:rPr>
        <w:t xml:space="preserve">hinein </w:t>
      </w:r>
      <w:r w:rsidRPr="00913FF5">
        <w:rPr>
          <w:rFonts w:eastAsia="ArialMT"/>
          <w:bCs/>
          <w:color w:val="000000"/>
          <w:sz w:val="22"/>
          <w:szCs w:val="22"/>
        </w:rPr>
        <w:t>schneesicher</w:t>
      </w:r>
      <w:r>
        <w:rPr>
          <w:rFonts w:eastAsia="ArialMT"/>
          <w:bCs/>
          <w:color w:val="000000"/>
          <w:sz w:val="22"/>
          <w:szCs w:val="22"/>
        </w:rPr>
        <w:t>.</w:t>
      </w:r>
      <w:r w:rsidRPr="00913FF5">
        <w:rPr>
          <w:rFonts w:eastAsia="ArialMT"/>
          <w:bCs/>
          <w:color w:val="000000"/>
          <w:sz w:val="22"/>
          <w:szCs w:val="22"/>
        </w:rPr>
        <w:t xml:space="preserve"> </w:t>
      </w:r>
      <w:r>
        <w:rPr>
          <w:rFonts w:eastAsia="ArialMT"/>
          <w:bCs/>
          <w:color w:val="000000"/>
          <w:sz w:val="22"/>
          <w:szCs w:val="22"/>
        </w:rPr>
        <w:t>K</w:t>
      </w:r>
      <w:r w:rsidRPr="00913FF5">
        <w:rPr>
          <w:rFonts w:eastAsia="ArialMT"/>
          <w:bCs/>
          <w:color w:val="000000"/>
          <w:sz w:val="22"/>
          <w:szCs w:val="22"/>
        </w:rPr>
        <w:t xml:space="preserve">omfortable Infrastruktur, Langlaufkurse und ausgezeichneter Service inklusive. Die Loipennutzung </w:t>
      </w:r>
      <w:r>
        <w:rPr>
          <w:rFonts w:eastAsia="ArialMT"/>
          <w:bCs/>
          <w:color w:val="000000"/>
          <w:sz w:val="22"/>
          <w:szCs w:val="22"/>
        </w:rPr>
        <w:t xml:space="preserve">in Galtür ist </w:t>
      </w:r>
      <w:r w:rsidRPr="00913FF5">
        <w:rPr>
          <w:rFonts w:eastAsia="ArialMT"/>
          <w:bCs/>
          <w:color w:val="000000"/>
          <w:sz w:val="22"/>
          <w:szCs w:val="22"/>
        </w:rPr>
        <w:t>kostenlos. Alle Strecken können als GPS-Tracks heruntergeladen werden.</w:t>
      </w:r>
      <w:r>
        <w:rPr>
          <w:rFonts w:eastAsia="ArialMT"/>
          <w:bCs/>
          <w:color w:val="000000"/>
          <w:sz w:val="22"/>
          <w:szCs w:val="22"/>
        </w:rPr>
        <w:t xml:space="preserve"> Infos: </w:t>
      </w:r>
      <w:hyperlink r:id="rId11" w:history="1">
        <w:r w:rsidRPr="00913FF5">
          <w:rPr>
            <w:rStyle w:val="Hyperlink"/>
            <w:rFonts w:eastAsia="ArialMT"/>
            <w:sz w:val="22"/>
            <w:szCs w:val="22"/>
          </w:rPr>
          <w:t>www.galtuer.com</w:t>
        </w:r>
      </w:hyperlink>
    </w:p>
    <w:p w14:paraId="3B4CD653" w14:textId="77777777" w:rsidR="00BC6CDB" w:rsidRPr="00913FF5" w:rsidRDefault="00BC6CDB" w:rsidP="00BC6CD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10"/>
          <w:szCs w:val="10"/>
        </w:rPr>
      </w:pPr>
    </w:p>
    <w:p w14:paraId="0DC70B5E" w14:textId="77777777" w:rsidR="00BC6CDB" w:rsidRPr="00913FF5" w:rsidRDefault="00BC6CDB" w:rsidP="00BC6CDB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2"/>
        </w:rPr>
      </w:pPr>
      <w:r w:rsidRPr="00913FF5">
        <w:rPr>
          <w:b/>
          <w:sz w:val="22"/>
        </w:rPr>
        <w:t xml:space="preserve">Loipentipp für Anfänger: </w:t>
      </w:r>
      <w:r>
        <w:rPr>
          <w:b/>
          <w:sz w:val="22"/>
        </w:rPr>
        <w:t>Romantische Mathon</w:t>
      </w:r>
      <w:r w:rsidRPr="00913FF5">
        <w:rPr>
          <w:b/>
          <w:sz w:val="22"/>
        </w:rPr>
        <w:t xml:space="preserve">-Loipe </w:t>
      </w:r>
    </w:p>
    <w:p w14:paraId="280BC721" w14:textId="77777777" w:rsidR="00BC6CDB" w:rsidRPr="00916F5A" w:rsidRDefault="00BC6CDB" w:rsidP="00BC6CD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ArialMT"/>
          <w:color w:val="000000" w:themeColor="text1"/>
          <w:sz w:val="22"/>
          <w:szCs w:val="22"/>
        </w:rPr>
      </w:pPr>
      <w:r>
        <w:rPr>
          <w:rFonts w:eastAsia="ArialMT"/>
          <w:color w:val="000000" w:themeColor="text1"/>
          <w:sz w:val="22"/>
          <w:szCs w:val="22"/>
        </w:rPr>
        <w:t>Auf der landschaftlich wunderschön gelegenen und als leicht eingestuften Mathon</w:t>
      </w:r>
      <w:r w:rsidRPr="00913FF5">
        <w:rPr>
          <w:rFonts w:eastAsia="ArialMT"/>
          <w:color w:val="000000" w:themeColor="text1"/>
          <w:sz w:val="22"/>
          <w:szCs w:val="22"/>
        </w:rPr>
        <w:t xml:space="preserve">-Loipe </w:t>
      </w:r>
      <w:r>
        <w:rPr>
          <w:rFonts w:eastAsia="ArialMT"/>
          <w:color w:val="000000" w:themeColor="text1"/>
          <w:sz w:val="22"/>
          <w:szCs w:val="22"/>
        </w:rPr>
        <w:t xml:space="preserve">lässt es sich </w:t>
      </w:r>
      <w:r w:rsidRPr="00913FF5">
        <w:rPr>
          <w:rFonts w:eastAsia="ArialMT"/>
          <w:color w:val="000000" w:themeColor="text1"/>
          <w:sz w:val="22"/>
          <w:szCs w:val="22"/>
        </w:rPr>
        <w:t>gemütlich ins Langlaufen einsteigen. Egal ob auf der klassischen Doppelspur oder</w:t>
      </w:r>
      <w:r>
        <w:rPr>
          <w:rFonts w:eastAsia="ArialMT"/>
          <w:color w:val="000000" w:themeColor="text1"/>
          <w:sz w:val="22"/>
          <w:szCs w:val="22"/>
        </w:rPr>
        <w:t xml:space="preserve"> </w:t>
      </w:r>
      <w:r w:rsidRPr="00913FF5">
        <w:rPr>
          <w:rFonts w:eastAsia="ArialMT"/>
          <w:color w:val="000000" w:themeColor="text1"/>
          <w:sz w:val="22"/>
          <w:szCs w:val="22"/>
        </w:rPr>
        <w:t>Skating-Strecke</w:t>
      </w:r>
      <w:r>
        <w:rPr>
          <w:rFonts w:eastAsia="ArialMT"/>
          <w:color w:val="000000" w:themeColor="text1"/>
          <w:sz w:val="22"/>
          <w:szCs w:val="22"/>
        </w:rPr>
        <w:t xml:space="preserve"> –</w:t>
      </w:r>
      <w:r w:rsidRPr="00913FF5">
        <w:rPr>
          <w:rFonts w:eastAsia="ArialMT"/>
          <w:color w:val="000000" w:themeColor="text1"/>
          <w:sz w:val="22"/>
          <w:szCs w:val="22"/>
        </w:rPr>
        <w:t xml:space="preserve"> </w:t>
      </w:r>
      <w:r>
        <w:rPr>
          <w:rFonts w:eastAsia="ArialMT"/>
          <w:color w:val="000000" w:themeColor="text1"/>
          <w:sz w:val="22"/>
          <w:szCs w:val="22"/>
        </w:rPr>
        <w:t>hier zeigt sich das Paznaun von seiner ursprünglichen Seite. Die 5,5</w:t>
      </w:r>
      <w:r w:rsidRPr="00913FF5">
        <w:rPr>
          <w:rFonts w:eastAsia="ArialMT"/>
          <w:color w:val="000000" w:themeColor="text1"/>
          <w:sz w:val="22"/>
          <w:szCs w:val="22"/>
        </w:rPr>
        <w:t xml:space="preserve"> Kilometer </w:t>
      </w:r>
      <w:r>
        <w:rPr>
          <w:rFonts w:eastAsia="ArialMT"/>
          <w:color w:val="000000" w:themeColor="text1"/>
          <w:sz w:val="22"/>
          <w:szCs w:val="22"/>
        </w:rPr>
        <w:t>lange Strecke führt über sieb</w:t>
      </w:r>
      <w:r w:rsidRPr="00913FF5">
        <w:rPr>
          <w:rFonts w:eastAsia="ArialMT"/>
          <w:color w:val="000000" w:themeColor="text1"/>
          <w:sz w:val="22"/>
          <w:szCs w:val="22"/>
        </w:rPr>
        <w:t xml:space="preserve">zig Höhenmeter </w:t>
      </w:r>
      <w:r>
        <w:rPr>
          <w:rFonts w:eastAsia="ArialMT"/>
          <w:color w:val="000000" w:themeColor="text1"/>
          <w:sz w:val="22"/>
          <w:szCs w:val="22"/>
        </w:rPr>
        <w:t xml:space="preserve">in herrlicher Stille </w:t>
      </w:r>
      <w:r w:rsidRPr="00916F5A">
        <w:rPr>
          <w:rFonts w:eastAsia="ArialMT"/>
          <w:color w:val="000000" w:themeColor="text1"/>
          <w:sz w:val="22"/>
          <w:szCs w:val="22"/>
        </w:rPr>
        <w:t>durch romantische Lichtungen und vorbei am Wildpark</w:t>
      </w:r>
      <w:r w:rsidRPr="00913FF5">
        <w:rPr>
          <w:rFonts w:eastAsia="ArialMT"/>
          <w:color w:val="000000" w:themeColor="text1"/>
          <w:sz w:val="22"/>
          <w:szCs w:val="22"/>
        </w:rPr>
        <w:t xml:space="preserve">. </w:t>
      </w:r>
    </w:p>
    <w:p w14:paraId="66E2F662" w14:textId="77777777" w:rsidR="00BC6CDB" w:rsidRPr="00913FF5" w:rsidRDefault="00BC6CDB" w:rsidP="00BC6CDB">
      <w:pPr>
        <w:spacing w:line="360" w:lineRule="auto"/>
        <w:jc w:val="both"/>
        <w:rPr>
          <w:b/>
          <w:bCs/>
          <w:sz w:val="10"/>
          <w:szCs w:val="10"/>
        </w:rPr>
      </w:pPr>
    </w:p>
    <w:p w14:paraId="2C12ECB0" w14:textId="77777777" w:rsidR="00BC6CDB" w:rsidRPr="00913FF5" w:rsidRDefault="00BC6CDB" w:rsidP="00BC6CDB">
      <w:pPr>
        <w:spacing w:line="360" w:lineRule="auto"/>
        <w:jc w:val="both"/>
        <w:rPr>
          <w:rFonts w:eastAsia="ArialMT"/>
          <w:b/>
          <w:color w:val="000000"/>
          <w:sz w:val="22"/>
          <w:szCs w:val="22"/>
        </w:rPr>
      </w:pPr>
      <w:r w:rsidRPr="00913FF5">
        <w:rPr>
          <w:rFonts w:eastAsia="ArialMT"/>
          <w:b/>
          <w:color w:val="000000"/>
          <w:sz w:val="22"/>
          <w:szCs w:val="22"/>
        </w:rPr>
        <w:t xml:space="preserve">Loipentipp für Fortgeschrittene: Natürlicher Wetterschutz auf der Wald-Loipe </w:t>
      </w:r>
    </w:p>
    <w:p w14:paraId="6D0EE2AB" w14:textId="77777777" w:rsidR="00BC6CDB" w:rsidRPr="004E1DED" w:rsidRDefault="00BC6CDB" w:rsidP="00BC6CDB">
      <w:pPr>
        <w:spacing w:line="360" w:lineRule="auto"/>
        <w:jc w:val="both"/>
        <w:rPr>
          <w:rFonts w:eastAsia="ArialMT"/>
          <w:color w:val="000000" w:themeColor="text1"/>
          <w:sz w:val="22"/>
          <w:szCs w:val="22"/>
        </w:rPr>
      </w:pPr>
      <w:r w:rsidRPr="00913FF5">
        <w:rPr>
          <w:rFonts w:eastAsia="ArialMT"/>
          <w:color w:val="000000" w:themeColor="text1"/>
          <w:sz w:val="22"/>
          <w:szCs w:val="22"/>
        </w:rPr>
        <w:t xml:space="preserve">Klassische Langläufer und Skater, die etwas mehr Herausforderung suchen und ihre Kondition auf die Probe stellen wollen, sind auf der Wald-Loipenrunde mit Start/Ziel in Galtür (Ortsteil Tschaffein) bestens aufgehoben. Auf einer Länge von knapp </w:t>
      </w:r>
      <w:r>
        <w:rPr>
          <w:rFonts w:eastAsia="ArialMT"/>
          <w:color w:val="000000" w:themeColor="text1"/>
          <w:sz w:val="22"/>
          <w:szCs w:val="22"/>
        </w:rPr>
        <w:t>fünf</w:t>
      </w:r>
      <w:r w:rsidRPr="00913FF5">
        <w:rPr>
          <w:rFonts w:eastAsia="ArialMT"/>
          <w:color w:val="000000" w:themeColor="text1"/>
          <w:sz w:val="22"/>
          <w:szCs w:val="22"/>
        </w:rPr>
        <w:t xml:space="preserve"> Kilometern mit über 135 Metern Höhenunterschied durch den Wald kann man sich ordentlich auspowern und das wetterunabhängig.</w:t>
      </w:r>
      <w:r w:rsidRPr="00913FF5">
        <w:rPr>
          <w:sz w:val="22"/>
          <w:szCs w:val="22"/>
        </w:rPr>
        <w:t xml:space="preserve"> </w:t>
      </w:r>
      <w:r w:rsidRPr="00913FF5">
        <w:rPr>
          <w:rFonts w:eastAsia="ArialMT"/>
          <w:color w:val="000000" w:themeColor="text1"/>
          <w:sz w:val="22"/>
          <w:szCs w:val="22"/>
        </w:rPr>
        <w:t>Denn die Bäume am Loipenrand schützen auf der gesamten Strecke optimal gegen Wind und sorgen auch bei schlechter Sicht für genügend Kontrast.</w:t>
      </w:r>
    </w:p>
    <w:p w14:paraId="6F1AA5F1" w14:textId="77777777" w:rsidR="00BC6CDB" w:rsidRPr="00913FF5" w:rsidRDefault="00BC6CDB" w:rsidP="00BC6CD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ArialMT"/>
          <w:b/>
          <w:color w:val="000000"/>
          <w:sz w:val="22"/>
          <w:szCs w:val="22"/>
        </w:rPr>
      </w:pPr>
      <w:r w:rsidRPr="00913FF5">
        <w:rPr>
          <w:rFonts w:eastAsia="ArialMT"/>
          <w:b/>
          <w:color w:val="000000"/>
          <w:sz w:val="22"/>
          <w:szCs w:val="22"/>
        </w:rPr>
        <w:lastRenderedPageBreak/>
        <w:t>Loipentipp für Profis: Aussichtsreiche Langlaufrouten ins Vermunt bzw. auf die Silvretta-Bielerhöhe</w:t>
      </w:r>
    </w:p>
    <w:p w14:paraId="6C5CF713" w14:textId="77777777" w:rsidR="00BC6CDB" w:rsidRPr="00913FF5" w:rsidRDefault="00BC6CDB" w:rsidP="00BC6CDB">
      <w:pPr>
        <w:spacing w:line="360" w:lineRule="auto"/>
        <w:jc w:val="both"/>
        <w:rPr>
          <w:rFonts w:eastAsia="ArialMT"/>
          <w:color w:val="000000" w:themeColor="text1"/>
          <w:sz w:val="22"/>
          <w:szCs w:val="22"/>
        </w:rPr>
      </w:pPr>
      <w:r w:rsidRPr="00913FF5">
        <w:rPr>
          <w:rFonts w:eastAsia="ArialMT"/>
          <w:color w:val="000000" w:themeColor="text1"/>
          <w:sz w:val="22"/>
          <w:szCs w:val="22"/>
        </w:rPr>
        <w:t xml:space="preserve">Anspruchsvoller Panorama-Langlauf: Ob Klassisch oder Skating – mit </w:t>
      </w:r>
      <w:r>
        <w:rPr>
          <w:rFonts w:eastAsia="ArialMT"/>
          <w:color w:val="000000" w:themeColor="text1"/>
          <w:sz w:val="22"/>
          <w:szCs w:val="22"/>
        </w:rPr>
        <w:t>insgesamt</w:t>
      </w:r>
      <w:r w:rsidRPr="00913FF5">
        <w:rPr>
          <w:rFonts w:eastAsia="ArialMT"/>
          <w:color w:val="000000" w:themeColor="text1"/>
          <w:sz w:val="22"/>
          <w:szCs w:val="22"/>
        </w:rPr>
        <w:t xml:space="preserve"> 19 Kilometern Länge und über 400 Metern Höhenunterschied sorgen die Langlaufrouten ins Vermunt und weiter auf die Silvretta-Bielerhöhe bei sportlichen Langläufern für aussichtsreiches Herz-Kreislauf-Training. Denn: Der erste Teil führt in einer Runde von 9,7 Kilometer</w:t>
      </w:r>
      <w:r>
        <w:rPr>
          <w:rFonts w:eastAsia="ArialMT"/>
          <w:color w:val="000000" w:themeColor="text1"/>
          <w:sz w:val="22"/>
          <w:szCs w:val="22"/>
        </w:rPr>
        <w:t>n</w:t>
      </w:r>
      <w:r w:rsidRPr="00913FF5">
        <w:rPr>
          <w:rFonts w:eastAsia="ArialMT"/>
          <w:color w:val="000000" w:themeColor="text1"/>
          <w:sz w:val="22"/>
          <w:szCs w:val="22"/>
        </w:rPr>
        <w:t xml:space="preserve"> und 146 Höhenmeter</w:t>
      </w:r>
      <w:r>
        <w:rPr>
          <w:rFonts w:eastAsia="ArialMT"/>
          <w:color w:val="000000" w:themeColor="text1"/>
          <w:sz w:val="22"/>
          <w:szCs w:val="22"/>
        </w:rPr>
        <w:t>n</w:t>
      </w:r>
      <w:r w:rsidRPr="00913FF5">
        <w:rPr>
          <w:rFonts w:eastAsia="ArialMT"/>
          <w:color w:val="000000" w:themeColor="text1"/>
          <w:sz w:val="22"/>
          <w:szCs w:val="22"/>
        </w:rPr>
        <w:t xml:space="preserve"> mit Start/Ziel </w:t>
      </w:r>
      <w:r>
        <w:rPr>
          <w:rFonts w:eastAsia="ArialMT"/>
          <w:color w:val="000000" w:themeColor="text1"/>
          <w:sz w:val="22"/>
          <w:szCs w:val="22"/>
        </w:rPr>
        <w:t xml:space="preserve">in </w:t>
      </w:r>
      <w:r w:rsidRPr="00913FF5">
        <w:rPr>
          <w:rFonts w:eastAsia="ArialMT"/>
          <w:color w:val="000000" w:themeColor="text1"/>
          <w:sz w:val="22"/>
          <w:szCs w:val="22"/>
        </w:rPr>
        <w:t>Galtür (Ortsteil Wirl) durch das unberührte Seitental Vermunt. Wer eine Herausforderung sucht, ist auf dem zweiten Teil mit zusätzlichen 9,3 Kilometern und 255 Höhenmetern zur sonnenverwöhnten Bielerhöhe mit dem Silvretta-Stausee auf rund 2.040 Metern Höhe genau richtig.</w:t>
      </w:r>
    </w:p>
    <w:p w14:paraId="457F7CBA" w14:textId="77777777" w:rsidR="00BC6CDB" w:rsidRPr="00913FF5" w:rsidRDefault="00BC6CDB" w:rsidP="00BC6CD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ArialMT"/>
          <w:bCs/>
          <w:color w:val="000000"/>
          <w:sz w:val="10"/>
          <w:szCs w:val="10"/>
        </w:rPr>
      </w:pPr>
    </w:p>
    <w:p w14:paraId="46E0C9E8" w14:textId="77777777" w:rsidR="00BC6CDB" w:rsidRPr="00913FF5" w:rsidRDefault="00BC6CDB" w:rsidP="00BC6CD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ArialMT"/>
          <w:b/>
          <w:color w:val="000000"/>
          <w:sz w:val="22"/>
          <w:szCs w:val="22"/>
        </w:rPr>
      </w:pPr>
      <w:r w:rsidRPr="00913FF5">
        <w:rPr>
          <w:rFonts w:eastAsia="ArialMT"/>
          <w:b/>
          <w:color w:val="000000"/>
          <w:sz w:val="22"/>
          <w:szCs w:val="22"/>
        </w:rPr>
        <w:t xml:space="preserve">Loipentipp für Nachtschwärmer: Beleuchtete Galtür-Wirl-Loipe </w:t>
      </w:r>
    </w:p>
    <w:p w14:paraId="38AE970F" w14:textId="77777777" w:rsidR="00BC6CDB" w:rsidRPr="00913FF5" w:rsidRDefault="00BC6CDB" w:rsidP="00BC6CDB">
      <w:pPr>
        <w:spacing w:line="360" w:lineRule="auto"/>
        <w:jc w:val="both"/>
        <w:rPr>
          <w:rFonts w:eastAsia="ArialMT"/>
          <w:bCs/>
          <w:color w:val="000000"/>
          <w:sz w:val="22"/>
          <w:szCs w:val="22"/>
        </w:rPr>
      </w:pPr>
      <w:r>
        <w:rPr>
          <w:rFonts w:eastAsia="ArialMT"/>
          <w:bCs/>
          <w:color w:val="000000"/>
          <w:sz w:val="22"/>
          <w:szCs w:val="22"/>
        </w:rPr>
        <w:t>In der</w:t>
      </w:r>
      <w:r w:rsidRPr="00913FF5">
        <w:rPr>
          <w:rFonts w:eastAsia="ArialMT"/>
          <w:bCs/>
          <w:color w:val="000000"/>
          <w:sz w:val="22"/>
          <w:szCs w:val="22"/>
        </w:rPr>
        <w:t xml:space="preserve"> Dämmerung </w:t>
      </w:r>
      <w:r>
        <w:rPr>
          <w:rFonts w:eastAsia="ArialMT"/>
          <w:bCs/>
          <w:color w:val="000000"/>
          <w:sz w:val="22"/>
          <w:szCs w:val="22"/>
        </w:rPr>
        <w:t>erscheint</w:t>
      </w:r>
      <w:r w:rsidRPr="00913FF5">
        <w:rPr>
          <w:rFonts w:eastAsia="ArialMT"/>
          <w:bCs/>
          <w:color w:val="000000"/>
          <w:sz w:val="22"/>
          <w:szCs w:val="22"/>
        </w:rPr>
        <w:t xml:space="preserve"> die Hochgebirgslandschaft rund um Galtür in </w:t>
      </w:r>
      <w:r>
        <w:rPr>
          <w:rFonts w:eastAsia="ArialMT"/>
          <w:bCs/>
          <w:color w:val="000000"/>
          <w:sz w:val="22"/>
          <w:szCs w:val="22"/>
        </w:rPr>
        <w:t>einem</w:t>
      </w:r>
      <w:r w:rsidRPr="00913FF5">
        <w:rPr>
          <w:rFonts w:eastAsia="ArialMT"/>
          <w:bCs/>
          <w:color w:val="000000"/>
          <w:sz w:val="22"/>
          <w:szCs w:val="22"/>
        </w:rPr>
        <w:t xml:space="preserve"> ganz besondere</w:t>
      </w:r>
      <w:r>
        <w:rPr>
          <w:rFonts w:eastAsia="ArialMT"/>
          <w:bCs/>
          <w:color w:val="000000"/>
          <w:sz w:val="22"/>
          <w:szCs w:val="22"/>
        </w:rPr>
        <w:t>n</w:t>
      </w:r>
      <w:r w:rsidRPr="00913FF5">
        <w:rPr>
          <w:rFonts w:eastAsia="ArialMT"/>
          <w:bCs/>
          <w:color w:val="000000"/>
          <w:sz w:val="22"/>
          <w:szCs w:val="22"/>
        </w:rPr>
        <w:t xml:space="preserve"> Licht. Wer dieses Naturspektakel erleben möchte, findet auf der 2,2 Kilometer langen Nachtloipe von Galtür nach Wirl beste Bedingungen. </w:t>
      </w:r>
      <w:r>
        <w:rPr>
          <w:rFonts w:eastAsia="ArialMT"/>
          <w:bCs/>
          <w:color w:val="000000"/>
          <w:sz w:val="22"/>
          <w:szCs w:val="22"/>
        </w:rPr>
        <w:t xml:space="preserve">Langläufer können hier täglich bei Flutlicht </w:t>
      </w:r>
      <w:r w:rsidRPr="00913FF5">
        <w:rPr>
          <w:rFonts w:eastAsia="ArialMT"/>
          <w:bCs/>
          <w:color w:val="000000"/>
          <w:sz w:val="22"/>
          <w:szCs w:val="22"/>
        </w:rPr>
        <w:t xml:space="preserve">bis 22 Uhr ihre </w:t>
      </w:r>
      <w:r>
        <w:rPr>
          <w:rFonts w:eastAsia="ArialMT"/>
          <w:bCs/>
          <w:color w:val="000000"/>
          <w:sz w:val="22"/>
          <w:szCs w:val="22"/>
        </w:rPr>
        <w:t>Runden</w:t>
      </w:r>
      <w:r w:rsidRPr="00913FF5">
        <w:rPr>
          <w:rFonts w:eastAsia="ArialMT"/>
          <w:bCs/>
          <w:color w:val="000000"/>
          <w:sz w:val="22"/>
          <w:szCs w:val="22"/>
        </w:rPr>
        <w:t xml:space="preserve"> ziehen. </w:t>
      </w:r>
    </w:p>
    <w:p w14:paraId="1CE5E2C2" w14:textId="77777777" w:rsidR="00BC6CDB" w:rsidRDefault="00BC6CDB" w:rsidP="00BC6CDB">
      <w:pPr>
        <w:spacing w:line="360" w:lineRule="auto"/>
        <w:jc w:val="both"/>
        <w:rPr>
          <w:rFonts w:eastAsia="ArialMT"/>
          <w:bCs/>
          <w:color w:val="000000"/>
          <w:sz w:val="22"/>
          <w:szCs w:val="22"/>
        </w:rPr>
      </w:pPr>
    </w:p>
    <w:p w14:paraId="3A38EAD1" w14:textId="015E31DB" w:rsidR="00BC6CDB" w:rsidRPr="00913FF5" w:rsidRDefault="00BC6CDB" w:rsidP="00BC6CDB">
      <w:pPr>
        <w:spacing w:line="360" w:lineRule="auto"/>
        <w:jc w:val="both"/>
        <w:rPr>
          <w:rFonts w:eastAsia="ArialMT"/>
          <w:b/>
          <w:sz w:val="22"/>
          <w:szCs w:val="22"/>
        </w:rPr>
      </w:pPr>
      <w:r w:rsidRPr="00913FF5">
        <w:rPr>
          <w:rFonts w:eastAsia="ArialMT"/>
          <w:sz w:val="22"/>
          <w:szCs w:val="22"/>
        </w:rPr>
        <w:t xml:space="preserve">Informationen zum Langlaufen </w:t>
      </w:r>
      <w:r>
        <w:rPr>
          <w:rFonts w:eastAsia="ArialMT"/>
          <w:sz w:val="22"/>
          <w:szCs w:val="22"/>
        </w:rPr>
        <w:t>in Galtür</w:t>
      </w:r>
      <w:r w:rsidRPr="00913FF5">
        <w:rPr>
          <w:rFonts w:eastAsia="ArialMT"/>
          <w:sz w:val="22"/>
          <w:szCs w:val="22"/>
        </w:rPr>
        <w:t>:</w:t>
      </w:r>
      <w:r w:rsidRPr="00913FF5">
        <w:rPr>
          <w:rFonts w:eastAsia="ArialMT"/>
          <w:b/>
          <w:sz w:val="22"/>
          <w:szCs w:val="22"/>
        </w:rPr>
        <w:t xml:space="preserve"> </w:t>
      </w:r>
      <w:hyperlink r:id="rId12" w:history="1">
        <w:r w:rsidRPr="00913FF5">
          <w:rPr>
            <w:rStyle w:val="Hyperlink"/>
            <w:rFonts w:eastAsia="ArialMT"/>
            <w:sz w:val="22"/>
            <w:szCs w:val="22"/>
          </w:rPr>
          <w:t>www.galtuer.com</w:t>
        </w:r>
      </w:hyperlink>
    </w:p>
    <w:p w14:paraId="34953290" w14:textId="77777777" w:rsidR="00BC6CDB" w:rsidRPr="00913FF5" w:rsidRDefault="00BC6CDB" w:rsidP="00BC6CDB">
      <w:pPr>
        <w:spacing w:line="360" w:lineRule="auto"/>
        <w:jc w:val="both"/>
        <w:rPr>
          <w:rFonts w:eastAsia="ArialMT"/>
          <w:sz w:val="22"/>
          <w:szCs w:val="22"/>
        </w:rPr>
      </w:pPr>
    </w:p>
    <w:p w14:paraId="5AC18199" w14:textId="02F97ABE" w:rsidR="00BC6CDB" w:rsidRPr="00913FF5" w:rsidRDefault="00BC6CDB" w:rsidP="00BC6CDB">
      <w:pPr>
        <w:spacing w:line="360" w:lineRule="auto"/>
        <w:jc w:val="both"/>
      </w:pPr>
      <w:r w:rsidRPr="00913FF5">
        <w:rPr>
          <w:rFonts w:eastAsia="ArialMT"/>
          <w:sz w:val="22"/>
          <w:szCs w:val="22"/>
        </w:rPr>
        <w:t>(3.</w:t>
      </w:r>
      <w:r>
        <w:rPr>
          <w:rFonts w:eastAsia="ArialMT"/>
          <w:sz w:val="22"/>
          <w:szCs w:val="22"/>
        </w:rPr>
        <w:t>716</w:t>
      </w:r>
      <w:r w:rsidRPr="00913FF5">
        <w:rPr>
          <w:rFonts w:eastAsia="ArialMT"/>
          <w:sz w:val="22"/>
          <w:szCs w:val="22"/>
        </w:rPr>
        <w:t xml:space="preserve"> Zeichen mit Leerzeichen) </w:t>
      </w:r>
      <w:r w:rsidRPr="00913FF5">
        <w:rPr>
          <w:rFonts w:eastAsia="ArialMT"/>
          <w:sz w:val="22"/>
          <w:szCs w:val="22"/>
        </w:rPr>
        <w:tab/>
      </w:r>
      <w:r w:rsidRPr="00913FF5">
        <w:rPr>
          <w:rFonts w:eastAsia="ArialMT"/>
          <w:sz w:val="22"/>
          <w:szCs w:val="22"/>
        </w:rPr>
        <w:tab/>
      </w:r>
      <w:r w:rsidRPr="00913FF5">
        <w:rPr>
          <w:rFonts w:eastAsia="ArialMT"/>
          <w:sz w:val="22"/>
          <w:szCs w:val="22"/>
        </w:rPr>
        <w:tab/>
        <w:t xml:space="preserve"> </w:t>
      </w:r>
      <w:r w:rsidRPr="00913FF5">
        <w:rPr>
          <w:rFonts w:eastAsia="ArialMT"/>
          <w:sz w:val="22"/>
          <w:szCs w:val="22"/>
        </w:rPr>
        <w:tab/>
        <w:t xml:space="preserve">                         </w:t>
      </w:r>
      <w:r w:rsidR="00CA5521">
        <w:rPr>
          <w:rFonts w:eastAsia="ArialMT"/>
          <w:sz w:val="22"/>
          <w:szCs w:val="22"/>
        </w:rPr>
        <w:t>Januar 2022</w:t>
      </w:r>
    </w:p>
    <w:p w14:paraId="4C95A8C4" w14:textId="77777777" w:rsidR="00BC6CDB" w:rsidRDefault="00BC6CDB" w:rsidP="00BC6CDB"/>
    <w:p w14:paraId="24784D68" w14:textId="77777777" w:rsidR="00BC6CDB" w:rsidRPr="00913FF5" w:rsidRDefault="00BC6CDB" w:rsidP="00BC6CDB"/>
    <w:p w14:paraId="2CEF42B0" w14:textId="171A92D7" w:rsidR="00B21DCD" w:rsidRPr="00B21DCD" w:rsidRDefault="00B21DCD" w:rsidP="00B21DC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  <w:r w:rsidRPr="00B21DCD">
        <w:rPr>
          <w:sz w:val="22"/>
        </w:rPr>
        <w:t xml:space="preserve">Bilder: </w:t>
      </w:r>
      <w:hyperlink r:id="rId13" w:history="1">
        <w:r w:rsidRPr="00B21DCD">
          <w:rPr>
            <w:rStyle w:val="Hyperlink"/>
            <w:rFonts w:eastAsiaTheme="majorEastAsia"/>
            <w:sz w:val="22"/>
          </w:rPr>
          <w:t>Langlaufen</w:t>
        </w:r>
        <w:r w:rsidRPr="00B21DCD">
          <w:rPr>
            <w:rStyle w:val="Hyperlink"/>
            <w:rFonts w:eastAsiaTheme="majorEastAsia"/>
            <w:sz w:val="22"/>
          </w:rPr>
          <w:t xml:space="preserve"> Galtür</w:t>
        </w:r>
      </w:hyperlink>
    </w:p>
    <w:p w14:paraId="71DE12A8" w14:textId="77777777" w:rsidR="00B21DCD" w:rsidRPr="001D034F" w:rsidRDefault="00B21DCD" w:rsidP="00B21DC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  <w:lang w:val="en-GB"/>
        </w:rPr>
      </w:pPr>
      <w:r>
        <w:rPr>
          <w:sz w:val="22"/>
          <w:lang w:val="en-GB"/>
        </w:rPr>
        <w:t xml:space="preserve">Copyright: </w:t>
      </w:r>
      <w:r w:rsidRPr="001D034F">
        <w:rPr>
          <w:sz w:val="22"/>
          <w:lang w:val="en-GB"/>
        </w:rPr>
        <w:t>© TVB Paznaun-Ischgl</w:t>
      </w:r>
    </w:p>
    <w:p w14:paraId="3A30D065" w14:textId="0E416BC5" w:rsidR="00196ED7" w:rsidRPr="00B21DCD" w:rsidRDefault="00196ED7" w:rsidP="00BC6CDB">
      <w:pPr>
        <w:rPr>
          <w:lang w:val="en-GB"/>
        </w:rPr>
      </w:pPr>
    </w:p>
    <w:sectPr w:rsidR="00196ED7" w:rsidRPr="00B21DCD" w:rsidSect="00A019B3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552" w:right="2098" w:bottom="1843" w:left="1304" w:header="72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AEC82" w14:textId="77777777" w:rsidR="00D6012A" w:rsidRDefault="00D6012A" w:rsidP="008F3E23">
      <w:r>
        <w:separator/>
      </w:r>
    </w:p>
  </w:endnote>
  <w:endnote w:type="continuationSeparator" w:id="0">
    <w:p w14:paraId="4F877A7B" w14:textId="77777777" w:rsidR="00D6012A" w:rsidRDefault="00D6012A" w:rsidP="008F3E23">
      <w:r>
        <w:continuationSeparator/>
      </w:r>
    </w:p>
  </w:endnote>
  <w:endnote w:type="continuationNotice" w:id="1">
    <w:p w14:paraId="18A720F2" w14:textId="77777777" w:rsidR="00D6012A" w:rsidRDefault="00D601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FA36E" w14:textId="5D30405B" w:rsidR="007D5B87" w:rsidRPr="00311341" w:rsidRDefault="004925AC" w:rsidP="004925AC">
    <w:pPr>
      <w:pStyle w:val="Pressetexte"/>
      <w:spacing w:line="240" w:lineRule="auto"/>
      <w:ind w:left="1701"/>
      <w:rPr>
        <w:rFonts w:ascii="Times New Roman" w:hAnsi="Times New Roman"/>
        <w:bCs/>
        <w:sz w:val="15"/>
        <w:szCs w:val="15"/>
        <w:lang w:val="en-GB"/>
      </w:rPr>
    </w:pPr>
    <w:r w:rsidRPr="00311341"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8243" behindDoc="1" locked="0" layoutInCell="1" allowOverlap="1" wp14:anchorId="2B51EB8D" wp14:editId="00C64B28">
          <wp:simplePos x="0" y="0"/>
          <wp:positionH relativeFrom="column">
            <wp:posOffset>-822960</wp:posOffset>
          </wp:positionH>
          <wp:positionV relativeFrom="page">
            <wp:posOffset>9667240</wp:posOffset>
          </wp:positionV>
          <wp:extent cx="7553325" cy="912495"/>
          <wp:effectExtent l="0" t="0" r="9525" b="1905"/>
          <wp:wrapNone/>
          <wp:docPr id="2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11341">
      <w:rPr>
        <w:rFonts w:ascii="Times New Roman" w:hAnsi="Times New Roman"/>
        <w:b/>
        <w:bCs/>
        <w:sz w:val="15"/>
        <w:szCs w:val="15"/>
      </w:rPr>
      <w:t xml:space="preserve">Kontakt: </w:t>
    </w:r>
    <w:r w:rsidRPr="00311341">
      <w:rPr>
        <w:rFonts w:ascii="Times New Roman" w:hAnsi="Times New Roman"/>
        <w:bCs/>
        <w:sz w:val="15"/>
        <w:szCs w:val="15"/>
      </w:rPr>
      <w:t xml:space="preserve">Tourismusverband Paznaun - Ischgl, </w:t>
    </w:r>
    <w:r w:rsidR="006D5B31">
      <w:rPr>
        <w:rFonts w:ascii="Times New Roman" w:hAnsi="Times New Roman"/>
        <w:bCs/>
        <w:sz w:val="15"/>
        <w:szCs w:val="15"/>
      </w:rPr>
      <w:t>Madeline Sauser</w:t>
    </w:r>
    <w:r w:rsidRPr="006D5B31">
      <w:rPr>
        <w:rFonts w:ascii="Times New Roman" w:hAnsi="Times New Roman"/>
        <w:bCs/>
        <w:sz w:val="15"/>
        <w:szCs w:val="15"/>
      </w:rPr>
      <w:t xml:space="preserve">, Dorfstr. </w:t>
    </w:r>
    <w:r w:rsidRPr="00DC0190">
      <w:rPr>
        <w:rFonts w:ascii="Times New Roman" w:hAnsi="Times New Roman"/>
        <w:bCs/>
        <w:sz w:val="15"/>
        <w:szCs w:val="15"/>
        <w:lang w:val="en-GB"/>
      </w:rPr>
      <w:t>43, A-6561 Ischgl,</w:t>
    </w:r>
    <w:r w:rsidRPr="00DC0190">
      <w:rPr>
        <w:rFonts w:ascii="Times New Roman" w:hAnsi="Times New Roman"/>
        <w:bCs/>
        <w:sz w:val="15"/>
        <w:szCs w:val="15"/>
        <w:lang w:val="en-GB"/>
      </w:rPr>
      <w:br/>
      <w:t xml:space="preserve">Tel. </w:t>
    </w:r>
    <w:r w:rsidRPr="00311341">
      <w:rPr>
        <w:rFonts w:ascii="Times New Roman" w:hAnsi="Times New Roman"/>
        <w:bCs/>
        <w:sz w:val="15"/>
        <w:szCs w:val="15"/>
        <w:lang w:val="en-GB"/>
      </w:rPr>
      <w:t xml:space="preserve">+43 50 990 112, Fax: +43 50 990 199, E-Mail: </w:t>
    </w:r>
    <w:hyperlink r:id="rId2" w:history="1">
      <w:r w:rsidR="00627D2E" w:rsidRPr="0032414C">
        <w:rPr>
          <w:rStyle w:val="Hyperlink"/>
          <w:rFonts w:ascii="Times New Roman" w:eastAsiaTheme="majorEastAsia" w:hAnsi="Times New Roman"/>
          <w:sz w:val="15"/>
          <w:szCs w:val="15"/>
          <w:lang w:val="en-GB"/>
        </w:rPr>
        <w:t>presse@paznaun-ischgl.com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B58C2" w14:textId="498DC157" w:rsidR="008F3E23" w:rsidRPr="00311341" w:rsidRDefault="007D5B87" w:rsidP="004925AC">
    <w:pPr>
      <w:pStyle w:val="Pressetexte"/>
      <w:spacing w:line="240" w:lineRule="auto"/>
      <w:ind w:left="1701"/>
      <w:rPr>
        <w:rFonts w:ascii="Times New Roman" w:hAnsi="Times New Roman"/>
        <w:bCs/>
        <w:sz w:val="15"/>
        <w:szCs w:val="15"/>
        <w:lang w:val="en-GB"/>
      </w:rPr>
    </w:pPr>
    <w:r w:rsidRPr="00311341"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8241" behindDoc="1" locked="0" layoutInCell="1" allowOverlap="1" wp14:anchorId="3B473107" wp14:editId="3530A78B">
          <wp:simplePos x="0" y="0"/>
          <wp:positionH relativeFrom="column">
            <wp:posOffset>-822960</wp:posOffset>
          </wp:positionH>
          <wp:positionV relativeFrom="page">
            <wp:posOffset>9667240</wp:posOffset>
          </wp:positionV>
          <wp:extent cx="7553325" cy="912495"/>
          <wp:effectExtent l="0" t="0" r="9525" b="1905"/>
          <wp:wrapNone/>
          <wp:docPr id="14" name="Bild 12" descr="Fusszeile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Fusszeile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11341">
      <w:rPr>
        <w:rFonts w:ascii="Times New Roman" w:hAnsi="Times New Roman"/>
        <w:b/>
        <w:bCs/>
        <w:sz w:val="15"/>
        <w:szCs w:val="15"/>
      </w:rPr>
      <w:t xml:space="preserve">Kontakt: </w:t>
    </w:r>
    <w:r w:rsidRPr="00311341">
      <w:rPr>
        <w:rFonts w:ascii="Times New Roman" w:hAnsi="Times New Roman"/>
        <w:bCs/>
        <w:sz w:val="15"/>
        <w:szCs w:val="15"/>
      </w:rPr>
      <w:t xml:space="preserve">Tourismusverband Paznaun - Ischgl, </w:t>
    </w:r>
    <w:r w:rsidR="00D450ED">
      <w:rPr>
        <w:rFonts w:ascii="Times New Roman" w:hAnsi="Times New Roman"/>
        <w:bCs/>
        <w:sz w:val="15"/>
        <w:szCs w:val="15"/>
      </w:rPr>
      <w:t>Madeline Sauser</w:t>
    </w:r>
    <w:r w:rsidRPr="00D450ED">
      <w:rPr>
        <w:rFonts w:ascii="Times New Roman" w:hAnsi="Times New Roman"/>
        <w:bCs/>
        <w:sz w:val="15"/>
        <w:szCs w:val="15"/>
      </w:rPr>
      <w:t xml:space="preserve">, Dorfstr. </w:t>
    </w:r>
    <w:r w:rsidRPr="00DC0190">
      <w:rPr>
        <w:rFonts w:ascii="Times New Roman" w:hAnsi="Times New Roman"/>
        <w:bCs/>
        <w:sz w:val="15"/>
        <w:szCs w:val="15"/>
        <w:lang w:val="en-GB"/>
      </w:rPr>
      <w:t>43, A-6561 Ischgl,</w:t>
    </w:r>
    <w:r w:rsidRPr="00DC0190">
      <w:rPr>
        <w:rFonts w:ascii="Times New Roman" w:hAnsi="Times New Roman"/>
        <w:bCs/>
        <w:sz w:val="15"/>
        <w:szCs w:val="15"/>
        <w:lang w:val="en-GB"/>
      </w:rPr>
      <w:br/>
      <w:t xml:space="preserve">Tel. </w:t>
    </w:r>
    <w:r w:rsidRPr="00311341">
      <w:rPr>
        <w:rFonts w:ascii="Times New Roman" w:hAnsi="Times New Roman"/>
        <w:bCs/>
        <w:sz w:val="15"/>
        <w:szCs w:val="15"/>
        <w:lang w:val="en-GB"/>
      </w:rPr>
      <w:t xml:space="preserve">+43 50 990 112, Fax: +43 50 990 199, E-Mail: </w:t>
    </w:r>
    <w:hyperlink r:id="rId2" w:history="1">
      <w:r w:rsidR="00627D2E" w:rsidRPr="0032414C">
        <w:rPr>
          <w:rStyle w:val="Hyperlink"/>
          <w:rFonts w:ascii="Times New Roman" w:eastAsiaTheme="majorEastAsia" w:hAnsi="Times New Roman"/>
          <w:sz w:val="15"/>
          <w:szCs w:val="15"/>
          <w:lang w:val="en-GB"/>
        </w:rPr>
        <w:t>presse@paznaun-ischgl.com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0CB9C" w14:textId="77777777" w:rsidR="00D6012A" w:rsidRDefault="00D6012A" w:rsidP="008F3E23">
      <w:r>
        <w:separator/>
      </w:r>
    </w:p>
  </w:footnote>
  <w:footnote w:type="continuationSeparator" w:id="0">
    <w:p w14:paraId="59386E17" w14:textId="77777777" w:rsidR="00D6012A" w:rsidRDefault="00D6012A" w:rsidP="008F3E23">
      <w:r>
        <w:continuationSeparator/>
      </w:r>
    </w:p>
  </w:footnote>
  <w:footnote w:type="continuationNotice" w:id="1">
    <w:p w14:paraId="26C8E770" w14:textId="77777777" w:rsidR="00D6012A" w:rsidRDefault="00D601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82BEC" w14:textId="77777777" w:rsidR="00A019B3" w:rsidRDefault="007D5B87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2FEEB72" wp14:editId="689B5D2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085200" cy="4392000"/>
          <wp:effectExtent l="0" t="0" r="1270" b="8890"/>
          <wp:wrapNone/>
          <wp:docPr id="4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5200" cy="43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ACF13" w14:textId="77777777" w:rsidR="008F3E23" w:rsidRDefault="007D5B87" w:rsidP="008F3E23">
    <w:pPr>
      <w:pStyle w:val="KeinLeerraum"/>
      <w:rPr>
        <w:rFonts w:ascii="Times" w:hAnsi="Times" w:cs="Times"/>
        <w:lang w:val="en-GB"/>
      </w:rPr>
    </w:pPr>
    <w:bookmarkStart w:id="0" w:name="_Hlk492017420"/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523DE338" wp14:editId="2B42C33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085200" cy="4392000"/>
          <wp:effectExtent l="0" t="0" r="1270" b="8890"/>
          <wp:wrapNone/>
          <wp:docPr id="15" name="Bild 11" descr="Briefkopf-Galt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Briefkopf-Galt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5200" cy="43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6D6D1E3" w14:textId="77777777" w:rsidR="00141B20" w:rsidRPr="008F3E23" w:rsidRDefault="00141B20" w:rsidP="008F3E23">
    <w:pPr>
      <w:pStyle w:val="KeinLeerraum"/>
      <w:rPr>
        <w:rFonts w:ascii="Times" w:hAnsi="Times" w:cs="Times"/>
        <w:lang w:val="en-GB"/>
      </w:rPr>
    </w:pPr>
  </w:p>
  <w:p w14:paraId="1A3EBDF8" w14:textId="77777777" w:rsidR="008F3E23" w:rsidRPr="008F3E23" w:rsidRDefault="008F3E23" w:rsidP="008F3E23">
    <w:pPr>
      <w:pStyle w:val="KeinLeerraum"/>
      <w:rPr>
        <w:rFonts w:ascii="Times" w:hAnsi="Times" w:cs="Times"/>
        <w:lang w:val="en-GB"/>
      </w:rPr>
    </w:pPr>
  </w:p>
  <w:p w14:paraId="740A9806" w14:textId="77777777" w:rsidR="008F3E23" w:rsidRPr="008F3E23" w:rsidRDefault="008F3E23" w:rsidP="008F3E23">
    <w:pPr>
      <w:pStyle w:val="KeinLeerraum"/>
      <w:rPr>
        <w:rFonts w:ascii="Times" w:hAnsi="Times" w:cs="Times"/>
        <w:lang w:val="en-GB"/>
      </w:rPr>
    </w:pPr>
  </w:p>
  <w:p w14:paraId="55772294" w14:textId="77777777" w:rsidR="008F3E23" w:rsidRPr="008F3E23" w:rsidRDefault="008F3E23" w:rsidP="008F3E23">
    <w:pPr>
      <w:pStyle w:val="KeinLeerraum"/>
      <w:rPr>
        <w:rFonts w:ascii="Times" w:hAnsi="Times" w:cs="Times"/>
        <w:lang w:val="en-GB"/>
      </w:rPr>
    </w:pPr>
  </w:p>
  <w:bookmarkEnd w:id="0"/>
  <w:p w14:paraId="5676601B" w14:textId="77777777" w:rsidR="008F3E23" w:rsidRPr="004C3530" w:rsidRDefault="008F3E23" w:rsidP="00141B20">
    <w:pPr>
      <w:rPr>
        <w:b/>
        <w:lang w:val="en-US"/>
      </w:rPr>
    </w:pPr>
    <w:r>
      <w:rPr>
        <w:b/>
        <w:lang w:val="en-US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25A46"/>
    <w:multiLevelType w:val="hybridMultilevel"/>
    <w:tmpl w:val="0832A4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7585A"/>
    <w:multiLevelType w:val="hybridMultilevel"/>
    <w:tmpl w:val="72F811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23553621"/>
    <w:multiLevelType w:val="hybridMultilevel"/>
    <w:tmpl w:val="88E05E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2939"/>
    <w:multiLevelType w:val="hybridMultilevel"/>
    <w:tmpl w:val="4D1473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C1336"/>
    <w:multiLevelType w:val="hybridMultilevel"/>
    <w:tmpl w:val="C9904C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8F7337"/>
    <w:multiLevelType w:val="hybridMultilevel"/>
    <w:tmpl w:val="0B9CDE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E0173"/>
    <w:multiLevelType w:val="hybridMultilevel"/>
    <w:tmpl w:val="93E07B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B75"/>
    <w:rsid w:val="00005CB2"/>
    <w:rsid w:val="00010553"/>
    <w:rsid w:val="00020A42"/>
    <w:rsid w:val="00047B12"/>
    <w:rsid w:val="000522B7"/>
    <w:rsid w:val="000604D4"/>
    <w:rsid w:val="00076406"/>
    <w:rsid w:val="000838D1"/>
    <w:rsid w:val="00091389"/>
    <w:rsid w:val="000C2CA2"/>
    <w:rsid w:val="000E1B64"/>
    <w:rsid w:val="000F54E7"/>
    <w:rsid w:val="00102991"/>
    <w:rsid w:val="00105FB7"/>
    <w:rsid w:val="00141B20"/>
    <w:rsid w:val="001455C6"/>
    <w:rsid w:val="00196ED7"/>
    <w:rsid w:val="001A5BA3"/>
    <w:rsid w:val="001B5C52"/>
    <w:rsid w:val="001B6B19"/>
    <w:rsid w:val="001D724A"/>
    <w:rsid w:val="001E560E"/>
    <w:rsid w:val="001F7F9F"/>
    <w:rsid w:val="00203429"/>
    <w:rsid w:val="00203BDA"/>
    <w:rsid w:val="00211B75"/>
    <w:rsid w:val="00257F7E"/>
    <w:rsid w:val="002652F7"/>
    <w:rsid w:val="0027052B"/>
    <w:rsid w:val="00284118"/>
    <w:rsid w:val="00293B3B"/>
    <w:rsid w:val="00294F34"/>
    <w:rsid w:val="002D6960"/>
    <w:rsid w:val="002F63BD"/>
    <w:rsid w:val="00311341"/>
    <w:rsid w:val="003261B0"/>
    <w:rsid w:val="0033710E"/>
    <w:rsid w:val="00340B28"/>
    <w:rsid w:val="00342BE6"/>
    <w:rsid w:val="00344B1A"/>
    <w:rsid w:val="00345302"/>
    <w:rsid w:val="00350E90"/>
    <w:rsid w:val="00382C6A"/>
    <w:rsid w:val="0038455E"/>
    <w:rsid w:val="00384615"/>
    <w:rsid w:val="00384F6C"/>
    <w:rsid w:val="003A579F"/>
    <w:rsid w:val="003C7207"/>
    <w:rsid w:val="003D2827"/>
    <w:rsid w:val="003D309B"/>
    <w:rsid w:val="003E16B3"/>
    <w:rsid w:val="004176B9"/>
    <w:rsid w:val="00422F91"/>
    <w:rsid w:val="004377C5"/>
    <w:rsid w:val="00445727"/>
    <w:rsid w:val="0048186C"/>
    <w:rsid w:val="004925AC"/>
    <w:rsid w:val="00495AD0"/>
    <w:rsid w:val="0049704B"/>
    <w:rsid w:val="004A1B5D"/>
    <w:rsid w:val="004A57FE"/>
    <w:rsid w:val="004A7390"/>
    <w:rsid w:val="00555290"/>
    <w:rsid w:val="00556887"/>
    <w:rsid w:val="00577CD0"/>
    <w:rsid w:val="005935BC"/>
    <w:rsid w:val="005944E8"/>
    <w:rsid w:val="00595367"/>
    <w:rsid w:val="005A2789"/>
    <w:rsid w:val="005B5679"/>
    <w:rsid w:val="005C0C9D"/>
    <w:rsid w:val="005C775A"/>
    <w:rsid w:val="005E2222"/>
    <w:rsid w:val="005F43E2"/>
    <w:rsid w:val="005F5DB5"/>
    <w:rsid w:val="00613CDE"/>
    <w:rsid w:val="00617F6B"/>
    <w:rsid w:val="00621FD8"/>
    <w:rsid w:val="00623AA5"/>
    <w:rsid w:val="00627D2E"/>
    <w:rsid w:val="00642E70"/>
    <w:rsid w:val="00646117"/>
    <w:rsid w:val="00646CC9"/>
    <w:rsid w:val="00653BB7"/>
    <w:rsid w:val="00686295"/>
    <w:rsid w:val="006B0E1E"/>
    <w:rsid w:val="006D3996"/>
    <w:rsid w:val="006D5B31"/>
    <w:rsid w:val="006D5D4C"/>
    <w:rsid w:val="006F2AC7"/>
    <w:rsid w:val="00706FB0"/>
    <w:rsid w:val="00715484"/>
    <w:rsid w:val="00722341"/>
    <w:rsid w:val="00727940"/>
    <w:rsid w:val="00742648"/>
    <w:rsid w:val="007433E5"/>
    <w:rsid w:val="007904E2"/>
    <w:rsid w:val="00797276"/>
    <w:rsid w:val="007B1630"/>
    <w:rsid w:val="007C17E5"/>
    <w:rsid w:val="007D5B87"/>
    <w:rsid w:val="007F2A89"/>
    <w:rsid w:val="007F73F1"/>
    <w:rsid w:val="00805ABF"/>
    <w:rsid w:val="00847E4B"/>
    <w:rsid w:val="00856D3F"/>
    <w:rsid w:val="0085762F"/>
    <w:rsid w:val="00874429"/>
    <w:rsid w:val="00893E0D"/>
    <w:rsid w:val="00894A77"/>
    <w:rsid w:val="008B4695"/>
    <w:rsid w:val="008C10B8"/>
    <w:rsid w:val="008E3673"/>
    <w:rsid w:val="008F3E23"/>
    <w:rsid w:val="008F6AF5"/>
    <w:rsid w:val="00906665"/>
    <w:rsid w:val="0092117D"/>
    <w:rsid w:val="009300E2"/>
    <w:rsid w:val="00933EB0"/>
    <w:rsid w:val="009349CA"/>
    <w:rsid w:val="009532CF"/>
    <w:rsid w:val="009831A2"/>
    <w:rsid w:val="009866BA"/>
    <w:rsid w:val="00987948"/>
    <w:rsid w:val="00992D0C"/>
    <w:rsid w:val="009A5DDE"/>
    <w:rsid w:val="009B7FA7"/>
    <w:rsid w:val="009C7B21"/>
    <w:rsid w:val="009D16E3"/>
    <w:rsid w:val="009D6CC2"/>
    <w:rsid w:val="009F712A"/>
    <w:rsid w:val="00A019B3"/>
    <w:rsid w:val="00A220DA"/>
    <w:rsid w:val="00A32286"/>
    <w:rsid w:val="00A34DAB"/>
    <w:rsid w:val="00A40B02"/>
    <w:rsid w:val="00A57F54"/>
    <w:rsid w:val="00A95FF5"/>
    <w:rsid w:val="00AA4C64"/>
    <w:rsid w:val="00AD3F33"/>
    <w:rsid w:val="00AE4D13"/>
    <w:rsid w:val="00AF224A"/>
    <w:rsid w:val="00AF514B"/>
    <w:rsid w:val="00AF5FD4"/>
    <w:rsid w:val="00B02B47"/>
    <w:rsid w:val="00B0755C"/>
    <w:rsid w:val="00B21DCD"/>
    <w:rsid w:val="00B32E59"/>
    <w:rsid w:val="00B51E6E"/>
    <w:rsid w:val="00B70142"/>
    <w:rsid w:val="00B74ED7"/>
    <w:rsid w:val="00BC6CDB"/>
    <w:rsid w:val="00BD1705"/>
    <w:rsid w:val="00BE4DC4"/>
    <w:rsid w:val="00BE7CD8"/>
    <w:rsid w:val="00BF3995"/>
    <w:rsid w:val="00BF458B"/>
    <w:rsid w:val="00BF5FCD"/>
    <w:rsid w:val="00C27B07"/>
    <w:rsid w:val="00C43330"/>
    <w:rsid w:val="00C45808"/>
    <w:rsid w:val="00C63472"/>
    <w:rsid w:val="00C7197C"/>
    <w:rsid w:val="00C85A83"/>
    <w:rsid w:val="00C95FEF"/>
    <w:rsid w:val="00C96023"/>
    <w:rsid w:val="00CA5521"/>
    <w:rsid w:val="00CD6C6A"/>
    <w:rsid w:val="00CE7193"/>
    <w:rsid w:val="00D22BC1"/>
    <w:rsid w:val="00D41BBC"/>
    <w:rsid w:val="00D450ED"/>
    <w:rsid w:val="00D46FDF"/>
    <w:rsid w:val="00D6012A"/>
    <w:rsid w:val="00D6449E"/>
    <w:rsid w:val="00DB2D12"/>
    <w:rsid w:val="00DC0190"/>
    <w:rsid w:val="00DC6C69"/>
    <w:rsid w:val="00DF5946"/>
    <w:rsid w:val="00E028E4"/>
    <w:rsid w:val="00E12F3C"/>
    <w:rsid w:val="00E41C56"/>
    <w:rsid w:val="00E43FBA"/>
    <w:rsid w:val="00E4579B"/>
    <w:rsid w:val="00E736D3"/>
    <w:rsid w:val="00EB3DA1"/>
    <w:rsid w:val="00EB4E55"/>
    <w:rsid w:val="00EF004A"/>
    <w:rsid w:val="00F025BB"/>
    <w:rsid w:val="00F126DA"/>
    <w:rsid w:val="00F14501"/>
    <w:rsid w:val="00F17ABE"/>
    <w:rsid w:val="00F325E9"/>
    <w:rsid w:val="00F4478F"/>
    <w:rsid w:val="00F44E26"/>
    <w:rsid w:val="00F631BC"/>
    <w:rsid w:val="00F74048"/>
    <w:rsid w:val="00F8364A"/>
    <w:rsid w:val="00F84F0A"/>
    <w:rsid w:val="00FB7E83"/>
    <w:rsid w:val="00FC68FE"/>
    <w:rsid w:val="00FD7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96418"/>
  <w15:docId w15:val="{5A846731-75BC-4B1E-B755-4B2160F4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97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95FEF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A5DDE"/>
    <w:pPr>
      <w:keepNext/>
      <w:keepLines/>
      <w:spacing w:before="40"/>
      <w:outlineLvl w:val="1"/>
    </w:pPr>
    <w:rPr>
      <w:rFonts w:ascii="Arial" w:eastAsiaTheme="majorEastAsia" w:hAnsi="Arial" w:cstheme="majorBidi"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42E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3E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F3E23"/>
  </w:style>
  <w:style w:type="paragraph" w:styleId="Fuzeile">
    <w:name w:val="footer"/>
    <w:basedOn w:val="Standard"/>
    <w:link w:val="FuzeileZchn"/>
    <w:unhideWhenUsed/>
    <w:rsid w:val="008F3E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F3E23"/>
  </w:style>
  <w:style w:type="paragraph" w:styleId="KeinLeerraum">
    <w:name w:val="No Spacing"/>
    <w:uiPriority w:val="1"/>
    <w:rsid w:val="008F3E23"/>
    <w:pPr>
      <w:spacing w:after="0" w:line="240" w:lineRule="auto"/>
    </w:pPr>
  </w:style>
  <w:style w:type="character" w:styleId="Fett">
    <w:name w:val="Strong"/>
    <w:uiPriority w:val="22"/>
    <w:qFormat/>
    <w:rsid w:val="00C95FEF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95FEF"/>
    <w:rPr>
      <w:rFonts w:ascii="Times" w:eastAsiaTheme="majorEastAsia" w:hAnsi="Times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A5DDE"/>
    <w:rPr>
      <w:rFonts w:ascii="Arial" w:eastAsiaTheme="majorEastAsia" w:hAnsi="Arial" w:cstheme="majorBidi"/>
      <w:sz w:val="36"/>
      <w:szCs w:val="26"/>
    </w:rPr>
  </w:style>
  <w:style w:type="character" w:styleId="Hyperlink">
    <w:name w:val="Hyperlink"/>
    <w:rsid w:val="007D5B87"/>
    <w:rPr>
      <w:color w:val="0000FF"/>
      <w:u w:val="single"/>
    </w:rPr>
  </w:style>
  <w:style w:type="paragraph" w:customStyle="1" w:styleId="Pressetexte">
    <w:name w:val="Pressetexte"/>
    <w:basedOn w:val="Standard"/>
    <w:rsid w:val="007D5B87"/>
    <w:pPr>
      <w:autoSpaceDE w:val="0"/>
      <w:autoSpaceDN w:val="0"/>
      <w:spacing w:line="360" w:lineRule="atLeast"/>
      <w:jc w:val="both"/>
    </w:pPr>
    <w:rPr>
      <w:rFonts w:ascii="Courier" w:hAnsi="Courier"/>
      <w:sz w:val="20"/>
    </w:rPr>
  </w:style>
  <w:style w:type="paragraph" w:styleId="Textkrper">
    <w:name w:val="Body Text"/>
    <w:basedOn w:val="Standard"/>
    <w:link w:val="TextkrperZchn"/>
    <w:rsid w:val="00211B75"/>
    <w:pPr>
      <w:spacing w:before="100" w:beforeAutospacing="1"/>
      <w:ind w:right="-82"/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211B75"/>
    <w:rPr>
      <w:rFonts w:ascii="Arial" w:eastAsia="Times New Roman" w:hAnsi="Arial" w:cs="Times New Roman"/>
      <w:sz w:val="20"/>
      <w:szCs w:val="20"/>
    </w:rPr>
  </w:style>
  <w:style w:type="paragraph" w:styleId="Listenabsatz">
    <w:name w:val="List Paragraph"/>
    <w:basedOn w:val="Standard"/>
    <w:uiPriority w:val="72"/>
    <w:qFormat/>
    <w:rsid w:val="00742648"/>
    <w:pPr>
      <w:ind w:left="720"/>
      <w:contextualSpacing/>
    </w:pPr>
    <w:rPr>
      <w:rFonts w:ascii="New York" w:hAnsi="New York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742648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126DA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42E7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unhideWhenUsed/>
    <w:rsid w:val="0049704B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6CC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6CC2"/>
    <w:rPr>
      <w:rFonts w:ascii="Segoe UI" w:eastAsia="Times New Roman" w:hAnsi="Segoe UI" w:cs="Segoe UI"/>
      <w:sz w:val="18"/>
      <w:szCs w:val="18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7D2E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364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8364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8364A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364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364A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paragraph" w:styleId="berarbeitung">
    <w:name w:val="Revision"/>
    <w:hidden/>
    <w:uiPriority w:val="99"/>
    <w:semiHidden/>
    <w:rsid w:val="00B32E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mages.paznaun-ischgl.com/de/galtuer/cross-country-skiing?search_text=&amp;search_format=&amp;search_cat=&amp;lim=12&amp;page=1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altuer.com/de/Active/Active-Winter/Abseits-der-Piste/Langlaufe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altuer.com/de/Active/Active-Winter/Abseits-der-Piste/Langlaufe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paznaun-ischgl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3" ma:contentTypeDescription="Ein neues Dokument erstellen." ma:contentTypeScope="" ma:versionID="0b31863cc502c20b479625e0627b46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1782eabcc19909be359116e37ce8a3c2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485D90-6AC7-4635-9B59-376846D255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034646-442A-4E14-8187-CF8205872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2E1CBF-98A6-47AD-8817-87825EEA5C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CFFC3E-38C8-488C-AD59-6E9970BFEF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marketing3</dc:creator>
  <cp:keywords/>
  <dc:description/>
  <cp:lastModifiedBy>Madeline Sauser | TVB Paznaun - Ischgl</cp:lastModifiedBy>
  <cp:revision>49</cp:revision>
  <cp:lastPrinted>2020-08-14T06:08:00Z</cp:lastPrinted>
  <dcterms:created xsi:type="dcterms:W3CDTF">2020-08-28T11:18:00Z</dcterms:created>
  <dcterms:modified xsi:type="dcterms:W3CDTF">2022-01-03T15:35:00Z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