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A557" w14:textId="17660323" w:rsidR="002F1521" w:rsidRPr="003C3879" w:rsidRDefault="00414447" w:rsidP="00B672B4">
      <w:pPr>
        <w:spacing w:line="240" w:lineRule="auto"/>
        <w:rPr>
          <w:rFonts w:ascii="Crimson Text" w:hAnsi="Crimson Text" w:cs="Arial"/>
          <w:i/>
          <w:color w:val="A6A6A6" w:themeColor="background1" w:themeShade="A6"/>
          <w:sz w:val="20"/>
          <w:szCs w:val="20"/>
          <w:lang w:val="de-AT"/>
        </w:rPr>
      </w:pPr>
      <w:r>
        <w:rPr>
          <w:rFonts w:ascii="Crimson Text" w:hAnsi="Crimson Text" w:cs="Arial"/>
          <w:i/>
          <w:color w:val="A6A6A6" w:themeColor="background1" w:themeShade="A6"/>
          <w:sz w:val="20"/>
          <w:szCs w:val="20"/>
          <w:lang w:val="de-AT"/>
        </w:rPr>
        <w:t xml:space="preserve">  </w:t>
      </w:r>
    </w:p>
    <w:p w14:paraId="76758D14" w14:textId="4FD0B112" w:rsidR="00451A51" w:rsidRPr="002B6EAF" w:rsidRDefault="00F861C1" w:rsidP="00546EEE">
      <w:pPr>
        <w:spacing w:line="240" w:lineRule="auto"/>
        <w:jc w:val="center"/>
        <w:rPr>
          <w:rFonts w:ascii="Crimson Text" w:hAnsi="Crimson Text" w:cs="Arial"/>
          <w:i/>
          <w:iCs/>
          <w:color w:val="A6A6A6" w:themeColor="background1" w:themeShade="A6"/>
          <w:sz w:val="56"/>
          <w:szCs w:val="48"/>
        </w:rPr>
      </w:pPr>
      <w:r>
        <w:rPr>
          <w:rFonts w:ascii="Crimson Text" w:hAnsi="Crimson Text" w:cs="Arial"/>
          <w:i/>
          <w:iCs/>
          <w:color w:val="A6A6A6" w:themeColor="background1" w:themeShade="A6"/>
          <w:sz w:val="56"/>
          <w:szCs w:val="48"/>
        </w:rPr>
        <w:t>VON DER SCHIENE</w:t>
      </w:r>
      <w:r w:rsidR="002962D8">
        <w:rPr>
          <w:rFonts w:ascii="Crimson Text" w:hAnsi="Crimson Text" w:cs="Arial"/>
          <w:i/>
          <w:iCs/>
          <w:color w:val="A6A6A6" w:themeColor="background1" w:themeShade="A6"/>
          <w:sz w:val="56"/>
          <w:szCs w:val="48"/>
        </w:rPr>
        <w:t xml:space="preserve"> </w:t>
      </w:r>
      <w:r>
        <w:rPr>
          <w:rFonts w:ascii="Crimson Text" w:hAnsi="Crimson Text" w:cs="Arial"/>
          <w:i/>
          <w:iCs/>
          <w:color w:val="A6A6A6" w:themeColor="background1" w:themeShade="A6"/>
          <w:sz w:val="56"/>
          <w:szCs w:val="48"/>
        </w:rPr>
        <w:t>AUF DIE LOIPE</w:t>
      </w:r>
    </w:p>
    <w:p w14:paraId="11D098F6" w14:textId="66E71B28" w:rsidR="00D83948" w:rsidRPr="00546EEE" w:rsidRDefault="000548E7" w:rsidP="003D4056">
      <w:pPr>
        <w:spacing w:line="240" w:lineRule="auto"/>
        <w:jc w:val="center"/>
        <w:rPr>
          <w:rFonts w:ascii="Neutraface 2 Text Bold" w:hAnsi="Neutraface 2 Text Bold" w:cs="Arial"/>
          <w:sz w:val="24"/>
          <w:szCs w:val="24"/>
          <w:lang w:eastAsia="de-AT"/>
        </w:rPr>
      </w:pPr>
      <w:r>
        <w:rPr>
          <w:rFonts w:ascii="Neutraface 2 Text Bold" w:hAnsi="Neutraface 2 Text Bold" w:cs="Arial"/>
          <w:sz w:val="24"/>
          <w:szCs w:val="24"/>
          <w:lang w:eastAsia="de-AT"/>
        </w:rPr>
        <w:t xml:space="preserve">IN </w:t>
      </w:r>
      <w:r w:rsidR="003A6E5C">
        <w:rPr>
          <w:rFonts w:ascii="Neutraface 2 Text Bold" w:hAnsi="Neutraface 2 Text Bold" w:cs="Arial"/>
          <w:sz w:val="24"/>
          <w:szCs w:val="24"/>
          <w:lang w:eastAsia="de-AT"/>
        </w:rPr>
        <w:t xml:space="preserve">DER </w:t>
      </w:r>
      <w:r>
        <w:rPr>
          <w:rFonts w:ascii="Neutraface 2 Text Bold" w:hAnsi="Neutraface 2 Text Bold" w:cs="Arial"/>
          <w:sz w:val="24"/>
          <w:szCs w:val="24"/>
          <w:lang w:eastAsia="de-AT"/>
        </w:rPr>
        <w:t xml:space="preserve">OLYMPIAREGION SEEFELD </w:t>
      </w:r>
      <w:r w:rsidR="009F56F8">
        <w:rPr>
          <w:rFonts w:ascii="Neutraface 2 Text Bold" w:hAnsi="Neutraface 2 Text Bold" w:cs="Arial"/>
          <w:sz w:val="24"/>
          <w:szCs w:val="24"/>
          <w:lang w:eastAsia="de-AT"/>
        </w:rPr>
        <w:t xml:space="preserve">LASSEN SICH LANGLAUF-URLAUB UND </w:t>
      </w:r>
      <w:r w:rsidR="00D662F4">
        <w:rPr>
          <w:rFonts w:ascii="Neutraface 2 Text Bold" w:hAnsi="Neutraface 2 Text Bold" w:cs="Arial"/>
          <w:sz w:val="24"/>
          <w:szCs w:val="24"/>
          <w:lang w:eastAsia="de-AT"/>
        </w:rPr>
        <w:br/>
      </w:r>
      <w:r w:rsidR="003D4056">
        <w:rPr>
          <w:rFonts w:ascii="Neutraface 2 Text Bold" w:hAnsi="Neutraface 2 Text Bold" w:cs="Arial"/>
          <w:sz w:val="24"/>
          <w:szCs w:val="24"/>
          <w:lang w:eastAsia="de-AT"/>
        </w:rPr>
        <w:t>ÖKOLOGISCHE ANREISE HERVORRAGEND KOMBINIEREN</w:t>
      </w:r>
      <w:r w:rsidR="00725D6E">
        <w:rPr>
          <w:rFonts w:ascii="Neutraface 2 Text Bold" w:hAnsi="Neutraface 2 Text Bold" w:cs="Arial"/>
          <w:sz w:val="24"/>
          <w:szCs w:val="24"/>
          <w:lang w:eastAsia="de-AT"/>
        </w:rPr>
        <w:t>.</w:t>
      </w:r>
    </w:p>
    <w:p w14:paraId="2B319E1F" w14:textId="77777777" w:rsidR="005C2E41" w:rsidRDefault="00064026" w:rsidP="005C2E41">
      <w:pPr>
        <w:spacing w:line="360" w:lineRule="auto"/>
        <w:jc w:val="both"/>
      </w:pPr>
      <w:r>
        <w:rPr>
          <w:noProof/>
        </w:rPr>
        <w:drawing>
          <wp:inline distT="0" distB="0" distL="0" distR="0" wp14:anchorId="76EBC853" wp14:editId="15820CD4">
            <wp:extent cx="5760720" cy="3240405"/>
            <wp:effectExtent l="0" t="0" r="5080" b="0"/>
            <wp:docPr id="1" name="Grafik 1" descr="Ein Bild, das draußen, Weg, Straße, Autobah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Weg, Straße, Autobahn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5760720" cy="3240405"/>
                    </a:xfrm>
                    <a:prstGeom prst="rect">
                      <a:avLst/>
                    </a:prstGeom>
                  </pic:spPr>
                </pic:pic>
              </a:graphicData>
            </a:graphic>
          </wp:inline>
        </w:drawing>
      </w:r>
    </w:p>
    <w:p w14:paraId="5DB55A57" w14:textId="584F103F" w:rsidR="00C24E15" w:rsidRDefault="00A05836" w:rsidP="00C24E15">
      <w:pPr>
        <w:spacing w:after="120" w:line="360" w:lineRule="auto"/>
        <w:jc w:val="both"/>
        <w:rPr>
          <w:rFonts w:ascii="Neutraface 2 Text Book" w:hAnsi="Neutraface 2 Text Book" w:cs="Arial"/>
          <w:lang w:eastAsia="de-AT"/>
        </w:rPr>
      </w:pPr>
      <w:r w:rsidRPr="00A05836">
        <w:rPr>
          <w:rFonts w:ascii="Neutraface 2 Text Book" w:hAnsi="Neutraface 2 Text Book" w:cs="Arial"/>
          <w:lang w:eastAsia="de-AT"/>
        </w:rPr>
        <w:t xml:space="preserve">Langlaufen in der Olympiaregion Seefeld. Das bedeutet: unendliche Weiten! Sagenhafte 245 präparierte Loipenkilometer warten auf dem Seefelder Sonnenplateau auf Skater, Klassiker und Skiwanderer. </w:t>
      </w:r>
      <w:r w:rsidR="00C24E15">
        <w:rPr>
          <w:rFonts w:ascii="Neutraface 2 Text Book" w:hAnsi="Neutraface 2 Text Book" w:cs="Arial"/>
          <w:lang w:eastAsia="de-AT"/>
        </w:rPr>
        <w:t>Und die lassen sich wunderbar nachhaltig erreichen:</w:t>
      </w:r>
      <w:r w:rsidR="00C24E15" w:rsidRPr="00A05836">
        <w:rPr>
          <w:rFonts w:ascii="Neutraface 2 Text Book" w:hAnsi="Neutraface 2 Text Book" w:cs="Arial"/>
          <w:lang w:eastAsia="de-AT"/>
        </w:rPr>
        <w:t xml:space="preserve"> </w:t>
      </w:r>
      <w:r w:rsidR="00D2761B">
        <w:rPr>
          <w:rFonts w:ascii="Neutraface 2 Text Book" w:hAnsi="Neutraface 2 Text Book" w:cs="Arial"/>
          <w:lang w:eastAsia="de-AT"/>
        </w:rPr>
        <w:t>Denn seit</w:t>
      </w:r>
      <w:r w:rsidR="00C24E15" w:rsidRPr="00A05836">
        <w:rPr>
          <w:rFonts w:ascii="Neutraface 2 Text Book" w:hAnsi="Neutraface 2 Text Book" w:cs="Arial"/>
          <w:lang w:eastAsia="de-AT"/>
        </w:rPr>
        <w:t xml:space="preserve"> vorletztem Winter bietet die Deutsche Bahn ICE-Direktverbindungen von Norddeutschland direkt nach Seefeld an. Das Ziel: der höchstgelegene ICE-Bahnhof der Welt! </w:t>
      </w:r>
      <w:r w:rsidR="00DB12FC">
        <w:rPr>
          <w:rFonts w:ascii="Neutraface 2 Text Book" w:hAnsi="Neutraface 2 Text Book" w:cs="Arial"/>
          <w:lang w:eastAsia="de-AT"/>
        </w:rPr>
        <w:t>M</w:t>
      </w:r>
      <w:r w:rsidR="00DB12FC" w:rsidRPr="00A05836">
        <w:rPr>
          <w:rFonts w:ascii="Neutraface 2 Text Book" w:hAnsi="Neutraface 2 Text Book" w:cs="Arial"/>
          <w:lang w:eastAsia="de-AT"/>
        </w:rPr>
        <w:t>it 100 Prozent Ökostrom</w:t>
      </w:r>
      <w:r w:rsidR="00DB12FC">
        <w:rPr>
          <w:rFonts w:ascii="Neutraface 2 Text Book" w:hAnsi="Neutraface 2 Text Book" w:cs="Arial"/>
          <w:lang w:eastAsia="de-AT"/>
        </w:rPr>
        <w:t xml:space="preserve">. </w:t>
      </w:r>
      <w:r w:rsidR="00C24E15" w:rsidRPr="00A05836">
        <w:rPr>
          <w:rFonts w:ascii="Neutraface 2 Text Book" w:hAnsi="Neutraface 2 Text Book" w:cs="Arial"/>
          <w:lang w:eastAsia="de-AT"/>
        </w:rPr>
        <w:t>Der Bahnhof von Seefeld befindet sich direkt neben der Fußgängerzone – kurze Wege ins Langlaufglück sind also garantiert. Anreise mit dem ICE statt mit de</w:t>
      </w:r>
      <w:r w:rsidR="00C24E15">
        <w:rPr>
          <w:rFonts w:ascii="Neutraface 2 Text Book" w:hAnsi="Neutraface 2 Text Book" w:cs="Arial"/>
          <w:lang w:eastAsia="de-AT"/>
        </w:rPr>
        <w:t>m</w:t>
      </w:r>
      <w:r w:rsidR="00C24E15" w:rsidRPr="00A05836">
        <w:rPr>
          <w:rFonts w:ascii="Neutraface 2 Text Book" w:hAnsi="Neutraface 2 Text Book" w:cs="Arial"/>
          <w:lang w:eastAsia="de-AT"/>
        </w:rPr>
        <w:t xml:space="preserve"> eigenen</w:t>
      </w:r>
      <w:r w:rsidR="00C24E15">
        <w:rPr>
          <w:rFonts w:ascii="Neutraface 2 Text Book" w:hAnsi="Neutraface 2 Text Book" w:cs="Arial"/>
          <w:lang w:eastAsia="de-AT"/>
        </w:rPr>
        <w:t xml:space="preserve"> PKW </w:t>
      </w:r>
      <w:r w:rsidR="00C24E15" w:rsidRPr="00A05836">
        <w:rPr>
          <w:rFonts w:ascii="Neutraface 2 Text Book" w:hAnsi="Neutraface 2 Text Book" w:cs="Arial"/>
          <w:lang w:eastAsia="de-AT"/>
        </w:rPr>
        <w:t xml:space="preserve">bedeutet: Kein Stau, kein Stress, dafür Klimaschutz und Komfort auf dem Weg in den Süden. Mit bis zu 300 Sachen saust man tiefenentspannt in rund 9 Stunden von Hamburg, in unter 10 Stunden von Dortmund und in knapp 6 Stunden von Frankfurt in den Langlaufhimmel in Seefeld in Tirol. Tickets von Deutschland nach Seefeld gibt’s übrigens schon ab 39,90 Euro! In Seefeld angekommen, heißt es dann: kurze Wege ins Langlaufglück! Die Loipen liegen </w:t>
      </w:r>
      <w:r w:rsidR="00C24E15" w:rsidRPr="00A05836">
        <w:rPr>
          <w:rFonts w:ascii="Neutraface 2 Text Book" w:hAnsi="Neutraface 2 Text Book" w:cs="Arial"/>
          <w:lang w:eastAsia="de-AT"/>
        </w:rPr>
        <w:lastRenderedPageBreak/>
        <w:t>manchmal in Schneeballwurfentfernung vom Hotel weg. Ansonsten fahren natürlich auch der Hotel-Shuttle oder der Ski-Bus.</w:t>
      </w:r>
    </w:p>
    <w:p w14:paraId="7F777143" w14:textId="77777777" w:rsidR="003934F3" w:rsidRDefault="003934F3" w:rsidP="00C24E15">
      <w:pPr>
        <w:spacing w:after="120" w:line="360" w:lineRule="auto"/>
        <w:jc w:val="both"/>
        <w:rPr>
          <w:rFonts w:ascii="Neutraface 2 Text Book" w:hAnsi="Neutraface 2 Text Book" w:cs="Arial"/>
          <w:lang w:eastAsia="de-AT"/>
        </w:rPr>
      </w:pPr>
    </w:p>
    <w:p w14:paraId="1E36CB44" w14:textId="7A24A136" w:rsidR="00C113D5" w:rsidRPr="003934F3" w:rsidRDefault="00C448AB" w:rsidP="005C2E41">
      <w:pPr>
        <w:spacing w:line="360" w:lineRule="auto"/>
        <w:jc w:val="both"/>
        <w:rPr>
          <w:rFonts w:ascii="Neutraface 2 Text Book" w:hAnsi="Neutraface 2 Text Book" w:cs="Arial"/>
          <w:b/>
          <w:bCs/>
          <w:lang w:eastAsia="de-AT"/>
        </w:rPr>
      </w:pPr>
      <w:r>
        <w:rPr>
          <w:rFonts w:ascii="Neutraface 2 Text Book" w:hAnsi="Neutraface 2 Text Book" w:cs="Arial"/>
          <w:b/>
          <w:bCs/>
          <w:lang w:eastAsia="de-AT"/>
        </w:rPr>
        <w:t xml:space="preserve">Langlaufen in Seefeld = </w:t>
      </w:r>
      <w:r w:rsidR="003934F3" w:rsidRPr="003934F3">
        <w:rPr>
          <w:rFonts w:ascii="Neutraface 2 Text Book" w:hAnsi="Neutraface 2 Text Book" w:cs="Arial"/>
          <w:b/>
          <w:bCs/>
          <w:lang w:eastAsia="de-AT"/>
        </w:rPr>
        <w:t>Loipenspaß für wirklich alle!</w:t>
      </w:r>
    </w:p>
    <w:p w14:paraId="798B1185" w14:textId="79C4D901" w:rsidR="00A05836" w:rsidRPr="005C2E41" w:rsidRDefault="00A05836" w:rsidP="005C2E41">
      <w:pPr>
        <w:spacing w:line="360" w:lineRule="auto"/>
        <w:jc w:val="both"/>
      </w:pPr>
      <w:r w:rsidRPr="00A05836">
        <w:rPr>
          <w:rFonts w:ascii="Neutraface 2 Text Book" w:hAnsi="Neutraface 2 Text Book" w:cs="Arial"/>
          <w:lang w:eastAsia="de-AT"/>
        </w:rPr>
        <w:t>Ob Einsteiger oder Profi – täglich von 9 bis 16:30 Uhr warten bestens präparierte Loipen auf alle L</w:t>
      </w:r>
      <w:r w:rsidR="001664BE">
        <w:rPr>
          <w:rFonts w:ascii="Neutraface 2 Text Book" w:hAnsi="Neutraface 2 Text Book" w:cs="Arial"/>
          <w:lang w:eastAsia="de-AT"/>
        </w:rPr>
        <w:t>anglauf</w:t>
      </w:r>
      <w:r w:rsidRPr="00A05836">
        <w:rPr>
          <w:rFonts w:ascii="Neutraface 2 Text Book" w:hAnsi="Neutraface 2 Text Book" w:cs="Arial"/>
          <w:lang w:eastAsia="de-AT"/>
        </w:rPr>
        <w:t>-Fans. Los geht der Spaß schon sehr früh im Winter. Der Toplage auf 1</w:t>
      </w:r>
      <w:r w:rsidR="001664BE">
        <w:rPr>
          <w:rFonts w:ascii="Neutraface 2 Text Book" w:hAnsi="Neutraface 2 Text Book" w:cs="Arial"/>
          <w:lang w:eastAsia="de-AT"/>
        </w:rPr>
        <w:t>.</w:t>
      </w:r>
      <w:r w:rsidRPr="00A05836">
        <w:rPr>
          <w:rFonts w:ascii="Neutraface 2 Text Book" w:hAnsi="Neutraface 2 Text Book" w:cs="Arial"/>
          <w:lang w:eastAsia="de-AT"/>
        </w:rPr>
        <w:t xml:space="preserve">200 Metern Höhe und des schneereichen Mikroklimas auf dem Plateau sei Dank. Und falls Frau Holle doch mal </w:t>
      </w:r>
      <w:r w:rsidR="00F7794C">
        <w:rPr>
          <w:rFonts w:ascii="Neutraface 2 Text Book" w:hAnsi="Neutraface 2 Text Book" w:cs="Arial"/>
          <w:lang w:eastAsia="de-AT"/>
        </w:rPr>
        <w:t xml:space="preserve">zum Saisonstart </w:t>
      </w:r>
      <w:r w:rsidRPr="00A05836">
        <w:rPr>
          <w:rFonts w:ascii="Neutraface 2 Text Book" w:hAnsi="Neutraface 2 Text Book" w:cs="Arial"/>
          <w:lang w:eastAsia="de-AT"/>
        </w:rPr>
        <w:t>Urlaub macht, gibt’s hier oben für alle Fälle sogar eine „</w:t>
      </w:r>
      <w:proofErr w:type="spellStart"/>
      <w:r w:rsidRPr="00A05836">
        <w:rPr>
          <w:rFonts w:ascii="Neutraface 2 Text Book" w:hAnsi="Neutraface 2 Text Book" w:cs="Arial"/>
          <w:lang w:eastAsia="de-AT"/>
        </w:rPr>
        <w:t>Snowfarmingloipe</w:t>
      </w:r>
      <w:proofErr w:type="spellEnd"/>
      <w:r w:rsidRPr="00A05836">
        <w:rPr>
          <w:rFonts w:ascii="Neutraface 2 Text Book" w:hAnsi="Neutraface 2 Text Book" w:cs="Arial"/>
          <w:lang w:eastAsia="de-AT"/>
        </w:rPr>
        <w:t xml:space="preserve">“. </w:t>
      </w:r>
      <w:r w:rsidR="00DE0C3D">
        <w:rPr>
          <w:rFonts w:ascii="Neutraface 2 Text Book" w:hAnsi="Neutraface 2 Text Book" w:cs="Arial"/>
          <w:lang w:eastAsia="de-AT"/>
        </w:rPr>
        <w:t>Sogar</w:t>
      </w:r>
      <w:r w:rsidR="0039250C">
        <w:rPr>
          <w:rFonts w:ascii="Neutraface 2 Text Book" w:hAnsi="Neutraface 2 Text Book" w:cs="Arial"/>
          <w:lang w:eastAsia="de-AT"/>
        </w:rPr>
        <w:t xml:space="preserve"> </w:t>
      </w:r>
      <w:proofErr w:type="gramStart"/>
      <w:r w:rsidR="0039250C">
        <w:rPr>
          <w:rFonts w:ascii="Neutraface 2 Text Book" w:hAnsi="Neutraface 2 Text Book" w:cs="Arial"/>
          <w:lang w:eastAsia="de-AT"/>
        </w:rPr>
        <w:t xml:space="preserve">eine </w:t>
      </w:r>
      <w:r w:rsidRPr="00A05836">
        <w:rPr>
          <w:rFonts w:ascii="Neutraface 2 Text Book" w:hAnsi="Neutraface 2 Text Book" w:cs="Arial"/>
          <w:lang w:eastAsia="de-AT"/>
        </w:rPr>
        <w:t>spezielle Loipen</w:t>
      </w:r>
      <w:proofErr w:type="gramEnd"/>
      <w:r w:rsidRPr="00A05836">
        <w:rPr>
          <w:rFonts w:ascii="Neutraface 2 Text Book" w:hAnsi="Neutraface 2 Text Book" w:cs="Arial"/>
          <w:lang w:eastAsia="de-AT"/>
        </w:rPr>
        <w:t xml:space="preserve"> für barrierefreies Schlittenlanglaufen</w:t>
      </w:r>
      <w:r w:rsidR="0039250C">
        <w:rPr>
          <w:rFonts w:ascii="Neutraface 2 Text Book" w:hAnsi="Neutraface 2 Text Book" w:cs="Arial"/>
          <w:lang w:eastAsia="de-AT"/>
        </w:rPr>
        <w:t xml:space="preserve"> gibt es in der Olympiaregion</w:t>
      </w:r>
      <w:r w:rsidRPr="00A05836">
        <w:rPr>
          <w:rFonts w:ascii="Neutraface 2 Text Book" w:hAnsi="Neutraface 2 Text Book" w:cs="Arial"/>
          <w:lang w:eastAsia="de-AT"/>
        </w:rPr>
        <w:t xml:space="preserve">. Untertags keine Zeit fürs Langlaufen? Kein Problem in Seefeld! Die qualitätsgeprüften, beleuchteten Nachtloipen warten von Montag bis Freitag von 17 bis 20 Uhr, dienstags sogar bis 22 Uhr auf nimmermüde Rundendreher. Täglich aktuelle Informationen und Neuigkeiten gibt’s </w:t>
      </w:r>
      <w:r w:rsidR="00806BF1">
        <w:rPr>
          <w:rFonts w:ascii="Neutraface 2 Text Book" w:hAnsi="Neutraface 2 Text Book" w:cs="Arial"/>
          <w:lang w:eastAsia="de-AT"/>
        </w:rPr>
        <w:t xml:space="preserve">im Loipenbericht auf </w:t>
      </w:r>
      <w:hyperlink r:id="rId12" w:history="1">
        <w:r w:rsidR="00806BF1" w:rsidRPr="00D966EC">
          <w:rPr>
            <w:rStyle w:val="Hyperlink"/>
            <w:rFonts w:ascii="Neutraface 2 Text Book" w:hAnsi="Neutraface 2 Text Book" w:cs="Arial"/>
            <w:lang w:eastAsia="de-AT"/>
          </w:rPr>
          <w:t>www.seefeld.com</w:t>
        </w:r>
      </w:hyperlink>
      <w:r w:rsidR="00806BF1">
        <w:rPr>
          <w:rFonts w:ascii="Neutraface 2 Text Book" w:hAnsi="Neutraface 2 Text Book" w:cs="Arial"/>
          <w:lang w:eastAsia="de-AT"/>
        </w:rPr>
        <w:t xml:space="preserve"> sowie direkt auf den Loipen vom</w:t>
      </w:r>
      <w:r w:rsidRPr="00A05836">
        <w:rPr>
          <w:rFonts w:ascii="Neutraface 2 Text Book" w:hAnsi="Neutraface 2 Text Book" w:cs="Arial"/>
          <w:lang w:eastAsia="de-AT"/>
        </w:rPr>
        <w:t xml:space="preserve"> einzigartigen Loipenservice.</w:t>
      </w:r>
    </w:p>
    <w:p w14:paraId="624CE356" w14:textId="77777777" w:rsidR="00624EC8" w:rsidRPr="00A05836" w:rsidRDefault="00624EC8" w:rsidP="00624EC8">
      <w:pPr>
        <w:spacing w:after="120" w:line="360" w:lineRule="auto"/>
        <w:jc w:val="both"/>
        <w:rPr>
          <w:rFonts w:ascii="Neutraface 2 Text Book" w:hAnsi="Neutraface 2 Text Book" w:cs="Arial"/>
          <w:lang w:eastAsia="de-AT"/>
        </w:rPr>
      </w:pPr>
    </w:p>
    <w:p w14:paraId="5002D985" w14:textId="731240D9" w:rsidR="00A05836" w:rsidRPr="00095B69" w:rsidRDefault="00A05836" w:rsidP="000E5859">
      <w:pPr>
        <w:spacing w:after="120" w:line="360" w:lineRule="auto"/>
        <w:jc w:val="both"/>
        <w:rPr>
          <w:rFonts w:ascii="Neutraface 2 Text Book" w:hAnsi="Neutraface 2 Text Book" w:cs="Arial"/>
          <w:b/>
          <w:bCs/>
          <w:lang w:eastAsia="de-AT"/>
        </w:rPr>
      </w:pPr>
      <w:r w:rsidRPr="00095B69">
        <w:rPr>
          <w:rFonts w:ascii="Neutraface 2 Text Book" w:hAnsi="Neutraface 2 Text Book" w:cs="Arial"/>
          <w:b/>
          <w:bCs/>
          <w:lang w:eastAsia="de-AT"/>
        </w:rPr>
        <w:t xml:space="preserve">Mondpropaganda: </w:t>
      </w:r>
      <w:r w:rsidR="000E5859">
        <w:rPr>
          <w:rFonts w:ascii="Neutraface 2 Text Book" w:hAnsi="Neutraface 2 Text Book" w:cs="Arial"/>
          <w:b/>
          <w:bCs/>
          <w:lang w:eastAsia="de-AT"/>
        </w:rPr>
        <w:t>B</w:t>
      </w:r>
      <w:r w:rsidRPr="00095B69">
        <w:rPr>
          <w:rFonts w:ascii="Neutraface 2 Text Book" w:hAnsi="Neutraface 2 Text Book" w:cs="Arial"/>
          <w:b/>
          <w:bCs/>
          <w:lang w:eastAsia="de-AT"/>
        </w:rPr>
        <w:t>ei Vollmond durch die Nacht skaten</w:t>
      </w:r>
    </w:p>
    <w:p w14:paraId="27C2BA3A" w14:textId="272181A6" w:rsidR="00C22077" w:rsidRPr="0038198B" w:rsidRDefault="00624EC8" w:rsidP="00954445">
      <w:pPr>
        <w:spacing w:line="360" w:lineRule="auto"/>
        <w:jc w:val="both"/>
        <w:rPr>
          <w:rFonts w:ascii="Neutraface 2 Text Book" w:hAnsi="Neutraface 2 Text Book" w:cs="Arial"/>
          <w:lang w:eastAsia="de-AT"/>
        </w:rPr>
      </w:pPr>
      <w:r>
        <w:rPr>
          <w:rFonts w:ascii="Neutraface 2 Text Book" w:hAnsi="Neutraface 2 Text Book" w:cs="Arial"/>
          <w:lang w:eastAsia="de-AT"/>
        </w:rPr>
        <w:t>Lust</w:t>
      </w:r>
      <w:r w:rsidR="00A05836" w:rsidRPr="00A05836">
        <w:rPr>
          <w:rFonts w:ascii="Neutraface 2 Text Book" w:hAnsi="Neutraface 2 Text Book" w:cs="Arial"/>
          <w:lang w:eastAsia="de-AT"/>
        </w:rPr>
        <w:t xml:space="preserve"> auf ein einmaliges Sport-Abenteuer? </w:t>
      </w:r>
      <w:r w:rsidR="00D7509C">
        <w:rPr>
          <w:rFonts w:ascii="Neutraface 2 Text Book" w:hAnsi="Neutraface 2 Text Book" w:cs="Arial"/>
          <w:lang w:eastAsia="de-AT"/>
        </w:rPr>
        <w:t>Wenn im Januar, Februar und März der Mond am hellsten leuchtet,</w:t>
      </w:r>
      <w:r w:rsidR="00A05836" w:rsidRPr="00A05836">
        <w:rPr>
          <w:rFonts w:ascii="Neutraface 2 Text Book" w:hAnsi="Neutraface 2 Text Book" w:cs="Arial"/>
          <w:lang w:eastAsia="de-AT"/>
        </w:rPr>
        <w:t xml:space="preserve"> treffen sich langlaufende Nachteulen zum „Vollmond Skating“ in Seefeld. Dabei verwandelt sich das idyllische Wildmoos-Plateau in eine einzigartige Event-Area unter dem Sternenzelt – Fackeln, Feuerstellen und musikalische Umrahmung inklusive. Los geht’s um 18 Uhr am Olympiabad in Seefeld, wo ein Bus alle Teilnehmer </w:t>
      </w:r>
      <w:r w:rsidR="005339B8">
        <w:rPr>
          <w:rFonts w:ascii="Neutraface 2 Text Book" w:hAnsi="Neutraface 2 Text Book" w:cs="Arial"/>
          <w:lang w:eastAsia="de-AT"/>
        </w:rPr>
        <w:t>ins</w:t>
      </w:r>
      <w:r w:rsidR="00A05836" w:rsidRPr="00A05836">
        <w:rPr>
          <w:rFonts w:ascii="Neutraface 2 Text Book" w:hAnsi="Neutraface 2 Text Book" w:cs="Arial"/>
          <w:lang w:eastAsia="de-AT"/>
        </w:rPr>
        <w:t xml:space="preserve"> </w:t>
      </w:r>
      <w:proofErr w:type="spellStart"/>
      <w:r w:rsidR="00A05836" w:rsidRPr="00A05836">
        <w:rPr>
          <w:rFonts w:ascii="Neutraface 2 Text Book" w:hAnsi="Neutraface 2 Text Book" w:cs="Arial"/>
          <w:lang w:eastAsia="de-AT"/>
        </w:rPr>
        <w:t>Wildmoos</w:t>
      </w:r>
      <w:proofErr w:type="spellEnd"/>
      <w:r w:rsidR="00A05836" w:rsidRPr="00A05836">
        <w:rPr>
          <w:rFonts w:ascii="Neutraface 2 Text Book" w:hAnsi="Neutraface 2 Text Book" w:cs="Arial"/>
          <w:lang w:eastAsia="de-AT"/>
        </w:rPr>
        <w:t xml:space="preserve"> chauffiert. Hier warten stimmungsvolle Atmosphäre und </w:t>
      </w:r>
      <w:r w:rsidR="00AB298B">
        <w:rPr>
          <w:rFonts w:ascii="Neutraface 2 Text Book" w:hAnsi="Neutraface 2 Text Book" w:cs="Arial"/>
          <w:lang w:eastAsia="de-AT"/>
        </w:rPr>
        <w:t>eine</w:t>
      </w:r>
      <w:r w:rsidR="00A05836" w:rsidRPr="00A05836">
        <w:rPr>
          <w:rFonts w:ascii="Neutraface 2 Text Book" w:hAnsi="Neutraface 2 Text Book" w:cs="Arial"/>
          <w:lang w:eastAsia="de-AT"/>
        </w:rPr>
        <w:t xml:space="preserve"> sportliche Herausforderung: die 1,8 km lange „Torfstich“-Loipe (A3), die an der urigen Wildmoosalm vorbeiführt. Illuminiert werden beide Loipen von unzähligen Fackeln. Und dem Vollmond. </w:t>
      </w:r>
      <w:r w:rsidR="00FC5903">
        <w:rPr>
          <w:rFonts w:ascii="Neutraface 2 Text Book" w:hAnsi="Neutraface 2 Text Book" w:cs="Arial"/>
          <w:lang w:eastAsia="de-AT"/>
        </w:rPr>
        <w:t xml:space="preserve">Für Verpflegung und zum Aufwärmen steht die </w:t>
      </w:r>
      <w:r w:rsidR="00A05836" w:rsidRPr="00A05836">
        <w:rPr>
          <w:rFonts w:ascii="Neutraface 2 Text Book" w:hAnsi="Neutraface 2 Text Book" w:cs="Arial"/>
          <w:lang w:eastAsia="de-AT"/>
        </w:rPr>
        <w:t xml:space="preserve">Wildmoosalm </w:t>
      </w:r>
      <w:r w:rsidR="00FC5903">
        <w:rPr>
          <w:rFonts w:ascii="Neutraface 2 Text Book" w:hAnsi="Neutraface 2 Text Book" w:cs="Arial"/>
          <w:lang w:eastAsia="de-AT"/>
        </w:rPr>
        <w:t>parat</w:t>
      </w:r>
      <w:r w:rsidR="00A05836" w:rsidRPr="00A05836">
        <w:rPr>
          <w:rFonts w:ascii="Neutraface 2 Text Book" w:hAnsi="Neutraface 2 Text Book" w:cs="Arial"/>
          <w:lang w:eastAsia="de-AT"/>
        </w:rPr>
        <w:t xml:space="preserve">, </w:t>
      </w:r>
      <w:r w:rsidR="00FC5903">
        <w:rPr>
          <w:rFonts w:ascii="Neutraface 2 Text Book" w:hAnsi="Neutraface 2 Text Book" w:cs="Arial"/>
          <w:lang w:eastAsia="de-AT"/>
        </w:rPr>
        <w:t>zurück geht es mit dem Bus</w:t>
      </w:r>
      <w:r w:rsidR="00A05836" w:rsidRPr="00A05836">
        <w:rPr>
          <w:rFonts w:ascii="Neutraface 2 Text Book" w:hAnsi="Neutraface 2 Text Book" w:cs="Arial"/>
          <w:lang w:eastAsia="de-AT"/>
        </w:rPr>
        <w:t xml:space="preserve"> ab 21 Uhr. Die Teilnahme ist begrenzt. </w:t>
      </w:r>
      <w:r w:rsidR="00653869">
        <w:rPr>
          <w:rFonts w:ascii="Neutraface 2 Text Book" w:hAnsi="Neutraface 2 Text Book" w:cs="Arial"/>
          <w:lang w:eastAsia="de-AT"/>
        </w:rPr>
        <w:t>Anmeldung</w:t>
      </w:r>
      <w:r w:rsidR="008F1EFE">
        <w:rPr>
          <w:rFonts w:ascii="Neutraface 2 Text Book" w:hAnsi="Neutraface 2 Text Book" w:cs="Arial"/>
          <w:lang w:eastAsia="de-AT"/>
        </w:rPr>
        <w:t xml:space="preserve"> unter</w:t>
      </w:r>
      <w:r w:rsidR="00A05836" w:rsidRPr="00A05836">
        <w:rPr>
          <w:rFonts w:ascii="Neutraface 2 Text Book" w:hAnsi="Neutraface 2 Text Book" w:cs="Arial"/>
          <w:lang w:eastAsia="de-AT"/>
        </w:rPr>
        <w:t xml:space="preserve"> </w:t>
      </w:r>
      <w:hyperlink r:id="rId13" w:history="1">
        <w:r w:rsidR="00A818E2">
          <w:rPr>
            <w:rStyle w:val="Hyperlink"/>
            <w:rFonts w:ascii="Neutraface 2 Text Book" w:hAnsi="Neutraface 2 Text Book" w:cs="Arial"/>
            <w:lang w:eastAsia="de-AT"/>
          </w:rPr>
          <w:t>www.seefeld.com/events</w:t>
        </w:r>
      </w:hyperlink>
      <w:r w:rsidR="008F1EFE">
        <w:rPr>
          <w:rFonts w:ascii="Neutraface 2 Text Book" w:hAnsi="Neutraface 2 Text Book" w:cs="Arial"/>
          <w:lang w:eastAsia="de-AT"/>
        </w:rPr>
        <w:t xml:space="preserve">. </w:t>
      </w:r>
    </w:p>
    <w:sectPr w:rsidR="00C22077" w:rsidRPr="0038198B">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8830" w14:textId="77777777" w:rsidR="002E047E" w:rsidRDefault="002E047E" w:rsidP="003D1E0A">
      <w:pPr>
        <w:spacing w:after="0" w:line="240" w:lineRule="auto"/>
      </w:pPr>
      <w:r>
        <w:separator/>
      </w:r>
    </w:p>
  </w:endnote>
  <w:endnote w:type="continuationSeparator" w:id="0">
    <w:p w14:paraId="17BDF2E6" w14:textId="77777777" w:rsidR="002E047E" w:rsidRDefault="002E047E" w:rsidP="003D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tak Bold">
    <w:altName w:val="Calibri"/>
    <w:panose1 w:val="020B0604020202020204"/>
    <w:charset w:val="00"/>
    <w:family w:val="swiss"/>
    <w:notTrueType/>
    <w:pitch w:val="default"/>
    <w:sig w:usb0="00000003" w:usb1="00000000" w:usb2="00000000" w:usb3="00000000" w:csb0="00000001" w:csb1="00000000"/>
  </w:font>
  <w:font w:name="Crimson Text">
    <w:altName w:val="Cambria Math"/>
    <w:panose1 w:val="020B0604020202020204"/>
    <w:charset w:val="00"/>
    <w:family w:val="auto"/>
    <w:pitch w:val="variable"/>
    <w:sig w:usb0="E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Neutraface 2 Text Bold">
    <w:altName w:val="Calibri"/>
    <w:panose1 w:val="020B0604020202020204"/>
    <w:charset w:val="00"/>
    <w:family w:val="swiss"/>
    <w:notTrueType/>
    <w:pitch w:val="variable"/>
    <w:sig w:usb0="00000087" w:usb1="00000000" w:usb2="00000000" w:usb3="00000000" w:csb0="0000009B" w:csb1="00000000"/>
  </w:font>
  <w:font w:name="Neutraface 2 Text Book">
    <w:altName w:val="Calibri"/>
    <w:panose1 w:val="020B0604020202020204"/>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B666" w14:textId="03424B03" w:rsidR="00AF27CF" w:rsidRDefault="00AF27CF">
    <w:pPr>
      <w:pStyle w:val="Fuzeile"/>
    </w:pPr>
  </w:p>
  <w:p w14:paraId="2144718E" w14:textId="59C528A8" w:rsidR="00AF27CF" w:rsidRDefault="00AF27CF">
    <w:pPr>
      <w:pStyle w:val="Fuzeile"/>
    </w:pPr>
  </w:p>
  <w:p w14:paraId="7BB59E3A" w14:textId="0184182D" w:rsidR="00AF27CF" w:rsidRDefault="00AF27CF">
    <w:pPr>
      <w:pStyle w:val="Fuzeile"/>
    </w:pPr>
  </w:p>
  <w:p w14:paraId="43A028A0" w14:textId="72435764" w:rsidR="00AF27CF" w:rsidRDefault="00AF27CF">
    <w:pPr>
      <w:pStyle w:val="Fuzeile"/>
    </w:pPr>
  </w:p>
  <w:p w14:paraId="1C7C97C2" w14:textId="72D6ADD6" w:rsidR="00AF27CF" w:rsidRDefault="00AF27CF">
    <w:pPr>
      <w:pStyle w:val="Fuzeile"/>
    </w:pPr>
  </w:p>
  <w:p w14:paraId="30D7EC12" w14:textId="77777777" w:rsidR="00AF27CF" w:rsidRDefault="00AF27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39D6" w14:textId="77777777" w:rsidR="002E047E" w:rsidRDefault="002E047E" w:rsidP="003D1E0A">
      <w:pPr>
        <w:spacing w:after="0" w:line="240" w:lineRule="auto"/>
      </w:pPr>
      <w:r>
        <w:separator/>
      </w:r>
    </w:p>
  </w:footnote>
  <w:footnote w:type="continuationSeparator" w:id="0">
    <w:p w14:paraId="3146861E" w14:textId="77777777" w:rsidR="002E047E" w:rsidRDefault="002E047E" w:rsidP="003D1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B89D" w14:textId="2BF14BF5" w:rsidR="00AF27CF" w:rsidRDefault="00AF27CF">
    <w:pPr>
      <w:pStyle w:val="Kopfzeile"/>
    </w:pPr>
    <w:r>
      <w:rPr>
        <w:noProof/>
        <w:lang w:eastAsia="de-DE"/>
      </w:rPr>
      <w:drawing>
        <wp:anchor distT="0" distB="0" distL="114300" distR="114300" simplePos="0" relativeHeight="251659264" behindDoc="0" locked="0" layoutInCell="1" allowOverlap="1" wp14:anchorId="7F84CF83" wp14:editId="62FBCB6C">
          <wp:simplePos x="0" y="0"/>
          <wp:positionH relativeFrom="page">
            <wp:align>right</wp:align>
          </wp:positionH>
          <wp:positionV relativeFrom="paragraph">
            <wp:posOffset>-453390</wp:posOffset>
          </wp:positionV>
          <wp:extent cx="7543800" cy="10669238"/>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efpapiervorlage blank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669238"/>
                  </a:xfrm>
                  <a:prstGeom prst="rect">
                    <a:avLst/>
                  </a:prstGeom>
                </pic:spPr>
              </pic:pic>
            </a:graphicData>
          </a:graphic>
          <wp14:sizeRelH relativeFrom="margin">
            <wp14:pctWidth>0</wp14:pctWidth>
          </wp14:sizeRelH>
          <wp14:sizeRelV relativeFrom="margin">
            <wp14:pctHeight>0</wp14:pctHeight>
          </wp14:sizeRelV>
        </wp:anchor>
      </w:drawing>
    </w:r>
  </w:p>
  <w:p w14:paraId="48E8D536" w14:textId="77777777" w:rsidR="00AF27CF" w:rsidRDefault="00AF27CF">
    <w:pPr>
      <w:pStyle w:val="Kopfzeile"/>
    </w:pPr>
  </w:p>
  <w:p w14:paraId="1E3F50C7" w14:textId="77777777" w:rsidR="00AF27CF" w:rsidRDefault="00AF27CF">
    <w:pPr>
      <w:pStyle w:val="Kopfzeile"/>
    </w:pPr>
  </w:p>
  <w:p w14:paraId="7C283E4C" w14:textId="77777777" w:rsidR="00AF27CF" w:rsidRDefault="00AF27CF">
    <w:pPr>
      <w:pStyle w:val="Kopfzeile"/>
    </w:pPr>
  </w:p>
  <w:p w14:paraId="04552B1B" w14:textId="70B7CAC5" w:rsidR="00AF27CF" w:rsidRDefault="00AF27CF">
    <w:pPr>
      <w:pStyle w:val="Kopfzeile"/>
    </w:pPr>
  </w:p>
  <w:p w14:paraId="55EACDEB" w14:textId="77777777" w:rsidR="00AF27CF" w:rsidRDefault="00AF27CF">
    <w:pPr>
      <w:pStyle w:val="Kopfzeile"/>
    </w:pPr>
  </w:p>
  <w:p w14:paraId="4375234C" w14:textId="41A32C8F" w:rsidR="00C46E61" w:rsidRDefault="00C46E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43290"/>
    <w:multiLevelType w:val="multilevel"/>
    <w:tmpl w:val="EAF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31549"/>
    <w:multiLevelType w:val="multilevel"/>
    <w:tmpl w:val="8DEC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27ADB"/>
    <w:multiLevelType w:val="hybridMultilevel"/>
    <w:tmpl w:val="8CF644A0"/>
    <w:lvl w:ilvl="0" w:tplc="8CC02D26">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0A"/>
    <w:rsid w:val="000019C2"/>
    <w:rsid w:val="00001BA8"/>
    <w:rsid w:val="00010B4E"/>
    <w:rsid w:val="00011A41"/>
    <w:rsid w:val="00016453"/>
    <w:rsid w:val="0002280B"/>
    <w:rsid w:val="00023923"/>
    <w:rsid w:val="00024F54"/>
    <w:rsid w:val="00046AE8"/>
    <w:rsid w:val="0005052F"/>
    <w:rsid w:val="00053398"/>
    <w:rsid w:val="000548E7"/>
    <w:rsid w:val="000568C8"/>
    <w:rsid w:val="00060A2B"/>
    <w:rsid w:val="000627F1"/>
    <w:rsid w:val="00064026"/>
    <w:rsid w:val="000641E0"/>
    <w:rsid w:val="00083A7D"/>
    <w:rsid w:val="00091F7A"/>
    <w:rsid w:val="00093061"/>
    <w:rsid w:val="000959D2"/>
    <w:rsid w:val="00095B69"/>
    <w:rsid w:val="00096DA2"/>
    <w:rsid w:val="000A3E16"/>
    <w:rsid w:val="000A3E98"/>
    <w:rsid w:val="000A60AE"/>
    <w:rsid w:val="000B0E29"/>
    <w:rsid w:val="000B2EDA"/>
    <w:rsid w:val="000B622E"/>
    <w:rsid w:val="000D16AD"/>
    <w:rsid w:val="000D7904"/>
    <w:rsid w:val="000E3458"/>
    <w:rsid w:val="000E5859"/>
    <w:rsid w:val="000F315D"/>
    <w:rsid w:val="001108BE"/>
    <w:rsid w:val="00110F5E"/>
    <w:rsid w:val="0011521F"/>
    <w:rsid w:val="001201F6"/>
    <w:rsid w:val="001215C0"/>
    <w:rsid w:val="001237C9"/>
    <w:rsid w:val="00134745"/>
    <w:rsid w:val="001411A8"/>
    <w:rsid w:val="00141232"/>
    <w:rsid w:val="00141756"/>
    <w:rsid w:val="00142723"/>
    <w:rsid w:val="00143C26"/>
    <w:rsid w:val="00147655"/>
    <w:rsid w:val="00157B8F"/>
    <w:rsid w:val="00157FF2"/>
    <w:rsid w:val="001664BE"/>
    <w:rsid w:val="001668B5"/>
    <w:rsid w:val="0017044A"/>
    <w:rsid w:val="00171453"/>
    <w:rsid w:val="001810FF"/>
    <w:rsid w:val="00185F35"/>
    <w:rsid w:val="001910D6"/>
    <w:rsid w:val="00193C4F"/>
    <w:rsid w:val="00193D77"/>
    <w:rsid w:val="0019736E"/>
    <w:rsid w:val="001B43C7"/>
    <w:rsid w:val="001C4E71"/>
    <w:rsid w:val="001D07CC"/>
    <w:rsid w:val="001D13EE"/>
    <w:rsid w:val="001E6F46"/>
    <w:rsid w:val="001F2760"/>
    <w:rsid w:val="001F37F5"/>
    <w:rsid w:val="00205790"/>
    <w:rsid w:val="00207D53"/>
    <w:rsid w:val="00216AE6"/>
    <w:rsid w:val="002176D8"/>
    <w:rsid w:val="00222B80"/>
    <w:rsid w:val="00224C39"/>
    <w:rsid w:val="00224EDB"/>
    <w:rsid w:val="00227439"/>
    <w:rsid w:val="0023139D"/>
    <w:rsid w:val="00232204"/>
    <w:rsid w:val="00241F0B"/>
    <w:rsid w:val="00246F99"/>
    <w:rsid w:val="002523CE"/>
    <w:rsid w:val="002537D5"/>
    <w:rsid w:val="00255F11"/>
    <w:rsid w:val="00264773"/>
    <w:rsid w:val="00266E33"/>
    <w:rsid w:val="002706F8"/>
    <w:rsid w:val="00271F2F"/>
    <w:rsid w:val="0029403E"/>
    <w:rsid w:val="00294DD5"/>
    <w:rsid w:val="002962D8"/>
    <w:rsid w:val="002A2610"/>
    <w:rsid w:val="002A4073"/>
    <w:rsid w:val="002A5FFD"/>
    <w:rsid w:val="002A6FFB"/>
    <w:rsid w:val="002B0479"/>
    <w:rsid w:val="002B4121"/>
    <w:rsid w:val="002B6EAF"/>
    <w:rsid w:val="002D16CF"/>
    <w:rsid w:val="002D26E5"/>
    <w:rsid w:val="002D296C"/>
    <w:rsid w:val="002D3AA0"/>
    <w:rsid w:val="002E047E"/>
    <w:rsid w:val="002E4C31"/>
    <w:rsid w:val="002F1521"/>
    <w:rsid w:val="002F2AA6"/>
    <w:rsid w:val="002F6D7E"/>
    <w:rsid w:val="0030214B"/>
    <w:rsid w:val="00312156"/>
    <w:rsid w:val="00332C5F"/>
    <w:rsid w:val="00335630"/>
    <w:rsid w:val="00335B26"/>
    <w:rsid w:val="003362FD"/>
    <w:rsid w:val="00342538"/>
    <w:rsid w:val="00342A5A"/>
    <w:rsid w:val="00343747"/>
    <w:rsid w:val="00352216"/>
    <w:rsid w:val="00353813"/>
    <w:rsid w:val="00355A87"/>
    <w:rsid w:val="0036070C"/>
    <w:rsid w:val="00364A0E"/>
    <w:rsid w:val="003715BC"/>
    <w:rsid w:val="00372913"/>
    <w:rsid w:val="00380EEB"/>
    <w:rsid w:val="0038198B"/>
    <w:rsid w:val="00386368"/>
    <w:rsid w:val="00392172"/>
    <w:rsid w:val="0039250C"/>
    <w:rsid w:val="003934F3"/>
    <w:rsid w:val="00393D84"/>
    <w:rsid w:val="00395FA0"/>
    <w:rsid w:val="003A2341"/>
    <w:rsid w:val="003A4D95"/>
    <w:rsid w:val="003A66FE"/>
    <w:rsid w:val="003A6E5C"/>
    <w:rsid w:val="003B1E21"/>
    <w:rsid w:val="003C09C1"/>
    <w:rsid w:val="003C3879"/>
    <w:rsid w:val="003C4985"/>
    <w:rsid w:val="003C5617"/>
    <w:rsid w:val="003C77B0"/>
    <w:rsid w:val="003D1A05"/>
    <w:rsid w:val="003D1E0A"/>
    <w:rsid w:val="003D4056"/>
    <w:rsid w:val="003E1306"/>
    <w:rsid w:val="003F0A13"/>
    <w:rsid w:val="003F0DE0"/>
    <w:rsid w:val="003F56C4"/>
    <w:rsid w:val="003F618A"/>
    <w:rsid w:val="003F6F30"/>
    <w:rsid w:val="0040062C"/>
    <w:rsid w:val="00411383"/>
    <w:rsid w:val="00414447"/>
    <w:rsid w:val="00423ABE"/>
    <w:rsid w:val="0044012B"/>
    <w:rsid w:val="00441492"/>
    <w:rsid w:val="00451A51"/>
    <w:rsid w:val="00460C8B"/>
    <w:rsid w:val="004712DF"/>
    <w:rsid w:val="004862A8"/>
    <w:rsid w:val="00490EFF"/>
    <w:rsid w:val="00494B04"/>
    <w:rsid w:val="004970C8"/>
    <w:rsid w:val="004A1945"/>
    <w:rsid w:val="004A57F5"/>
    <w:rsid w:val="004A5A3D"/>
    <w:rsid w:val="004B1E48"/>
    <w:rsid w:val="004B6854"/>
    <w:rsid w:val="004B6E99"/>
    <w:rsid w:val="004C3EFA"/>
    <w:rsid w:val="004C46F5"/>
    <w:rsid w:val="004D2914"/>
    <w:rsid w:val="004E026F"/>
    <w:rsid w:val="004F25E9"/>
    <w:rsid w:val="004F7A9C"/>
    <w:rsid w:val="005015A9"/>
    <w:rsid w:val="005024B5"/>
    <w:rsid w:val="005036B4"/>
    <w:rsid w:val="00504139"/>
    <w:rsid w:val="0051796C"/>
    <w:rsid w:val="00527EAB"/>
    <w:rsid w:val="0053281F"/>
    <w:rsid w:val="005339B8"/>
    <w:rsid w:val="005345A8"/>
    <w:rsid w:val="00540F41"/>
    <w:rsid w:val="005423DA"/>
    <w:rsid w:val="00546A9F"/>
    <w:rsid w:val="00546EEE"/>
    <w:rsid w:val="00547417"/>
    <w:rsid w:val="00552738"/>
    <w:rsid w:val="00552C6E"/>
    <w:rsid w:val="00557DB0"/>
    <w:rsid w:val="00563913"/>
    <w:rsid w:val="00571507"/>
    <w:rsid w:val="00577F57"/>
    <w:rsid w:val="005831B3"/>
    <w:rsid w:val="00592DA2"/>
    <w:rsid w:val="00595DFD"/>
    <w:rsid w:val="00595E25"/>
    <w:rsid w:val="005A0ED3"/>
    <w:rsid w:val="005A2C69"/>
    <w:rsid w:val="005A341D"/>
    <w:rsid w:val="005A7114"/>
    <w:rsid w:val="005B03A7"/>
    <w:rsid w:val="005B4696"/>
    <w:rsid w:val="005B7E7C"/>
    <w:rsid w:val="005C12AF"/>
    <w:rsid w:val="005C28DE"/>
    <w:rsid w:val="005C2E41"/>
    <w:rsid w:val="005C386A"/>
    <w:rsid w:val="005C62E5"/>
    <w:rsid w:val="005D5559"/>
    <w:rsid w:val="005E034E"/>
    <w:rsid w:val="005E1079"/>
    <w:rsid w:val="005E4B35"/>
    <w:rsid w:val="005E7511"/>
    <w:rsid w:val="005F3115"/>
    <w:rsid w:val="005F42E6"/>
    <w:rsid w:val="005F7F4C"/>
    <w:rsid w:val="006036EB"/>
    <w:rsid w:val="006112D4"/>
    <w:rsid w:val="006112F2"/>
    <w:rsid w:val="00611E48"/>
    <w:rsid w:val="006140A3"/>
    <w:rsid w:val="00615B7F"/>
    <w:rsid w:val="00620A4B"/>
    <w:rsid w:val="00624EC8"/>
    <w:rsid w:val="00625A67"/>
    <w:rsid w:val="006307D5"/>
    <w:rsid w:val="00643839"/>
    <w:rsid w:val="0065239D"/>
    <w:rsid w:val="00653869"/>
    <w:rsid w:val="00653954"/>
    <w:rsid w:val="00655527"/>
    <w:rsid w:val="00661A85"/>
    <w:rsid w:val="00682CC0"/>
    <w:rsid w:val="00682EA5"/>
    <w:rsid w:val="0068536F"/>
    <w:rsid w:val="006921A7"/>
    <w:rsid w:val="006B08F0"/>
    <w:rsid w:val="006B7458"/>
    <w:rsid w:val="006C343B"/>
    <w:rsid w:val="006C547F"/>
    <w:rsid w:val="006C5C94"/>
    <w:rsid w:val="006C67CB"/>
    <w:rsid w:val="006C6AA8"/>
    <w:rsid w:val="006D5DC9"/>
    <w:rsid w:val="006E32F7"/>
    <w:rsid w:val="006E7BDC"/>
    <w:rsid w:val="006F57F5"/>
    <w:rsid w:val="00704892"/>
    <w:rsid w:val="007074AB"/>
    <w:rsid w:val="007213FB"/>
    <w:rsid w:val="00724A4E"/>
    <w:rsid w:val="00725D6E"/>
    <w:rsid w:val="00726CF8"/>
    <w:rsid w:val="00730093"/>
    <w:rsid w:val="00735227"/>
    <w:rsid w:val="0074595E"/>
    <w:rsid w:val="00752864"/>
    <w:rsid w:val="00767915"/>
    <w:rsid w:val="00773286"/>
    <w:rsid w:val="00773477"/>
    <w:rsid w:val="0077449F"/>
    <w:rsid w:val="00775C22"/>
    <w:rsid w:val="00775F4E"/>
    <w:rsid w:val="007803BA"/>
    <w:rsid w:val="00785599"/>
    <w:rsid w:val="00790C84"/>
    <w:rsid w:val="00794620"/>
    <w:rsid w:val="00796203"/>
    <w:rsid w:val="007A0391"/>
    <w:rsid w:val="007A5669"/>
    <w:rsid w:val="007B26BA"/>
    <w:rsid w:val="007B6376"/>
    <w:rsid w:val="007B6883"/>
    <w:rsid w:val="007C074A"/>
    <w:rsid w:val="007C07FF"/>
    <w:rsid w:val="007C61F7"/>
    <w:rsid w:val="007D099F"/>
    <w:rsid w:val="007D4C18"/>
    <w:rsid w:val="007D4F1A"/>
    <w:rsid w:val="007E4166"/>
    <w:rsid w:val="007E64AB"/>
    <w:rsid w:val="007F0D6B"/>
    <w:rsid w:val="007F56F0"/>
    <w:rsid w:val="007F7EEA"/>
    <w:rsid w:val="008001F2"/>
    <w:rsid w:val="00802468"/>
    <w:rsid w:val="0080520D"/>
    <w:rsid w:val="00806A74"/>
    <w:rsid w:val="00806BF1"/>
    <w:rsid w:val="00815B4C"/>
    <w:rsid w:val="008230B1"/>
    <w:rsid w:val="00825569"/>
    <w:rsid w:val="0082561F"/>
    <w:rsid w:val="00826F26"/>
    <w:rsid w:val="00832BA2"/>
    <w:rsid w:val="008335D9"/>
    <w:rsid w:val="0083764E"/>
    <w:rsid w:val="00842688"/>
    <w:rsid w:val="008462A0"/>
    <w:rsid w:val="0084662C"/>
    <w:rsid w:val="0086031A"/>
    <w:rsid w:val="008628CF"/>
    <w:rsid w:val="00864BBC"/>
    <w:rsid w:val="00880827"/>
    <w:rsid w:val="00884984"/>
    <w:rsid w:val="00884AD1"/>
    <w:rsid w:val="00884D72"/>
    <w:rsid w:val="00885733"/>
    <w:rsid w:val="008A2118"/>
    <w:rsid w:val="008A4730"/>
    <w:rsid w:val="008B0F1B"/>
    <w:rsid w:val="008C0BCA"/>
    <w:rsid w:val="008C64AF"/>
    <w:rsid w:val="008D283E"/>
    <w:rsid w:val="008D5D8B"/>
    <w:rsid w:val="008E39C5"/>
    <w:rsid w:val="008E45AC"/>
    <w:rsid w:val="008F0EE3"/>
    <w:rsid w:val="008F1EFE"/>
    <w:rsid w:val="008F596D"/>
    <w:rsid w:val="0090124F"/>
    <w:rsid w:val="0091101B"/>
    <w:rsid w:val="0091191B"/>
    <w:rsid w:val="0091367A"/>
    <w:rsid w:val="00917A69"/>
    <w:rsid w:val="00921DE0"/>
    <w:rsid w:val="00922B1A"/>
    <w:rsid w:val="00930FB6"/>
    <w:rsid w:val="00932F3D"/>
    <w:rsid w:val="0094088F"/>
    <w:rsid w:val="00945F7C"/>
    <w:rsid w:val="00947080"/>
    <w:rsid w:val="00947745"/>
    <w:rsid w:val="00951473"/>
    <w:rsid w:val="00953A12"/>
    <w:rsid w:val="00954445"/>
    <w:rsid w:val="00964967"/>
    <w:rsid w:val="0097214F"/>
    <w:rsid w:val="00975FBF"/>
    <w:rsid w:val="00980BD0"/>
    <w:rsid w:val="00983977"/>
    <w:rsid w:val="009909FE"/>
    <w:rsid w:val="009913D4"/>
    <w:rsid w:val="00993A65"/>
    <w:rsid w:val="0099602C"/>
    <w:rsid w:val="00996A3E"/>
    <w:rsid w:val="009A5316"/>
    <w:rsid w:val="009B06D3"/>
    <w:rsid w:val="009B0A3C"/>
    <w:rsid w:val="009B1E18"/>
    <w:rsid w:val="009B33E3"/>
    <w:rsid w:val="009B5B04"/>
    <w:rsid w:val="009B5B74"/>
    <w:rsid w:val="009B5F0E"/>
    <w:rsid w:val="009C0FD1"/>
    <w:rsid w:val="009C21BA"/>
    <w:rsid w:val="009C46E2"/>
    <w:rsid w:val="009D2210"/>
    <w:rsid w:val="009D3A00"/>
    <w:rsid w:val="009D56BC"/>
    <w:rsid w:val="009D609D"/>
    <w:rsid w:val="009F56F8"/>
    <w:rsid w:val="009F631A"/>
    <w:rsid w:val="00A02130"/>
    <w:rsid w:val="00A0233B"/>
    <w:rsid w:val="00A05836"/>
    <w:rsid w:val="00A12241"/>
    <w:rsid w:val="00A173E5"/>
    <w:rsid w:val="00A22397"/>
    <w:rsid w:val="00A232D1"/>
    <w:rsid w:val="00A242A7"/>
    <w:rsid w:val="00A24C71"/>
    <w:rsid w:val="00A274F8"/>
    <w:rsid w:val="00A33F5A"/>
    <w:rsid w:val="00A36040"/>
    <w:rsid w:val="00A41DB1"/>
    <w:rsid w:val="00A4229B"/>
    <w:rsid w:val="00A51806"/>
    <w:rsid w:val="00A56916"/>
    <w:rsid w:val="00A67729"/>
    <w:rsid w:val="00A67C26"/>
    <w:rsid w:val="00A818E2"/>
    <w:rsid w:val="00A91F42"/>
    <w:rsid w:val="00A922B1"/>
    <w:rsid w:val="00AA142F"/>
    <w:rsid w:val="00AA654B"/>
    <w:rsid w:val="00AA678E"/>
    <w:rsid w:val="00AB1226"/>
    <w:rsid w:val="00AB298B"/>
    <w:rsid w:val="00AB5707"/>
    <w:rsid w:val="00AC2343"/>
    <w:rsid w:val="00AC2E8C"/>
    <w:rsid w:val="00AD15DE"/>
    <w:rsid w:val="00AF27CF"/>
    <w:rsid w:val="00AF33D7"/>
    <w:rsid w:val="00AF3A98"/>
    <w:rsid w:val="00AF76F7"/>
    <w:rsid w:val="00B0720D"/>
    <w:rsid w:val="00B13FC1"/>
    <w:rsid w:val="00B15400"/>
    <w:rsid w:val="00B21350"/>
    <w:rsid w:val="00B34DF7"/>
    <w:rsid w:val="00B45E08"/>
    <w:rsid w:val="00B46B6F"/>
    <w:rsid w:val="00B60815"/>
    <w:rsid w:val="00B61241"/>
    <w:rsid w:val="00B62234"/>
    <w:rsid w:val="00B65201"/>
    <w:rsid w:val="00B672B4"/>
    <w:rsid w:val="00B71078"/>
    <w:rsid w:val="00B719E9"/>
    <w:rsid w:val="00B71E99"/>
    <w:rsid w:val="00B72B26"/>
    <w:rsid w:val="00B7718A"/>
    <w:rsid w:val="00B77D67"/>
    <w:rsid w:val="00B81889"/>
    <w:rsid w:val="00B90974"/>
    <w:rsid w:val="00B92310"/>
    <w:rsid w:val="00B92DFD"/>
    <w:rsid w:val="00B935E1"/>
    <w:rsid w:val="00B9649D"/>
    <w:rsid w:val="00BA2494"/>
    <w:rsid w:val="00BA38DA"/>
    <w:rsid w:val="00BB0CA5"/>
    <w:rsid w:val="00BB2835"/>
    <w:rsid w:val="00BC21CC"/>
    <w:rsid w:val="00BC3A99"/>
    <w:rsid w:val="00BC7A96"/>
    <w:rsid w:val="00BD7FF2"/>
    <w:rsid w:val="00BE22C9"/>
    <w:rsid w:val="00BE58D5"/>
    <w:rsid w:val="00BF1F13"/>
    <w:rsid w:val="00BF5244"/>
    <w:rsid w:val="00C01588"/>
    <w:rsid w:val="00C01633"/>
    <w:rsid w:val="00C019AF"/>
    <w:rsid w:val="00C01C0B"/>
    <w:rsid w:val="00C06154"/>
    <w:rsid w:val="00C113D5"/>
    <w:rsid w:val="00C22077"/>
    <w:rsid w:val="00C2241D"/>
    <w:rsid w:val="00C2368E"/>
    <w:rsid w:val="00C24E15"/>
    <w:rsid w:val="00C34C77"/>
    <w:rsid w:val="00C448AB"/>
    <w:rsid w:val="00C46E61"/>
    <w:rsid w:val="00C557D1"/>
    <w:rsid w:val="00C63E81"/>
    <w:rsid w:val="00C878F5"/>
    <w:rsid w:val="00C91212"/>
    <w:rsid w:val="00C95C16"/>
    <w:rsid w:val="00C95FED"/>
    <w:rsid w:val="00CA23C7"/>
    <w:rsid w:val="00CA2672"/>
    <w:rsid w:val="00CA3487"/>
    <w:rsid w:val="00CA5C1D"/>
    <w:rsid w:val="00CA6988"/>
    <w:rsid w:val="00CB2631"/>
    <w:rsid w:val="00CB55FF"/>
    <w:rsid w:val="00CB7F60"/>
    <w:rsid w:val="00CC1E66"/>
    <w:rsid w:val="00CC2D8E"/>
    <w:rsid w:val="00CC422B"/>
    <w:rsid w:val="00CD3342"/>
    <w:rsid w:val="00CD6543"/>
    <w:rsid w:val="00CF0D1A"/>
    <w:rsid w:val="00CF5D65"/>
    <w:rsid w:val="00D006D6"/>
    <w:rsid w:val="00D02CEE"/>
    <w:rsid w:val="00D04E39"/>
    <w:rsid w:val="00D11A8F"/>
    <w:rsid w:val="00D1324B"/>
    <w:rsid w:val="00D161C6"/>
    <w:rsid w:val="00D17CC4"/>
    <w:rsid w:val="00D240AA"/>
    <w:rsid w:val="00D2761B"/>
    <w:rsid w:val="00D31805"/>
    <w:rsid w:val="00D438BC"/>
    <w:rsid w:val="00D56520"/>
    <w:rsid w:val="00D56D1E"/>
    <w:rsid w:val="00D6153F"/>
    <w:rsid w:val="00D63B0A"/>
    <w:rsid w:val="00D662F4"/>
    <w:rsid w:val="00D72D93"/>
    <w:rsid w:val="00D736AB"/>
    <w:rsid w:val="00D73A0B"/>
    <w:rsid w:val="00D7509C"/>
    <w:rsid w:val="00D80FAF"/>
    <w:rsid w:val="00D834C7"/>
    <w:rsid w:val="00D83948"/>
    <w:rsid w:val="00D84139"/>
    <w:rsid w:val="00D87B5A"/>
    <w:rsid w:val="00D900B9"/>
    <w:rsid w:val="00D926F3"/>
    <w:rsid w:val="00DA200A"/>
    <w:rsid w:val="00DA2A03"/>
    <w:rsid w:val="00DA7F46"/>
    <w:rsid w:val="00DB12FC"/>
    <w:rsid w:val="00DC3605"/>
    <w:rsid w:val="00DC7977"/>
    <w:rsid w:val="00DD2FB2"/>
    <w:rsid w:val="00DE0C3D"/>
    <w:rsid w:val="00DE260B"/>
    <w:rsid w:val="00DE77D6"/>
    <w:rsid w:val="00DF7195"/>
    <w:rsid w:val="00E113B3"/>
    <w:rsid w:val="00E1556F"/>
    <w:rsid w:val="00E2762B"/>
    <w:rsid w:val="00E31C25"/>
    <w:rsid w:val="00E373CD"/>
    <w:rsid w:val="00E4105D"/>
    <w:rsid w:val="00E4523D"/>
    <w:rsid w:val="00E53682"/>
    <w:rsid w:val="00E5383E"/>
    <w:rsid w:val="00E56D89"/>
    <w:rsid w:val="00E632E1"/>
    <w:rsid w:val="00E6582C"/>
    <w:rsid w:val="00E75EAD"/>
    <w:rsid w:val="00E76B98"/>
    <w:rsid w:val="00E838E1"/>
    <w:rsid w:val="00E84045"/>
    <w:rsid w:val="00E87D40"/>
    <w:rsid w:val="00E91E7D"/>
    <w:rsid w:val="00E973D4"/>
    <w:rsid w:val="00EA2CE5"/>
    <w:rsid w:val="00EA59E1"/>
    <w:rsid w:val="00EB6793"/>
    <w:rsid w:val="00EC04FF"/>
    <w:rsid w:val="00EC33C4"/>
    <w:rsid w:val="00EC4310"/>
    <w:rsid w:val="00EC7D00"/>
    <w:rsid w:val="00ED4D79"/>
    <w:rsid w:val="00EE3890"/>
    <w:rsid w:val="00EF0F01"/>
    <w:rsid w:val="00EF3F51"/>
    <w:rsid w:val="00EF4D2C"/>
    <w:rsid w:val="00EF6DA8"/>
    <w:rsid w:val="00F02A76"/>
    <w:rsid w:val="00F1230C"/>
    <w:rsid w:val="00F13B54"/>
    <w:rsid w:val="00F213E9"/>
    <w:rsid w:val="00F31D16"/>
    <w:rsid w:val="00F32A8E"/>
    <w:rsid w:val="00F41AF6"/>
    <w:rsid w:val="00F436BB"/>
    <w:rsid w:val="00F43D16"/>
    <w:rsid w:val="00F45481"/>
    <w:rsid w:val="00F47371"/>
    <w:rsid w:val="00F512DC"/>
    <w:rsid w:val="00F52B0F"/>
    <w:rsid w:val="00F548A2"/>
    <w:rsid w:val="00F549F7"/>
    <w:rsid w:val="00F623F3"/>
    <w:rsid w:val="00F65155"/>
    <w:rsid w:val="00F6585E"/>
    <w:rsid w:val="00F70FFF"/>
    <w:rsid w:val="00F7602E"/>
    <w:rsid w:val="00F7794C"/>
    <w:rsid w:val="00F83ACB"/>
    <w:rsid w:val="00F84CA4"/>
    <w:rsid w:val="00F84FCE"/>
    <w:rsid w:val="00F85171"/>
    <w:rsid w:val="00F861C1"/>
    <w:rsid w:val="00F94FE3"/>
    <w:rsid w:val="00F95CE8"/>
    <w:rsid w:val="00F97D7A"/>
    <w:rsid w:val="00FA27D3"/>
    <w:rsid w:val="00FA4640"/>
    <w:rsid w:val="00FB0E9A"/>
    <w:rsid w:val="00FB1419"/>
    <w:rsid w:val="00FB4ECF"/>
    <w:rsid w:val="00FC550C"/>
    <w:rsid w:val="00FC5903"/>
    <w:rsid w:val="00FC6458"/>
    <w:rsid w:val="00FD2B48"/>
    <w:rsid w:val="00FD4AF7"/>
    <w:rsid w:val="00FD4F50"/>
    <w:rsid w:val="00FD6706"/>
    <w:rsid w:val="00FF03CE"/>
    <w:rsid w:val="00FF47B2"/>
    <w:rsid w:val="00FF497A"/>
    <w:rsid w:val="00FF6501"/>
    <w:rsid w:val="00FF68D0"/>
    <w:rsid w:val="116DF5EC"/>
    <w:rsid w:val="22899170"/>
    <w:rsid w:val="29461C10"/>
    <w:rsid w:val="2AEE5998"/>
    <w:rsid w:val="32CA4A1A"/>
    <w:rsid w:val="58D4F0F5"/>
    <w:rsid w:val="5C63E091"/>
    <w:rsid w:val="5D3FDF36"/>
    <w:rsid w:val="69473B8A"/>
    <w:rsid w:val="708EE64A"/>
    <w:rsid w:val="7CA304E2"/>
    <w:rsid w:val="7FB20B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47CAD"/>
  <w15:chartTrackingRefBased/>
  <w15:docId w15:val="{FD6627D1-4F99-4DC1-B4BC-FD4D3CD0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F6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96496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1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E0A"/>
  </w:style>
  <w:style w:type="paragraph" w:styleId="Fuzeile">
    <w:name w:val="footer"/>
    <w:basedOn w:val="Standard"/>
    <w:link w:val="FuzeileZchn"/>
    <w:uiPriority w:val="99"/>
    <w:unhideWhenUsed/>
    <w:rsid w:val="003D1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E0A"/>
  </w:style>
  <w:style w:type="paragraph" w:styleId="Sprechblasentext">
    <w:name w:val="Balloon Text"/>
    <w:basedOn w:val="Standard"/>
    <w:link w:val="SprechblasentextZchn"/>
    <w:uiPriority w:val="99"/>
    <w:semiHidden/>
    <w:unhideWhenUsed/>
    <w:rsid w:val="00BB28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2835"/>
    <w:rPr>
      <w:rFonts w:ascii="Segoe UI" w:hAnsi="Segoe UI" w:cs="Segoe UI"/>
      <w:sz w:val="18"/>
      <w:szCs w:val="18"/>
    </w:rPr>
  </w:style>
  <w:style w:type="character" w:customStyle="1" w:styleId="berschrift2Zchn">
    <w:name w:val="Überschrift 2 Zchn"/>
    <w:basedOn w:val="Absatz-Standardschriftart"/>
    <w:link w:val="berschrift2"/>
    <w:uiPriority w:val="9"/>
    <w:rsid w:val="00964967"/>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3F6F30"/>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unhideWhenUsed/>
    <w:rsid w:val="003F6F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B5B74"/>
    <w:rPr>
      <w:b/>
      <w:bCs/>
    </w:rPr>
  </w:style>
  <w:style w:type="character" w:styleId="Hyperlink">
    <w:name w:val="Hyperlink"/>
    <w:basedOn w:val="Absatz-Standardschriftart"/>
    <w:uiPriority w:val="99"/>
    <w:unhideWhenUsed/>
    <w:rsid w:val="00294DD5"/>
    <w:rPr>
      <w:color w:val="0563C1" w:themeColor="hyperlink"/>
      <w:u w:val="single"/>
    </w:rPr>
  </w:style>
  <w:style w:type="character" w:customStyle="1" w:styleId="NichtaufgelsteErwhnung1">
    <w:name w:val="Nicht aufgelöste Erwähnung1"/>
    <w:basedOn w:val="Absatz-Standardschriftart"/>
    <w:uiPriority w:val="99"/>
    <w:semiHidden/>
    <w:unhideWhenUsed/>
    <w:rsid w:val="004712D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019C2"/>
    <w:rPr>
      <w:color w:val="605E5C"/>
      <w:shd w:val="clear" w:color="auto" w:fill="E1DFDD"/>
    </w:rPr>
  </w:style>
  <w:style w:type="paragraph" w:customStyle="1" w:styleId="Default">
    <w:name w:val="Default"/>
    <w:rsid w:val="00AF27CF"/>
    <w:pPr>
      <w:autoSpaceDE w:val="0"/>
      <w:autoSpaceDN w:val="0"/>
      <w:adjustRightInd w:val="0"/>
      <w:spacing w:after="0" w:line="240" w:lineRule="auto"/>
    </w:pPr>
    <w:rPr>
      <w:rFonts w:ascii="Atak Bold" w:hAnsi="Atak Bold" w:cs="Atak Bold"/>
      <w:color w:val="000000"/>
      <w:sz w:val="24"/>
      <w:szCs w:val="24"/>
    </w:rPr>
  </w:style>
  <w:style w:type="paragraph" w:customStyle="1" w:styleId="Pa2">
    <w:name w:val="Pa2"/>
    <w:basedOn w:val="Default"/>
    <w:next w:val="Default"/>
    <w:uiPriority w:val="99"/>
    <w:rsid w:val="00AF27CF"/>
    <w:pPr>
      <w:spacing w:line="161" w:lineRule="atLeast"/>
    </w:pPr>
    <w:rPr>
      <w:rFonts w:cstheme="minorBidi"/>
      <w:color w:val="auto"/>
    </w:rPr>
  </w:style>
  <w:style w:type="character" w:customStyle="1" w:styleId="NichtaufgelsteErwhnung3">
    <w:name w:val="Nicht aufgelöste Erwähnung3"/>
    <w:basedOn w:val="Absatz-Standardschriftart"/>
    <w:uiPriority w:val="99"/>
    <w:semiHidden/>
    <w:unhideWhenUsed/>
    <w:rsid w:val="00AF27CF"/>
    <w:rPr>
      <w:color w:val="605E5C"/>
      <w:shd w:val="clear" w:color="auto" w:fill="E1DFDD"/>
    </w:rPr>
  </w:style>
  <w:style w:type="character" w:styleId="BesuchterLink">
    <w:name w:val="FollowedHyperlink"/>
    <w:basedOn w:val="Absatz-Standardschriftart"/>
    <w:uiPriority w:val="99"/>
    <w:semiHidden/>
    <w:unhideWhenUsed/>
    <w:rsid w:val="00A22397"/>
    <w:rPr>
      <w:color w:val="954F72" w:themeColor="followedHyperlink"/>
      <w:u w:val="single"/>
    </w:rPr>
  </w:style>
  <w:style w:type="character" w:styleId="Kommentarzeichen">
    <w:name w:val="annotation reference"/>
    <w:basedOn w:val="Absatz-Standardschriftart"/>
    <w:uiPriority w:val="99"/>
    <w:semiHidden/>
    <w:unhideWhenUsed/>
    <w:rsid w:val="00312156"/>
    <w:rPr>
      <w:sz w:val="16"/>
      <w:szCs w:val="16"/>
    </w:rPr>
  </w:style>
  <w:style w:type="paragraph" w:styleId="Kommentartext">
    <w:name w:val="annotation text"/>
    <w:basedOn w:val="Standard"/>
    <w:link w:val="KommentartextZchn"/>
    <w:uiPriority w:val="99"/>
    <w:semiHidden/>
    <w:unhideWhenUsed/>
    <w:rsid w:val="003121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156"/>
    <w:rPr>
      <w:sz w:val="20"/>
      <w:szCs w:val="20"/>
    </w:rPr>
  </w:style>
  <w:style w:type="paragraph" w:styleId="Kommentarthema">
    <w:name w:val="annotation subject"/>
    <w:basedOn w:val="Kommentartext"/>
    <w:next w:val="Kommentartext"/>
    <w:link w:val="KommentarthemaZchn"/>
    <w:uiPriority w:val="99"/>
    <w:semiHidden/>
    <w:unhideWhenUsed/>
    <w:rsid w:val="00312156"/>
    <w:rPr>
      <w:b/>
      <w:bCs/>
    </w:rPr>
  </w:style>
  <w:style w:type="character" w:customStyle="1" w:styleId="KommentarthemaZchn">
    <w:name w:val="Kommentarthema Zchn"/>
    <w:basedOn w:val="KommentartextZchn"/>
    <w:link w:val="Kommentarthema"/>
    <w:uiPriority w:val="99"/>
    <w:semiHidden/>
    <w:rsid w:val="00312156"/>
    <w:rPr>
      <w:b/>
      <w:bCs/>
      <w:sz w:val="20"/>
      <w:szCs w:val="20"/>
    </w:rPr>
  </w:style>
  <w:style w:type="paragraph" w:styleId="berarbeitung">
    <w:name w:val="Revision"/>
    <w:hidden/>
    <w:uiPriority w:val="99"/>
    <w:semiHidden/>
    <w:rsid w:val="00FF47B2"/>
    <w:pPr>
      <w:spacing w:after="0" w:line="240" w:lineRule="auto"/>
    </w:pPr>
  </w:style>
  <w:style w:type="character" w:styleId="NichtaufgelsteErwhnung">
    <w:name w:val="Unresolved Mention"/>
    <w:basedOn w:val="Absatz-Standardschriftart"/>
    <w:uiPriority w:val="99"/>
    <w:semiHidden/>
    <w:unhideWhenUsed/>
    <w:rsid w:val="008F1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693">
      <w:bodyDiv w:val="1"/>
      <w:marLeft w:val="0"/>
      <w:marRight w:val="0"/>
      <w:marTop w:val="0"/>
      <w:marBottom w:val="0"/>
      <w:divBdr>
        <w:top w:val="none" w:sz="0" w:space="0" w:color="auto"/>
        <w:left w:val="none" w:sz="0" w:space="0" w:color="auto"/>
        <w:bottom w:val="none" w:sz="0" w:space="0" w:color="auto"/>
        <w:right w:val="none" w:sz="0" w:space="0" w:color="auto"/>
      </w:divBdr>
    </w:div>
    <w:div w:id="97875774">
      <w:bodyDiv w:val="1"/>
      <w:marLeft w:val="0"/>
      <w:marRight w:val="0"/>
      <w:marTop w:val="0"/>
      <w:marBottom w:val="0"/>
      <w:divBdr>
        <w:top w:val="none" w:sz="0" w:space="0" w:color="auto"/>
        <w:left w:val="none" w:sz="0" w:space="0" w:color="auto"/>
        <w:bottom w:val="none" w:sz="0" w:space="0" w:color="auto"/>
        <w:right w:val="none" w:sz="0" w:space="0" w:color="auto"/>
      </w:divBdr>
    </w:div>
    <w:div w:id="301498247">
      <w:bodyDiv w:val="1"/>
      <w:marLeft w:val="0"/>
      <w:marRight w:val="0"/>
      <w:marTop w:val="0"/>
      <w:marBottom w:val="0"/>
      <w:divBdr>
        <w:top w:val="none" w:sz="0" w:space="0" w:color="auto"/>
        <w:left w:val="none" w:sz="0" w:space="0" w:color="auto"/>
        <w:bottom w:val="none" w:sz="0" w:space="0" w:color="auto"/>
        <w:right w:val="none" w:sz="0" w:space="0" w:color="auto"/>
      </w:divBdr>
    </w:div>
    <w:div w:id="371729949">
      <w:bodyDiv w:val="1"/>
      <w:marLeft w:val="0"/>
      <w:marRight w:val="0"/>
      <w:marTop w:val="0"/>
      <w:marBottom w:val="0"/>
      <w:divBdr>
        <w:top w:val="none" w:sz="0" w:space="0" w:color="auto"/>
        <w:left w:val="none" w:sz="0" w:space="0" w:color="auto"/>
        <w:bottom w:val="none" w:sz="0" w:space="0" w:color="auto"/>
        <w:right w:val="none" w:sz="0" w:space="0" w:color="auto"/>
      </w:divBdr>
    </w:div>
    <w:div w:id="470515221">
      <w:bodyDiv w:val="1"/>
      <w:marLeft w:val="0"/>
      <w:marRight w:val="0"/>
      <w:marTop w:val="0"/>
      <w:marBottom w:val="0"/>
      <w:divBdr>
        <w:top w:val="none" w:sz="0" w:space="0" w:color="auto"/>
        <w:left w:val="none" w:sz="0" w:space="0" w:color="auto"/>
        <w:bottom w:val="none" w:sz="0" w:space="0" w:color="auto"/>
        <w:right w:val="none" w:sz="0" w:space="0" w:color="auto"/>
      </w:divBdr>
      <w:divsChild>
        <w:div w:id="1866871152">
          <w:marLeft w:val="0"/>
          <w:marRight w:val="0"/>
          <w:marTop w:val="0"/>
          <w:marBottom w:val="0"/>
          <w:divBdr>
            <w:top w:val="none" w:sz="0" w:space="0" w:color="auto"/>
            <w:left w:val="none" w:sz="0" w:space="0" w:color="auto"/>
            <w:bottom w:val="none" w:sz="0" w:space="0" w:color="auto"/>
            <w:right w:val="none" w:sz="0" w:space="0" w:color="auto"/>
          </w:divBdr>
          <w:divsChild>
            <w:div w:id="847062602">
              <w:marLeft w:val="0"/>
              <w:marRight w:val="0"/>
              <w:marTop w:val="0"/>
              <w:marBottom w:val="0"/>
              <w:divBdr>
                <w:top w:val="none" w:sz="0" w:space="0" w:color="auto"/>
                <w:left w:val="none" w:sz="0" w:space="0" w:color="auto"/>
                <w:bottom w:val="none" w:sz="0" w:space="0" w:color="auto"/>
                <w:right w:val="none" w:sz="0" w:space="0" w:color="auto"/>
              </w:divBdr>
              <w:divsChild>
                <w:div w:id="362943941">
                  <w:marLeft w:val="0"/>
                  <w:marRight w:val="0"/>
                  <w:marTop w:val="0"/>
                  <w:marBottom w:val="0"/>
                  <w:divBdr>
                    <w:top w:val="none" w:sz="0" w:space="0" w:color="auto"/>
                    <w:left w:val="none" w:sz="0" w:space="0" w:color="auto"/>
                    <w:bottom w:val="none" w:sz="0" w:space="0" w:color="auto"/>
                    <w:right w:val="none" w:sz="0" w:space="0" w:color="auto"/>
                  </w:divBdr>
                  <w:divsChild>
                    <w:div w:id="417143910">
                      <w:marLeft w:val="0"/>
                      <w:marRight w:val="0"/>
                      <w:marTop w:val="0"/>
                      <w:marBottom w:val="0"/>
                      <w:divBdr>
                        <w:top w:val="none" w:sz="0" w:space="0" w:color="auto"/>
                        <w:left w:val="none" w:sz="0" w:space="0" w:color="auto"/>
                        <w:bottom w:val="none" w:sz="0" w:space="0" w:color="auto"/>
                        <w:right w:val="none" w:sz="0" w:space="0" w:color="auto"/>
                      </w:divBdr>
                      <w:divsChild>
                        <w:div w:id="814225667">
                          <w:marLeft w:val="0"/>
                          <w:marRight w:val="0"/>
                          <w:marTop w:val="0"/>
                          <w:marBottom w:val="0"/>
                          <w:divBdr>
                            <w:top w:val="none" w:sz="0" w:space="0" w:color="auto"/>
                            <w:left w:val="none" w:sz="0" w:space="0" w:color="auto"/>
                            <w:bottom w:val="none" w:sz="0" w:space="0" w:color="auto"/>
                            <w:right w:val="none" w:sz="0" w:space="0" w:color="auto"/>
                          </w:divBdr>
                          <w:divsChild>
                            <w:div w:id="82189005">
                              <w:marLeft w:val="0"/>
                              <w:marRight w:val="0"/>
                              <w:marTop w:val="0"/>
                              <w:marBottom w:val="0"/>
                              <w:divBdr>
                                <w:top w:val="none" w:sz="0" w:space="0" w:color="auto"/>
                                <w:left w:val="none" w:sz="0" w:space="0" w:color="auto"/>
                                <w:bottom w:val="none" w:sz="0" w:space="0" w:color="auto"/>
                                <w:right w:val="none" w:sz="0" w:space="0" w:color="auto"/>
                              </w:divBdr>
                              <w:divsChild>
                                <w:div w:id="1576667167">
                                  <w:marLeft w:val="0"/>
                                  <w:marRight w:val="0"/>
                                  <w:marTop w:val="0"/>
                                  <w:marBottom w:val="0"/>
                                  <w:divBdr>
                                    <w:top w:val="none" w:sz="0" w:space="0" w:color="auto"/>
                                    <w:left w:val="none" w:sz="0" w:space="0" w:color="auto"/>
                                    <w:bottom w:val="none" w:sz="0" w:space="0" w:color="auto"/>
                                    <w:right w:val="none" w:sz="0" w:space="0" w:color="auto"/>
                                  </w:divBdr>
                                  <w:divsChild>
                                    <w:div w:id="5830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9038">
      <w:bodyDiv w:val="1"/>
      <w:marLeft w:val="0"/>
      <w:marRight w:val="0"/>
      <w:marTop w:val="0"/>
      <w:marBottom w:val="0"/>
      <w:divBdr>
        <w:top w:val="none" w:sz="0" w:space="0" w:color="auto"/>
        <w:left w:val="none" w:sz="0" w:space="0" w:color="auto"/>
        <w:bottom w:val="none" w:sz="0" w:space="0" w:color="auto"/>
        <w:right w:val="none" w:sz="0" w:space="0" w:color="auto"/>
      </w:divBdr>
    </w:div>
    <w:div w:id="561914960">
      <w:bodyDiv w:val="1"/>
      <w:marLeft w:val="0"/>
      <w:marRight w:val="0"/>
      <w:marTop w:val="0"/>
      <w:marBottom w:val="0"/>
      <w:divBdr>
        <w:top w:val="none" w:sz="0" w:space="0" w:color="auto"/>
        <w:left w:val="none" w:sz="0" w:space="0" w:color="auto"/>
        <w:bottom w:val="none" w:sz="0" w:space="0" w:color="auto"/>
        <w:right w:val="none" w:sz="0" w:space="0" w:color="auto"/>
      </w:divBdr>
    </w:div>
    <w:div w:id="603416468">
      <w:bodyDiv w:val="1"/>
      <w:marLeft w:val="0"/>
      <w:marRight w:val="0"/>
      <w:marTop w:val="0"/>
      <w:marBottom w:val="0"/>
      <w:divBdr>
        <w:top w:val="none" w:sz="0" w:space="0" w:color="auto"/>
        <w:left w:val="none" w:sz="0" w:space="0" w:color="auto"/>
        <w:bottom w:val="none" w:sz="0" w:space="0" w:color="auto"/>
        <w:right w:val="none" w:sz="0" w:space="0" w:color="auto"/>
      </w:divBdr>
    </w:div>
    <w:div w:id="626736684">
      <w:bodyDiv w:val="1"/>
      <w:marLeft w:val="0"/>
      <w:marRight w:val="0"/>
      <w:marTop w:val="0"/>
      <w:marBottom w:val="0"/>
      <w:divBdr>
        <w:top w:val="none" w:sz="0" w:space="0" w:color="auto"/>
        <w:left w:val="none" w:sz="0" w:space="0" w:color="auto"/>
        <w:bottom w:val="none" w:sz="0" w:space="0" w:color="auto"/>
        <w:right w:val="none" w:sz="0" w:space="0" w:color="auto"/>
      </w:divBdr>
      <w:divsChild>
        <w:div w:id="993871317">
          <w:marLeft w:val="0"/>
          <w:marRight w:val="0"/>
          <w:marTop w:val="1350"/>
          <w:marBottom w:val="0"/>
          <w:divBdr>
            <w:top w:val="none" w:sz="0" w:space="0" w:color="auto"/>
            <w:left w:val="none" w:sz="0" w:space="0" w:color="auto"/>
            <w:bottom w:val="none" w:sz="0" w:space="0" w:color="auto"/>
            <w:right w:val="none" w:sz="0" w:space="0" w:color="auto"/>
          </w:divBdr>
          <w:divsChild>
            <w:div w:id="206727223">
              <w:marLeft w:val="450"/>
              <w:marRight w:val="450"/>
              <w:marTop w:val="0"/>
              <w:marBottom w:val="375"/>
              <w:divBdr>
                <w:top w:val="none" w:sz="0" w:space="0" w:color="auto"/>
                <w:left w:val="none" w:sz="0" w:space="0" w:color="auto"/>
                <w:bottom w:val="none" w:sz="0" w:space="0" w:color="auto"/>
                <w:right w:val="none" w:sz="0" w:space="0" w:color="auto"/>
              </w:divBdr>
            </w:div>
          </w:divsChild>
        </w:div>
      </w:divsChild>
    </w:div>
    <w:div w:id="639500480">
      <w:bodyDiv w:val="1"/>
      <w:marLeft w:val="0"/>
      <w:marRight w:val="0"/>
      <w:marTop w:val="0"/>
      <w:marBottom w:val="0"/>
      <w:divBdr>
        <w:top w:val="none" w:sz="0" w:space="0" w:color="auto"/>
        <w:left w:val="none" w:sz="0" w:space="0" w:color="auto"/>
        <w:bottom w:val="none" w:sz="0" w:space="0" w:color="auto"/>
        <w:right w:val="none" w:sz="0" w:space="0" w:color="auto"/>
      </w:divBdr>
    </w:div>
    <w:div w:id="651832631">
      <w:bodyDiv w:val="1"/>
      <w:marLeft w:val="0"/>
      <w:marRight w:val="0"/>
      <w:marTop w:val="0"/>
      <w:marBottom w:val="0"/>
      <w:divBdr>
        <w:top w:val="none" w:sz="0" w:space="0" w:color="auto"/>
        <w:left w:val="none" w:sz="0" w:space="0" w:color="auto"/>
        <w:bottom w:val="none" w:sz="0" w:space="0" w:color="auto"/>
        <w:right w:val="none" w:sz="0" w:space="0" w:color="auto"/>
      </w:divBdr>
    </w:div>
    <w:div w:id="682244969">
      <w:bodyDiv w:val="1"/>
      <w:marLeft w:val="0"/>
      <w:marRight w:val="0"/>
      <w:marTop w:val="0"/>
      <w:marBottom w:val="0"/>
      <w:divBdr>
        <w:top w:val="none" w:sz="0" w:space="0" w:color="auto"/>
        <w:left w:val="none" w:sz="0" w:space="0" w:color="auto"/>
        <w:bottom w:val="none" w:sz="0" w:space="0" w:color="auto"/>
        <w:right w:val="none" w:sz="0" w:space="0" w:color="auto"/>
      </w:divBdr>
    </w:div>
    <w:div w:id="829175973">
      <w:bodyDiv w:val="1"/>
      <w:marLeft w:val="0"/>
      <w:marRight w:val="0"/>
      <w:marTop w:val="0"/>
      <w:marBottom w:val="0"/>
      <w:divBdr>
        <w:top w:val="none" w:sz="0" w:space="0" w:color="auto"/>
        <w:left w:val="none" w:sz="0" w:space="0" w:color="auto"/>
        <w:bottom w:val="none" w:sz="0" w:space="0" w:color="auto"/>
        <w:right w:val="none" w:sz="0" w:space="0" w:color="auto"/>
      </w:divBdr>
    </w:div>
    <w:div w:id="829752706">
      <w:bodyDiv w:val="1"/>
      <w:marLeft w:val="0"/>
      <w:marRight w:val="0"/>
      <w:marTop w:val="0"/>
      <w:marBottom w:val="0"/>
      <w:divBdr>
        <w:top w:val="none" w:sz="0" w:space="0" w:color="auto"/>
        <w:left w:val="none" w:sz="0" w:space="0" w:color="auto"/>
        <w:bottom w:val="none" w:sz="0" w:space="0" w:color="auto"/>
        <w:right w:val="none" w:sz="0" w:space="0" w:color="auto"/>
      </w:divBdr>
    </w:div>
    <w:div w:id="892619385">
      <w:bodyDiv w:val="1"/>
      <w:marLeft w:val="0"/>
      <w:marRight w:val="0"/>
      <w:marTop w:val="0"/>
      <w:marBottom w:val="0"/>
      <w:divBdr>
        <w:top w:val="none" w:sz="0" w:space="0" w:color="auto"/>
        <w:left w:val="none" w:sz="0" w:space="0" w:color="auto"/>
        <w:bottom w:val="none" w:sz="0" w:space="0" w:color="auto"/>
        <w:right w:val="none" w:sz="0" w:space="0" w:color="auto"/>
      </w:divBdr>
    </w:div>
    <w:div w:id="943803490">
      <w:bodyDiv w:val="1"/>
      <w:marLeft w:val="0"/>
      <w:marRight w:val="0"/>
      <w:marTop w:val="0"/>
      <w:marBottom w:val="0"/>
      <w:divBdr>
        <w:top w:val="none" w:sz="0" w:space="0" w:color="auto"/>
        <w:left w:val="none" w:sz="0" w:space="0" w:color="auto"/>
        <w:bottom w:val="none" w:sz="0" w:space="0" w:color="auto"/>
        <w:right w:val="none" w:sz="0" w:space="0" w:color="auto"/>
      </w:divBdr>
    </w:div>
    <w:div w:id="1076518658">
      <w:bodyDiv w:val="1"/>
      <w:marLeft w:val="0"/>
      <w:marRight w:val="0"/>
      <w:marTop w:val="0"/>
      <w:marBottom w:val="0"/>
      <w:divBdr>
        <w:top w:val="none" w:sz="0" w:space="0" w:color="auto"/>
        <w:left w:val="none" w:sz="0" w:space="0" w:color="auto"/>
        <w:bottom w:val="none" w:sz="0" w:space="0" w:color="auto"/>
        <w:right w:val="none" w:sz="0" w:space="0" w:color="auto"/>
      </w:divBdr>
    </w:div>
    <w:div w:id="1102455987">
      <w:bodyDiv w:val="1"/>
      <w:marLeft w:val="0"/>
      <w:marRight w:val="0"/>
      <w:marTop w:val="0"/>
      <w:marBottom w:val="0"/>
      <w:divBdr>
        <w:top w:val="none" w:sz="0" w:space="0" w:color="auto"/>
        <w:left w:val="none" w:sz="0" w:space="0" w:color="auto"/>
        <w:bottom w:val="none" w:sz="0" w:space="0" w:color="auto"/>
        <w:right w:val="none" w:sz="0" w:space="0" w:color="auto"/>
      </w:divBdr>
    </w:div>
    <w:div w:id="1104813322">
      <w:bodyDiv w:val="1"/>
      <w:marLeft w:val="0"/>
      <w:marRight w:val="0"/>
      <w:marTop w:val="0"/>
      <w:marBottom w:val="0"/>
      <w:divBdr>
        <w:top w:val="none" w:sz="0" w:space="0" w:color="auto"/>
        <w:left w:val="none" w:sz="0" w:space="0" w:color="auto"/>
        <w:bottom w:val="none" w:sz="0" w:space="0" w:color="auto"/>
        <w:right w:val="none" w:sz="0" w:space="0" w:color="auto"/>
      </w:divBdr>
    </w:div>
    <w:div w:id="1143693937">
      <w:bodyDiv w:val="1"/>
      <w:marLeft w:val="0"/>
      <w:marRight w:val="0"/>
      <w:marTop w:val="0"/>
      <w:marBottom w:val="0"/>
      <w:divBdr>
        <w:top w:val="none" w:sz="0" w:space="0" w:color="auto"/>
        <w:left w:val="none" w:sz="0" w:space="0" w:color="auto"/>
        <w:bottom w:val="none" w:sz="0" w:space="0" w:color="auto"/>
        <w:right w:val="none" w:sz="0" w:space="0" w:color="auto"/>
      </w:divBdr>
    </w:div>
    <w:div w:id="1157918971">
      <w:bodyDiv w:val="1"/>
      <w:marLeft w:val="0"/>
      <w:marRight w:val="0"/>
      <w:marTop w:val="0"/>
      <w:marBottom w:val="0"/>
      <w:divBdr>
        <w:top w:val="none" w:sz="0" w:space="0" w:color="auto"/>
        <w:left w:val="none" w:sz="0" w:space="0" w:color="auto"/>
        <w:bottom w:val="none" w:sz="0" w:space="0" w:color="auto"/>
        <w:right w:val="none" w:sz="0" w:space="0" w:color="auto"/>
      </w:divBdr>
    </w:div>
    <w:div w:id="1189562818">
      <w:bodyDiv w:val="1"/>
      <w:marLeft w:val="0"/>
      <w:marRight w:val="0"/>
      <w:marTop w:val="0"/>
      <w:marBottom w:val="0"/>
      <w:divBdr>
        <w:top w:val="none" w:sz="0" w:space="0" w:color="auto"/>
        <w:left w:val="none" w:sz="0" w:space="0" w:color="auto"/>
        <w:bottom w:val="none" w:sz="0" w:space="0" w:color="auto"/>
        <w:right w:val="none" w:sz="0" w:space="0" w:color="auto"/>
      </w:divBdr>
      <w:divsChild>
        <w:div w:id="1009600339">
          <w:marLeft w:val="0"/>
          <w:marRight w:val="0"/>
          <w:marTop w:val="0"/>
          <w:marBottom w:val="0"/>
          <w:divBdr>
            <w:top w:val="none" w:sz="0" w:space="0" w:color="auto"/>
            <w:left w:val="none" w:sz="0" w:space="0" w:color="auto"/>
            <w:bottom w:val="none" w:sz="0" w:space="0" w:color="auto"/>
            <w:right w:val="none" w:sz="0" w:space="0" w:color="auto"/>
          </w:divBdr>
          <w:divsChild>
            <w:div w:id="589583157">
              <w:marLeft w:val="0"/>
              <w:marRight w:val="0"/>
              <w:marTop w:val="0"/>
              <w:marBottom w:val="0"/>
              <w:divBdr>
                <w:top w:val="none" w:sz="0" w:space="0" w:color="auto"/>
                <w:left w:val="none" w:sz="0" w:space="0" w:color="auto"/>
                <w:bottom w:val="none" w:sz="0" w:space="0" w:color="auto"/>
                <w:right w:val="none" w:sz="0" w:space="0" w:color="auto"/>
              </w:divBdr>
              <w:divsChild>
                <w:div w:id="730425532">
                  <w:marLeft w:val="0"/>
                  <w:marRight w:val="0"/>
                  <w:marTop w:val="0"/>
                  <w:marBottom w:val="0"/>
                  <w:divBdr>
                    <w:top w:val="none" w:sz="0" w:space="0" w:color="auto"/>
                    <w:left w:val="none" w:sz="0" w:space="0" w:color="auto"/>
                    <w:bottom w:val="none" w:sz="0" w:space="0" w:color="auto"/>
                    <w:right w:val="none" w:sz="0" w:space="0" w:color="auto"/>
                  </w:divBdr>
                  <w:divsChild>
                    <w:div w:id="336857016">
                      <w:marLeft w:val="0"/>
                      <w:marRight w:val="0"/>
                      <w:marTop w:val="0"/>
                      <w:marBottom w:val="0"/>
                      <w:divBdr>
                        <w:top w:val="none" w:sz="0" w:space="0" w:color="auto"/>
                        <w:left w:val="none" w:sz="0" w:space="0" w:color="auto"/>
                        <w:bottom w:val="none" w:sz="0" w:space="0" w:color="auto"/>
                        <w:right w:val="none" w:sz="0" w:space="0" w:color="auto"/>
                      </w:divBdr>
                      <w:divsChild>
                        <w:div w:id="2084178722">
                          <w:marLeft w:val="0"/>
                          <w:marRight w:val="0"/>
                          <w:marTop w:val="0"/>
                          <w:marBottom w:val="0"/>
                          <w:divBdr>
                            <w:top w:val="none" w:sz="0" w:space="0" w:color="auto"/>
                            <w:left w:val="none" w:sz="0" w:space="0" w:color="auto"/>
                            <w:bottom w:val="none" w:sz="0" w:space="0" w:color="auto"/>
                            <w:right w:val="none" w:sz="0" w:space="0" w:color="auto"/>
                          </w:divBdr>
                          <w:divsChild>
                            <w:div w:id="617488966">
                              <w:marLeft w:val="0"/>
                              <w:marRight w:val="0"/>
                              <w:marTop w:val="0"/>
                              <w:marBottom w:val="0"/>
                              <w:divBdr>
                                <w:top w:val="none" w:sz="0" w:space="0" w:color="auto"/>
                                <w:left w:val="none" w:sz="0" w:space="0" w:color="auto"/>
                                <w:bottom w:val="none" w:sz="0" w:space="0" w:color="auto"/>
                                <w:right w:val="none" w:sz="0" w:space="0" w:color="auto"/>
                              </w:divBdr>
                              <w:divsChild>
                                <w:div w:id="1920864878">
                                  <w:marLeft w:val="0"/>
                                  <w:marRight w:val="0"/>
                                  <w:marTop w:val="0"/>
                                  <w:marBottom w:val="0"/>
                                  <w:divBdr>
                                    <w:top w:val="none" w:sz="0" w:space="0" w:color="auto"/>
                                    <w:left w:val="none" w:sz="0" w:space="0" w:color="auto"/>
                                    <w:bottom w:val="none" w:sz="0" w:space="0" w:color="auto"/>
                                    <w:right w:val="none" w:sz="0" w:space="0" w:color="auto"/>
                                  </w:divBdr>
                                  <w:divsChild>
                                    <w:div w:id="10450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262666">
      <w:bodyDiv w:val="1"/>
      <w:marLeft w:val="0"/>
      <w:marRight w:val="0"/>
      <w:marTop w:val="0"/>
      <w:marBottom w:val="0"/>
      <w:divBdr>
        <w:top w:val="none" w:sz="0" w:space="0" w:color="auto"/>
        <w:left w:val="none" w:sz="0" w:space="0" w:color="auto"/>
        <w:bottom w:val="none" w:sz="0" w:space="0" w:color="auto"/>
        <w:right w:val="none" w:sz="0" w:space="0" w:color="auto"/>
      </w:divBdr>
    </w:div>
    <w:div w:id="1311979362">
      <w:bodyDiv w:val="1"/>
      <w:marLeft w:val="0"/>
      <w:marRight w:val="0"/>
      <w:marTop w:val="0"/>
      <w:marBottom w:val="0"/>
      <w:divBdr>
        <w:top w:val="none" w:sz="0" w:space="0" w:color="auto"/>
        <w:left w:val="none" w:sz="0" w:space="0" w:color="auto"/>
        <w:bottom w:val="none" w:sz="0" w:space="0" w:color="auto"/>
        <w:right w:val="none" w:sz="0" w:space="0" w:color="auto"/>
      </w:divBdr>
    </w:div>
    <w:div w:id="13337547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679">
          <w:marLeft w:val="0"/>
          <w:marRight w:val="0"/>
          <w:marTop w:val="0"/>
          <w:marBottom w:val="0"/>
          <w:divBdr>
            <w:top w:val="none" w:sz="0" w:space="0" w:color="auto"/>
            <w:left w:val="none" w:sz="0" w:space="0" w:color="auto"/>
            <w:bottom w:val="none" w:sz="0" w:space="0" w:color="auto"/>
            <w:right w:val="none" w:sz="0" w:space="0" w:color="auto"/>
          </w:divBdr>
        </w:div>
      </w:divsChild>
    </w:div>
    <w:div w:id="1718628691">
      <w:bodyDiv w:val="1"/>
      <w:marLeft w:val="0"/>
      <w:marRight w:val="0"/>
      <w:marTop w:val="0"/>
      <w:marBottom w:val="0"/>
      <w:divBdr>
        <w:top w:val="none" w:sz="0" w:space="0" w:color="auto"/>
        <w:left w:val="none" w:sz="0" w:space="0" w:color="auto"/>
        <w:bottom w:val="none" w:sz="0" w:space="0" w:color="auto"/>
        <w:right w:val="none" w:sz="0" w:space="0" w:color="auto"/>
      </w:divBdr>
    </w:div>
    <w:div w:id="1751273920">
      <w:bodyDiv w:val="1"/>
      <w:marLeft w:val="0"/>
      <w:marRight w:val="0"/>
      <w:marTop w:val="0"/>
      <w:marBottom w:val="0"/>
      <w:divBdr>
        <w:top w:val="none" w:sz="0" w:space="0" w:color="auto"/>
        <w:left w:val="none" w:sz="0" w:space="0" w:color="auto"/>
        <w:bottom w:val="none" w:sz="0" w:space="0" w:color="auto"/>
        <w:right w:val="none" w:sz="0" w:space="0" w:color="auto"/>
      </w:divBdr>
    </w:div>
    <w:div w:id="1778670359">
      <w:bodyDiv w:val="1"/>
      <w:marLeft w:val="0"/>
      <w:marRight w:val="0"/>
      <w:marTop w:val="0"/>
      <w:marBottom w:val="0"/>
      <w:divBdr>
        <w:top w:val="none" w:sz="0" w:space="0" w:color="auto"/>
        <w:left w:val="none" w:sz="0" w:space="0" w:color="auto"/>
        <w:bottom w:val="none" w:sz="0" w:space="0" w:color="auto"/>
        <w:right w:val="none" w:sz="0" w:space="0" w:color="auto"/>
      </w:divBdr>
    </w:div>
    <w:div w:id="1809473245">
      <w:bodyDiv w:val="1"/>
      <w:marLeft w:val="0"/>
      <w:marRight w:val="0"/>
      <w:marTop w:val="0"/>
      <w:marBottom w:val="0"/>
      <w:divBdr>
        <w:top w:val="none" w:sz="0" w:space="0" w:color="auto"/>
        <w:left w:val="none" w:sz="0" w:space="0" w:color="auto"/>
        <w:bottom w:val="none" w:sz="0" w:space="0" w:color="auto"/>
        <w:right w:val="none" w:sz="0" w:space="0" w:color="auto"/>
      </w:divBdr>
    </w:div>
    <w:div w:id="1820883578">
      <w:bodyDiv w:val="1"/>
      <w:marLeft w:val="0"/>
      <w:marRight w:val="0"/>
      <w:marTop w:val="0"/>
      <w:marBottom w:val="0"/>
      <w:divBdr>
        <w:top w:val="none" w:sz="0" w:space="0" w:color="auto"/>
        <w:left w:val="none" w:sz="0" w:space="0" w:color="auto"/>
        <w:bottom w:val="none" w:sz="0" w:space="0" w:color="auto"/>
        <w:right w:val="none" w:sz="0" w:space="0" w:color="auto"/>
      </w:divBdr>
    </w:div>
    <w:div w:id="1966234835">
      <w:bodyDiv w:val="1"/>
      <w:marLeft w:val="0"/>
      <w:marRight w:val="0"/>
      <w:marTop w:val="0"/>
      <w:marBottom w:val="0"/>
      <w:divBdr>
        <w:top w:val="none" w:sz="0" w:space="0" w:color="auto"/>
        <w:left w:val="none" w:sz="0" w:space="0" w:color="auto"/>
        <w:bottom w:val="none" w:sz="0" w:space="0" w:color="auto"/>
        <w:right w:val="none" w:sz="0" w:space="0" w:color="auto"/>
      </w:divBdr>
    </w:div>
    <w:div w:id="20802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efeld.com/veranstaltungskalender/e-vollmond-skating-seefel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efel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41905c6a89e95b6f9c7bda61f6bde2ba">
  <xsd:schema xmlns:xsd="http://www.w3.org/2001/XMLSchema" xmlns:xs="http://www.w3.org/2001/XMLSchema" xmlns:p="http://schemas.microsoft.com/office/2006/metadata/properties" xmlns:ns2="668fede6-d8e1-49fe-8d68-0c73c16569ac" targetNamespace="http://schemas.microsoft.com/office/2006/metadata/properties" ma:root="true" ma:fieldsID="617746db933490a377aed3cb26701a7a"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84C8-BFF0-40A3-9EF9-A426C910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A60A-0671-4B01-946D-56316DF4B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DB89E-F28E-4D2B-B7FC-E39DB1B43E38}">
  <ds:schemaRefs>
    <ds:schemaRef ds:uri="http://schemas.microsoft.com/sharepoint/v3/contenttype/forms"/>
  </ds:schemaRefs>
</ds:datastoreItem>
</file>

<file path=customXml/itemProps4.xml><?xml version="1.0" encoding="utf-8"?>
<ds:datastoreItem xmlns:ds="http://schemas.openxmlformats.org/officeDocument/2006/customXml" ds:itemID="{31A2C9EF-DD1E-47BE-9286-F4511DB7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BERNADETTE.stauder</dc:creator>
  <cp:keywords/>
  <dc:description/>
  <cp:lastModifiedBy>Tassilo Pritzl - Hansmann PR</cp:lastModifiedBy>
  <cp:revision>10</cp:revision>
  <cp:lastPrinted>2020-03-03T14:41:00Z</cp:lastPrinted>
  <dcterms:created xsi:type="dcterms:W3CDTF">2021-12-09T13:27:00Z</dcterms:created>
  <dcterms:modified xsi:type="dcterms:W3CDTF">2021-12-13T15:36:00Z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