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7E4D" w14:textId="77777777" w:rsidR="001D1B3F" w:rsidRPr="000F6BC9" w:rsidRDefault="001D1B3F" w:rsidP="001D1B3F">
      <w:pPr>
        <w:rPr>
          <w:rFonts w:cs="Arial"/>
          <w:color w:val="122B54"/>
          <w:sz w:val="48"/>
          <w:szCs w:val="48"/>
        </w:rPr>
      </w:pPr>
    </w:p>
    <w:p w14:paraId="319DFA62" w14:textId="77777777" w:rsidR="001D1B3F" w:rsidRPr="001A3190" w:rsidRDefault="00EF7775" w:rsidP="001D1B3F">
      <w:pPr>
        <w:rPr>
          <w:rFonts w:ascii="Allianz Neo" w:hAnsi="Allianz Neo" w:cs="Arial"/>
          <w:color w:val="000000"/>
          <w:sz w:val="72"/>
          <w:szCs w:val="72"/>
        </w:rPr>
      </w:pPr>
      <w:bookmarkStart w:id="0" w:name="_Hlk96942150"/>
      <w:r>
        <w:rPr>
          <w:rFonts w:ascii="Allianz Neo" w:hAnsi="Allianz Neo" w:cs="Arial"/>
          <w:color w:val="003781"/>
          <w:sz w:val="72"/>
          <w:szCs w:val="72"/>
        </w:rPr>
        <w:t>Pressemitteilung</w:t>
      </w:r>
    </w:p>
    <w:p w14:paraId="149B541A" w14:textId="77777777" w:rsidR="00A65438" w:rsidRDefault="00A65438" w:rsidP="00142B9D">
      <w:pPr>
        <w:rPr>
          <w:rFonts w:cs="Arial"/>
          <w:color w:val="000000"/>
          <w:sz w:val="48"/>
          <w:szCs w:val="48"/>
        </w:rPr>
      </w:pPr>
    </w:p>
    <w:p w14:paraId="14DDBB2C" w14:textId="77777777" w:rsidR="00156B3B" w:rsidRPr="004D6F43" w:rsidRDefault="00156B3B" w:rsidP="00156B3B">
      <w:pPr>
        <w:rPr>
          <w:rFonts w:cs="Arial"/>
          <w:color w:val="000000"/>
          <w:sz w:val="48"/>
          <w:szCs w:val="48"/>
        </w:rPr>
      </w:pPr>
      <w:r w:rsidRPr="00156B3B">
        <w:rPr>
          <w:rFonts w:cs="Arial"/>
          <w:color w:val="000000"/>
          <w:sz w:val="48"/>
          <w:szCs w:val="48"/>
        </w:rPr>
        <w:t xml:space="preserve">Carsten Staat wird neuer Chief Executive Officer von Allianz Partners Deutschland </w:t>
      </w:r>
    </w:p>
    <w:p w14:paraId="6DAC3C4F" w14:textId="77777777" w:rsidR="00142B9D" w:rsidRPr="00563D6A" w:rsidRDefault="00142B9D" w:rsidP="00142B9D">
      <w:pPr>
        <w:rPr>
          <w:rFonts w:cs="Arial"/>
          <w:sz w:val="44"/>
          <w:szCs w:val="44"/>
        </w:rPr>
      </w:pPr>
    </w:p>
    <w:p w14:paraId="1999A1EE" w14:textId="27ED472A" w:rsidR="00156B3B" w:rsidRPr="00156B3B" w:rsidRDefault="00FF733C" w:rsidP="0085453D">
      <w:pPr>
        <w:pStyle w:val="TextPM"/>
        <w:spacing w:line="360" w:lineRule="auto"/>
        <w:jc w:val="both"/>
        <w:rPr>
          <w:rFonts w:cs="Arial"/>
          <w:szCs w:val="22"/>
        </w:rPr>
      </w:pPr>
      <w:r w:rsidRPr="00830328">
        <w:rPr>
          <w:rFonts w:cs="Arial"/>
          <w:i/>
        </w:rPr>
        <w:t xml:space="preserve">München, </w:t>
      </w:r>
      <w:r w:rsidR="00156B3B">
        <w:rPr>
          <w:rFonts w:cs="Arial"/>
          <w:i/>
        </w:rPr>
        <w:t>15</w:t>
      </w:r>
      <w:r w:rsidR="00B62DCB" w:rsidRPr="00830328">
        <w:rPr>
          <w:rFonts w:cs="Arial"/>
          <w:i/>
        </w:rPr>
        <w:t>. März 2022</w:t>
      </w:r>
      <w:r w:rsidR="00F21FE6" w:rsidRPr="00830328">
        <w:rPr>
          <w:rFonts w:cs="Arial"/>
          <w:i/>
        </w:rPr>
        <w:t>.</w:t>
      </w:r>
      <w:r w:rsidR="00EF2161" w:rsidRPr="00830328">
        <w:rPr>
          <w:rFonts w:cs="Arial"/>
        </w:rPr>
        <w:t xml:space="preserve"> </w:t>
      </w:r>
      <w:r w:rsidR="00156B3B" w:rsidRPr="00156B3B">
        <w:rPr>
          <w:rFonts w:cs="Arial"/>
        </w:rPr>
        <w:t>Carsten Staat (41) hat zum 15. März 2022 den Vorsitz der Geschäftsführung der Allianz Partners Deutschland GmbH und der Allianz Handwerker Services GmbH sowie die Position des Hauptbevollmächtigten der AWP P&amp;C S.A., Niederlassung für Deutschland übernommen. Er löst damit Jacob Fuest ab, der seit dem 1. Januar 2022 die Funktion des Regional CEO für North, Central &amp; Eastern Europe innehat und damit auch weiterhin für Deutschland verantwortlich bleibt.</w:t>
      </w:r>
    </w:p>
    <w:p w14:paraId="494822F9" w14:textId="7F535DAC" w:rsidR="00156B3B" w:rsidRPr="00156B3B" w:rsidRDefault="00156B3B" w:rsidP="00156B3B">
      <w:pPr>
        <w:pStyle w:val="TextPM"/>
        <w:spacing w:line="360" w:lineRule="auto"/>
        <w:jc w:val="both"/>
        <w:rPr>
          <w:rFonts w:cs="Arial"/>
          <w:szCs w:val="22"/>
        </w:rPr>
      </w:pPr>
      <w:r w:rsidRPr="00156B3B">
        <w:rPr>
          <w:rFonts w:cs="Arial"/>
          <w:b/>
          <w:bCs/>
        </w:rPr>
        <w:t>Große Erfahrung in Vertrieb und Transformation</w:t>
      </w:r>
    </w:p>
    <w:p w14:paraId="6F728C3C" w14:textId="77777777" w:rsidR="00156B3B" w:rsidRPr="00156B3B" w:rsidRDefault="00156B3B" w:rsidP="00156B3B">
      <w:pPr>
        <w:pStyle w:val="TextPM"/>
        <w:spacing w:line="360" w:lineRule="auto"/>
        <w:jc w:val="both"/>
        <w:rPr>
          <w:rFonts w:cs="Arial"/>
        </w:rPr>
      </w:pPr>
      <w:r w:rsidRPr="00156B3B">
        <w:rPr>
          <w:rFonts w:cs="Arial"/>
        </w:rPr>
        <w:t>Seit Mai 2020 war Carsten Staat als Chief Sales Officer bei Allianz Partners Deutschland tätig. In diesen zwei Jahren hat er die Vertriebsaktivitäten der deutschen Allianz Partners Einheiten gebündelt, weiter professionalisiert und ausgebaut. Zudem hat er in dieser Zeit neue Initiativen zur Vereinfachung des Vertriebs ins Leben gerufen. Staat verfügt über mehr als 20 Jahre Berufserfahrung im Vertrieb und Projektmanagement und war vor seinem Wechsel zu Allianz Partners Deutschland in verschiedenen Positionen innerhalb der Allianz Gruppe tätig. Unter anderem verantwortete er die Leitung der Geschäftsstelle Rosenheim im Vertrieb der Allianz in Deutschland und war als Global Transformation Manager bei der Allianz SE maßgeblich für das Design und den Rollout des neuen Vertriebsmodells der Allianz (Allianz Customer Model) verantwortlich.</w:t>
      </w:r>
    </w:p>
    <w:p w14:paraId="187ADB93" w14:textId="77777777" w:rsidR="00156B3B" w:rsidRPr="00156B3B" w:rsidRDefault="00156B3B" w:rsidP="00156B3B">
      <w:pPr>
        <w:pStyle w:val="TextPM"/>
        <w:spacing w:line="360" w:lineRule="auto"/>
        <w:jc w:val="both"/>
        <w:rPr>
          <w:rFonts w:cs="Arial"/>
        </w:rPr>
      </w:pPr>
      <w:r w:rsidRPr="00156B3B">
        <w:rPr>
          <w:rFonts w:cs="Arial"/>
        </w:rPr>
        <w:t xml:space="preserve">„Ich freue mich sehr auf die neue Herausforderung und die vielfältigen Aufgaben in der neuen Position“, erklärt Carsten Staat. „Als Allianz Partners in Deutschland, wollen wir auch in Zukunft unser Geschäft stark ausbauen. Eine besondere Bedeutung wird daher weiterhin die Vereinfachung und Digitalisierung unserer Produkte und Services haben. Dadurch werden wir unsere Angebote noch besser auf die Bedürfnisse unserer Geschäftspartner und Kund:innen </w:t>
      </w:r>
      <w:r w:rsidRPr="00156B3B">
        <w:rPr>
          <w:rFonts w:cs="Arial"/>
        </w:rPr>
        <w:lastRenderedPageBreak/>
        <w:t>ausrichten können. Ich bin davon überzeugt, dass wir als ein starkes Team damit an unsere bisherigen Erfolge anknüpfen werden.“</w:t>
      </w:r>
    </w:p>
    <w:p w14:paraId="5987BD2E" w14:textId="173042E6" w:rsidR="005769AA" w:rsidRDefault="00156B3B" w:rsidP="002B412B">
      <w:pPr>
        <w:pStyle w:val="TextPM"/>
        <w:spacing w:line="360" w:lineRule="auto"/>
        <w:jc w:val="both"/>
        <w:rPr>
          <w:rFonts w:cs="Arial"/>
        </w:rPr>
      </w:pPr>
      <w:r w:rsidRPr="00156B3B">
        <w:rPr>
          <w:rFonts w:cs="Arial"/>
        </w:rPr>
        <w:t>Jacob Fuest betont: „Ich freue mich sehr darüber, dass wir mit Carsten Staat als Nachfolge</w:t>
      </w:r>
      <w:r w:rsidR="00436E84">
        <w:rPr>
          <w:rFonts w:cs="Arial"/>
        </w:rPr>
        <w:t>r</w:t>
      </w:r>
      <w:r w:rsidRPr="00156B3B">
        <w:rPr>
          <w:rFonts w:cs="Arial"/>
        </w:rPr>
        <w:t xml:space="preserve"> für die Leitung von Allianz Partners Deutschland einen ausgewiesenen Experten mit starker Vertriebskraft gewinnen konnten. Durch seine vorherige Position als Chief Sales Officer bei Allianz Partners Deutschland ist Carsten bereits bestens mit dem Unternehmen, den Prozessen, den Projekten sowie dem Team vertraut, so dass ein reibungsloser Übergang garantiert ist. Zudem bin ich sicher, dass mit seiner langjährigen Erfahrung im Bereich Vertrieb und Transformation der Wachstumskurs und die Transformation des Unternehmens weiter konsequent fortgeführt werden.“</w:t>
      </w:r>
      <w:bookmarkEnd w:id="0"/>
    </w:p>
    <w:p w14:paraId="26DCFFFF" w14:textId="0755A4A5" w:rsidR="002B412B" w:rsidRDefault="002B412B" w:rsidP="002B412B">
      <w:pPr>
        <w:pStyle w:val="TextPM"/>
        <w:spacing w:line="360" w:lineRule="auto"/>
        <w:jc w:val="both"/>
        <w:rPr>
          <w:rFonts w:cs="Arial"/>
        </w:rPr>
      </w:pPr>
    </w:p>
    <w:p w14:paraId="7B99FA98" w14:textId="77777777" w:rsidR="002B412B" w:rsidRPr="002B412B" w:rsidRDefault="002B412B" w:rsidP="002B412B">
      <w:pPr>
        <w:pStyle w:val="TextPM"/>
        <w:spacing w:line="360" w:lineRule="auto"/>
        <w:jc w:val="both"/>
        <w:rPr>
          <w:rStyle w:val="Aucun"/>
          <w:rFonts w:cs="Arial"/>
        </w:rPr>
      </w:pPr>
    </w:p>
    <w:p w14:paraId="477180CD" w14:textId="77777777" w:rsidR="00E96BF9" w:rsidRPr="001221B1" w:rsidRDefault="004F5342" w:rsidP="00A7480E">
      <w:pPr>
        <w:pStyle w:val="Corps"/>
        <w:spacing w:line="240" w:lineRule="auto"/>
        <w:jc w:val="both"/>
        <w:rPr>
          <w:rStyle w:val="Aucun"/>
          <w:rFonts w:ascii="Arial" w:eastAsia="Arial" w:hAnsi="Arial" w:cs="Arial"/>
          <w:color w:val="007AB3"/>
          <w:lang w:val="de-DE"/>
        </w:rPr>
      </w:pPr>
      <w:r w:rsidRPr="001221B1">
        <w:rPr>
          <w:rStyle w:val="Aucun"/>
          <w:rFonts w:ascii="Arial" w:hAnsi="Arial" w:cs="Arial"/>
          <w:b/>
          <w:bCs/>
          <w:color w:val="007AB3"/>
          <w:u w:color="003781"/>
          <w:lang w:val="de-DE"/>
        </w:rPr>
        <w:t xml:space="preserve">Pressekontakt </w:t>
      </w:r>
    </w:p>
    <w:p w14:paraId="6867124F" w14:textId="77777777" w:rsidR="00FF733C" w:rsidRDefault="00FF733C" w:rsidP="00FF733C">
      <w:pPr>
        <w:pStyle w:val="paragraph"/>
        <w:spacing w:before="0" w:beforeAutospacing="0" w:after="0" w:afterAutospacing="0"/>
        <w:ind w:right="1410"/>
        <w:jc w:val="both"/>
        <w:textAlignment w:val="baseline"/>
        <w:rPr>
          <w:rFonts w:ascii="Segoe UI" w:hAnsi="Segoe UI" w:cs="Segoe UI"/>
          <w:sz w:val="18"/>
          <w:szCs w:val="18"/>
        </w:rPr>
      </w:pPr>
      <w:r>
        <w:rPr>
          <w:rStyle w:val="normaltextrun"/>
          <w:rFonts w:ascii="Arial" w:hAnsi="Arial" w:cs="Arial"/>
          <w:sz w:val="18"/>
          <w:szCs w:val="18"/>
        </w:rPr>
        <w:t>Sabrina Schertel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sidR="007A566C">
        <w:rPr>
          <w:rStyle w:val="tabchar"/>
          <w:rFonts w:ascii="Calibri" w:hAnsi="Calibri" w:cs="Calibri"/>
          <w:sz w:val="18"/>
          <w:szCs w:val="18"/>
        </w:rPr>
        <w:tab/>
      </w:r>
      <w:r>
        <w:rPr>
          <w:rStyle w:val="normaltextrun"/>
          <w:rFonts w:ascii="Arial" w:hAnsi="Arial" w:cs="Arial"/>
          <w:sz w:val="18"/>
          <w:szCs w:val="18"/>
        </w:rPr>
        <w:t>Vanessa Lindner</w:t>
      </w:r>
      <w:r>
        <w:rPr>
          <w:rStyle w:val="eop"/>
          <w:rFonts w:ascii="Arial" w:hAnsi="Arial" w:cs="Arial"/>
          <w:sz w:val="18"/>
          <w:szCs w:val="18"/>
        </w:rPr>
        <w:t> </w:t>
      </w:r>
    </w:p>
    <w:p w14:paraId="553658BC" w14:textId="77777777" w:rsidR="00FF733C" w:rsidRDefault="00FF733C" w:rsidP="00FF7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Unternehmenskommunikation</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sidR="007A566C">
        <w:rPr>
          <w:rStyle w:val="tabchar"/>
          <w:rFonts w:ascii="Calibri" w:hAnsi="Calibri" w:cs="Calibri"/>
          <w:sz w:val="18"/>
          <w:szCs w:val="18"/>
        </w:rPr>
        <w:tab/>
      </w:r>
      <w:r>
        <w:rPr>
          <w:rStyle w:val="normaltextrun"/>
          <w:rFonts w:ascii="Arial" w:hAnsi="Arial" w:cs="Arial"/>
          <w:sz w:val="18"/>
          <w:szCs w:val="18"/>
        </w:rPr>
        <w:t>Hansmann PR</w:t>
      </w:r>
      <w:r>
        <w:rPr>
          <w:rStyle w:val="eop"/>
          <w:rFonts w:ascii="Arial" w:hAnsi="Arial" w:cs="Arial"/>
          <w:sz w:val="18"/>
          <w:szCs w:val="18"/>
        </w:rPr>
        <w:t> </w:t>
      </w:r>
    </w:p>
    <w:p w14:paraId="20F6FDB0" w14:textId="77777777" w:rsidR="00FF733C" w:rsidRDefault="00FF733C" w:rsidP="00FF7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Allianz Partners Deutschland</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sidR="007A566C">
        <w:rPr>
          <w:rStyle w:val="tabchar"/>
          <w:rFonts w:ascii="Calibri" w:hAnsi="Calibri" w:cs="Calibri"/>
          <w:sz w:val="18"/>
          <w:szCs w:val="18"/>
        </w:rPr>
        <w:tab/>
      </w:r>
      <w:r>
        <w:rPr>
          <w:rStyle w:val="normaltextrun"/>
          <w:rFonts w:ascii="Arial" w:hAnsi="Arial" w:cs="Arial"/>
          <w:sz w:val="18"/>
          <w:szCs w:val="18"/>
        </w:rPr>
        <w:t>Telefon: (089) 360 54 99 - 12</w:t>
      </w:r>
      <w:r>
        <w:rPr>
          <w:rStyle w:val="eop"/>
          <w:rFonts w:ascii="Arial" w:hAnsi="Arial" w:cs="Arial"/>
          <w:sz w:val="18"/>
          <w:szCs w:val="18"/>
        </w:rPr>
        <w:t> </w:t>
      </w:r>
    </w:p>
    <w:p w14:paraId="3E6F172A" w14:textId="77777777" w:rsidR="00FF733C" w:rsidRDefault="00FF733C" w:rsidP="00FF7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Telefon: (089) 26 20 83 - 1153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sidR="007A566C">
        <w:rPr>
          <w:rStyle w:val="tabchar"/>
          <w:rFonts w:ascii="Calibri" w:hAnsi="Calibri" w:cs="Calibri"/>
          <w:sz w:val="18"/>
          <w:szCs w:val="18"/>
        </w:rPr>
        <w:tab/>
      </w:r>
      <w:r>
        <w:rPr>
          <w:rStyle w:val="normaltextrun"/>
          <w:rFonts w:ascii="Arial" w:hAnsi="Arial" w:cs="Arial"/>
          <w:sz w:val="18"/>
          <w:szCs w:val="18"/>
        </w:rPr>
        <w:t>E-Mail: </w:t>
      </w:r>
      <w:hyperlink r:id="rId11" w:history="1">
        <w:r w:rsidR="00D165AD" w:rsidRPr="00075369">
          <w:rPr>
            <w:rStyle w:val="Hyperlink"/>
            <w:rFonts w:ascii="Arial" w:hAnsi="Arial" w:cs="Arial"/>
            <w:sz w:val="18"/>
            <w:szCs w:val="18"/>
          </w:rPr>
          <w:t>v.lindner@hansmannpr.de</w:t>
        </w:r>
      </w:hyperlink>
      <w:r w:rsidR="00D165AD">
        <w:rPr>
          <w:rStyle w:val="normaltextrun"/>
          <w:rFonts w:ascii="Arial" w:hAnsi="Arial" w:cs="Arial"/>
          <w:sz w:val="18"/>
          <w:szCs w:val="18"/>
        </w:rPr>
        <w:t xml:space="preserve"> </w:t>
      </w:r>
      <w:r>
        <w:rPr>
          <w:rStyle w:val="normaltextrun"/>
          <w:rFonts w:ascii="Arial" w:hAnsi="Arial" w:cs="Arial"/>
          <w:sz w:val="18"/>
          <w:szCs w:val="18"/>
        </w:rPr>
        <w:t> </w:t>
      </w:r>
      <w:r>
        <w:rPr>
          <w:rStyle w:val="eop"/>
          <w:rFonts w:ascii="Arial" w:hAnsi="Arial" w:cs="Arial"/>
          <w:sz w:val="18"/>
          <w:szCs w:val="18"/>
        </w:rPr>
        <w:t> </w:t>
      </w:r>
    </w:p>
    <w:p w14:paraId="46D87203" w14:textId="77777777" w:rsidR="00FF733C" w:rsidRPr="00830328" w:rsidRDefault="00FF733C" w:rsidP="00FF733C">
      <w:pPr>
        <w:pStyle w:val="paragraph"/>
        <w:spacing w:before="0" w:beforeAutospacing="0" w:after="0" w:afterAutospacing="0"/>
        <w:textAlignment w:val="baseline"/>
        <w:rPr>
          <w:rFonts w:ascii="Segoe UI" w:hAnsi="Segoe UI" w:cs="Segoe UI"/>
          <w:sz w:val="18"/>
          <w:szCs w:val="18"/>
        </w:rPr>
      </w:pPr>
      <w:r w:rsidRPr="00830328">
        <w:rPr>
          <w:rStyle w:val="normaltextrun"/>
          <w:rFonts w:ascii="Arial" w:hAnsi="Arial" w:cs="Arial"/>
          <w:sz w:val="18"/>
          <w:szCs w:val="18"/>
        </w:rPr>
        <w:t xml:space="preserve">E-Mail: </w:t>
      </w:r>
      <w:hyperlink r:id="rId12" w:history="1">
        <w:r w:rsidRPr="00830328">
          <w:rPr>
            <w:rStyle w:val="Hyperlink"/>
            <w:rFonts w:ascii="Arial" w:hAnsi="Arial" w:cs="Arial"/>
            <w:sz w:val="18"/>
            <w:szCs w:val="18"/>
          </w:rPr>
          <w:t>presse-awpde@allianz.com</w:t>
        </w:r>
      </w:hyperlink>
      <w:r w:rsidRPr="00830328">
        <w:rPr>
          <w:rStyle w:val="tabchar"/>
          <w:rFonts w:ascii="Calibri" w:hAnsi="Calibri" w:cs="Calibri"/>
          <w:sz w:val="18"/>
          <w:szCs w:val="18"/>
        </w:rPr>
        <w:tab/>
      </w:r>
      <w:r w:rsidRPr="00830328">
        <w:rPr>
          <w:rStyle w:val="tabchar"/>
          <w:rFonts w:ascii="Calibri" w:hAnsi="Calibri" w:cs="Calibri"/>
          <w:sz w:val="18"/>
          <w:szCs w:val="18"/>
        </w:rPr>
        <w:tab/>
      </w:r>
      <w:r w:rsidRPr="00830328">
        <w:rPr>
          <w:rStyle w:val="tabchar"/>
          <w:rFonts w:ascii="Calibri" w:hAnsi="Calibri" w:cs="Calibri"/>
          <w:sz w:val="18"/>
          <w:szCs w:val="18"/>
        </w:rPr>
        <w:tab/>
      </w:r>
      <w:r w:rsidRPr="00830328">
        <w:rPr>
          <w:rStyle w:val="tabchar"/>
          <w:rFonts w:ascii="Calibri" w:hAnsi="Calibri" w:cs="Calibri"/>
          <w:sz w:val="18"/>
          <w:szCs w:val="18"/>
        </w:rPr>
        <w:tab/>
      </w:r>
      <w:r w:rsidR="007A566C" w:rsidRPr="00830328">
        <w:rPr>
          <w:rStyle w:val="tabchar"/>
          <w:rFonts w:ascii="Calibri" w:hAnsi="Calibri" w:cs="Calibri"/>
          <w:sz w:val="18"/>
          <w:szCs w:val="18"/>
        </w:rPr>
        <w:tab/>
      </w:r>
      <w:r w:rsidRPr="00830328">
        <w:rPr>
          <w:rStyle w:val="normaltextrun"/>
          <w:rFonts w:ascii="Arial" w:hAnsi="Arial" w:cs="Arial"/>
          <w:sz w:val="18"/>
          <w:szCs w:val="18"/>
        </w:rPr>
        <w:t>Lipowskystraße 15 </w:t>
      </w:r>
      <w:r w:rsidRPr="00830328">
        <w:rPr>
          <w:rStyle w:val="eop"/>
          <w:rFonts w:ascii="Arial" w:hAnsi="Arial" w:cs="Arial"/>
          <w:sz w:val="18"/>
          <w:szCs w:val="18"/>
        </w:rPr>
        <w:t> </w:t>
      </w:r>
    </w:p>
    <w:p w14:paraId="789AA910" w14:textId="77777777" w:rsidR="00FF733C" w:rsidRDefault="00FF733C" w:rsidP="00FF733C">
      <w:pPr>
        <w:pStyle w:val="paragraph"/>
        <w:spacing w:before="0" w:beforeAutospacing="0" w:after="0" w:afterAutospacing="0"/>
        <w:ind w:right="1410"/>
        <w:jc w:val="both"/>
        <w:textAlignment w:val="baseline"/>
        <w:rPr>
          <w:rFonts w:ascii="Segoe UI" w:hAnsi="Segoe UI" w:cs="Segoe UI"/>
          <w:sz w:val="18"/>
          <w:szCs w:val="18"/>
        </w:rPr>
      </w:pPr>
      <w:r>
        <w:rPr>
          <w:rStyle w:val="normaltextrun"/>
          <w:rFonts w:ascii="Arial" w:hAnsi="Arial" w:cs="Arial"/>
          <w:sz w:val="18"/>
          <w:szCs w:val="18"/>
        </w:rPr>
        <w:t>Bahnhofstraße 16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sidR="007A566C">
        <w:rPr>
          <w:rStyle w:val="tabchar"/>
          <w:rFonts w:ascii="Calibri" w:hAnsi="Calibri" w:cs="Calibri"/>
          <w:sz w:val="18"/>
          <w:szCs w:val="18"/>
        </w:rPr>
        <w:tab/>
      </w:r>
      <w:r>
        <w:rPr>
          <w:rStyle w:val="normaltextrun"/>
          <w:rFonts w:ascii="Arial" w:hAnsi="Arial" w:cs="Arial"/>
          <w:sz w:val="18"/>
          <w:szCs w:val="18"/>
        </w:rPr>
        <w:t>81373 München</w:t>
      </w:r>
      <w:r>
        <w:rPr>
          <w:rStyle w:val="eop"/>
          <w:rFonts w:ascii="Arial" w:hAnsi="Arial" w:cs="Arial"/>
          <w:sz w:val="18"/>
          <w:szCs w:val="18"/>
        </w:rPr>
        <w:t> </w:t>
      </w:r>
    </w:p>
    <w:p w14:paraId="6054D20E" w14:textId="77777777" w:rsidR="00FF733C" w:rsidRDefault="00FF733C" w:rsidP="00FF733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85609 Aschheim</w:t>
      </w:r>
      <w:r>
        <w:rPr>
          <w:rStyle w:val="eop"/>
          <w:rFonts w:ascii="Arial" w:hAnsi="Arial" w:cs="Arial"/>
          <w:sz w:val="18"/>
          <w:szCs w:val="18"/>
        </w:rPr>
        <w:t> </w:t>
      </w:r>
    </w:p>
    <w:p w14:paraId="310B5E0B" w14:textId="77777777" w:rsidR="00722B62" w:rsidRPr="000A2F48" w:rsidRDefault="00722B62" w:rsidP="00845D65">
      <w:pPr>
        <w:rPr>
          <w:rFonts w:cs="Arial"/>
          <w:sz w:val="18"/>
          <w:szCs w:val="18"/>
        </w:rPr>
      </w:pPr>
    </w:p>
    <w:p w14:paraId="1C23A89C" w14:textId="77777777" w:rsidR="00722B62" w:rsidRPr="000A2F48" w:rsidRDefault="00722B62" w:rsidP="00722B62">
      <w:pPr>
        <w:spacing w:line="260" w:lineRule="exact"/>
        <w:ind w:right="285"/>
        <w:rPr>
          <w:rFonts w:cs="Arial"/>
          <w:b/>
          <w:sz w:val="18"/>
          <w:szCs w:val="18"/>
        </w:rPr>
      </w:pPr>
    </w:p>
    <w:p w14:paraId="1F082FA2" w14:textId="77777777" w:rsidR="00E96BF9" w:rsidRPr="001221B1" w:rsidRDefault="004F5342" w:rsidP="00E96BF9">
      <w:pPr>
        <w:pStyle w:val="Corps"/>
        <w:spacing w:line="240" w:lineRule="auto"/>
        <w:rPr>
          <w:rStyle w:val="Aucun"/>
          <w:rFonts w:ascii="Arial" w:eastAsia="Arial" w:hAnsi="Arial" w:cs="Arial"/>
          <w:b/>
          <w:bCs/>
          <w:color w:val="auto"/>
          <w:sz w:val="20"/>
          <w:szCs w:val="20"/>
          <w:u w:color="003781"/>
          <w:lang w:val="de-DE"/>
        </w:rPr>
      </w:pPr>
      <w:r w:rsidRPr="001221B1">
        <w:rPr>
          <w:rStyle w:val="Aucun"/>
          <w:rFonts w:ascii="Arial" w:hAnsi="Arial"/>
          <w:b/>
          <w:bCs/>
          <w:color w:val="auto"/>
          <w:sz w:val="20"/>
          <w:szCs w:val="20"/>
          <w:u w:color="003781"/>
          <w:lang w:val="de-DE"/>
        </w:rPr>
        <w:t>Über</w:t>
      </w:r>
      <w:r w:rsidR="00E96BF9" w:rsidRPr="001221B1">
        <w:rPr>
          <w:rStyle w:val="Aucun"/>
          <w:rFonts w:ascii="Arial" w:hAnsi="Arial"/>
          <w:b/>
          <w:bCs/>
          <w:color w:val="auto"/>
          <w:sz w:val="20"/>
          <w:szCs w:val="20"/>
          <w:u w:color="003781"/>
          <w:lang w:val="de-DE"/>
        </w:rPr>
        <w:t xml:space="preserve"> Allianz Partners </w:t>
      </w:r>
    </w:p>
    <w:p w14:paraId="18180DDB" w14:textId="77777777" w:rsidR="00FF733C" w:rsidRDefault="00FF733C" w:rsidP="00FF733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Die Allianz Partners Gruppe,</w:t>
      </w:r>
      <w:r>
        <w:rPr>
          <w:rStyle w:val="normaltextrun"/>
          <w:rFonts w:ascii="Arial" w:hAnsi="Arial" w:cs="Arial"/>
          <w:sz w:val="18"/>
          <w:szCs w:val="18"/>
          <w:lang w:val="de-AT"/>
        </w:rPr>
        <w:t> mit Firmenhauptsitz in Frankreich, Saint Ouen,</w:t>
      </w:r>
      <w:r>
        <w:rPr>
          <w:rStyle w:val="normaltextrun"/>
          <w:rFonts w:ascii="Arial" w:hAnsi="Arial" w:cs="Arial"/>
          <w:sz w:val="18"/>
          <w:szCs w:val="18"/>
        </w:rPr>
        <w:t> ist auf Versicherungsschutz und Hilfeleistungen in zahlreichen Geschäftsfeldern spezialisiert. Die Unternehmensgruppe ist Spezialist für sogenannte B2B2C Lösungen und weltweit in den Bereichen</w:t>
      </w:r>
      <w:r>
        <w:rPr>
          <w:rStyle w:val="normaltextrun"/>
          <w:rFonts w:ascii="Arial" w:hAnsi="Arial" w:cs="Arial"/>
          <w:color w:val="000000"/>
          <w:sz w:val="18"/>
          <w:szCs w:val="18"/>
        </w:rPr>
        <w:t> Assistance, Gesundheit &amp; Leben, KFZ und Reiseversicherungen</w:t>
      </w:r>
      <w:r>
        <w:rPr>
          <w:rStyle w:val="normaltextrun"/>
          <w:rFonts w:ascii="Arial" w:hAnsi="Arial" w:cs="Arial"/>
          <w:sz w:val="18"/>
          <w:szCs w:val="18"/>
        </w:rPr>
        <w:t> tätig. </w:t>
      </w:r>
      <w:r>
        <w:rPr>
          <w:rStyle w:val="eop"/>
          <w:rFonts w:ascii="Arial" w:hAnsi="Arial" w:cs="Arial"/>
          <w:sz w:val="18"/>
          <w:szCs w:val="18"/>
        </w:rPr>
        <w:t> </w:t>
      </w:r>
    </w:p>
    <w:p w14:paraId="6DD84048" w14:textId="77777777" w:rsidR="00FF733C" w:rsidRDefault="00FF733C" w:rsidP="00FF733C">
      <w:pPr>
        <w:pStyle w:val="paragraph"/>
        <w:spacing w:before="0" w:beforeAutospacing="0" w:after="0" w:afterAutospacing="0"/>
        <w:jc w:val="both"/>
        <w:textAlignment w:val="baseline"/>
        <w:rPr>
          <w:rFonts w:ascii="Segoe UI" w:hAnsi="Segoe UI" w:cs="Segoe UI"/>
          <w:sz w:val="18"/>
          <w:szCs w:val="18"/>
        </w:rPr>
      </w:pPr>
      <w:r w:rsidRPr="001221B1">
        <w:rPr>
          <w:rStyle w:val="normaltextrun"/>
          <w:rFonts w:ascii="Arial" w:hAnsi="Arial" w:cs="Arial"/>
          <w:color w:val="000000"/>
          <w:sz w:val="18"/>
          <w:szCs w:val="18"/>
        </w:rPr>
        <w:t>Diese Angebote, die eine Kombination aus Versicherung, Services und Technologie darstellen, stehen Geschäftspartnern sowie deren Kunden über direkte und digitale Kanäle unter den vier folgenden international bekannten Marken zur Verfügung: Allianz Assistance</w:t>
      </w:r>
      <w:r w:rsidRPr="001221B1">
        <w:rPr>
          <w:rStyle w:val="normaltextrun"/>
          <w:rFonts w:ascii="Arial" w:hAnsi="Arial" w:cs="Arial"/>
          <w:b/>
          <w:bCs/>
          <w:color w:val="000000"/>
          <w:sz w:val="18"/>
          <w:szCs w:val="18"/>
        </w:rPr>
        <w:t>,</w:t>
      </w:r>
      <w:r w:rsidRPr="001221B1">
        <w:rPr>
          <w:rStyle w:val="normaltextrun"/>
          <w:rFonts w:ascii="Arial" w:hAnsi="Arial" w:cs="Arial"/>
          <w:color w:val="000000"/>
          <w:sz w:val="18"/>
          <w:szCs w:val="18"/>
        </w:rPr>
        <w:t> Allianz Care, Allianz Automotive und Allianz Travel.</w:t>
      </w:r>
      <w:r w:rsidRPr="001221B1">
        <w:rPr>
          <w:rStyle w:val="normaltextrun"/>
          <w:rFonts w:ascii="Arial" w:hAnsi="Arial" w:cs="Arial"/>
          <w:sz w:val="18"/>
          <w:szCs w:val="18"/>
        </w:rPr>
        <w:t> </w:t>
      </w:r>
      <w:r>
        <w:rPr>
          <w:rStyle w:val="normaltextrun"/>
          <w:rFonts w:ascii="Arial" w:hAnsi="Arial" w:cs="Arial"/>
          <w:sz w:val="18"/>
          <w:szCs w:val="18"/>
        </w:rPr>
        <w:t>Rund 19.400 Mitarbeiter, die in über 75 Ländern vertreten sind, wickeln jährlich etwa 58 Millionen Fälle in 70 verschiedenen Sprachen auf allen Kontinenten ab. </w:t>
      </w:r>
      <w:r w:rsidRPr="001221B1">
        <w:rPr>
          <w:rStyle w:val="normaltextrun"/>
          <w:rFonts w:ascii="Arial" w:hAnsi="Arial" w:cs="Arial"/>
          <w:sz w:val="18"/>
          <w:szCs w:val="18"/>
        </w:rPr>
        <w:t>  </w:t>
      </w:r>
      <w:r>
        <w:rPr>
          <w:rStyle w:val="eop"/>
          <w:rFonts w:ascii="Arial" w:hAnsi="Arial" w:cs="Arial"/>
          <w:sz w:val="18"/>
          <w:szCs w:val="18"/>
        </w:rPr>
        <w:t> </w:t>
      </w:r>
    </w:p>
    <w:p w14:paraId="1C26ED10" w14:textId="77777777" w:rsidR="00FF733C" w:rsidRDefault="00FF733C" w:rsidP="00FF733C">
      <w:pPr>
        <w:pStyle w:val="paragraph"/>
        <w:spacing w:before="0" w:beforeAutospacing="0" w:after="0" w:afterAutospacing="0"/>
        <w:ind w:right="990"/>
        <w:jc w:val="both"/>
        <w:textAlignment w:val="baseline"/>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14:paraId="1C614FAA" w14:textId="77777777" w:rsidR="00F52E8F" w:rsidRPr="00E26B96" w:rsidRDefault="00FF733C" w:rsidP="00F52E8F">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rFonts w:ascii="Arial" w:hAnsi="Arial" w:cs="Arial"/>
          <w:sz w:val="18"/>
          <w:szCs w:val="18"/>
        </w:rPr>
        <w:t>Allianz Partners ist in Deutschland mit verschiedenen Unternehmen vertreten: Die </w:t>
      </w:r>
      <w:r>
        <w:rPr>
          <w:rStyle w:val="normaltextrun"/>
          <w:rFonts w:ascii="Arial" w:hAnsi="Arial" w:cs="Arial"/>
          <w:b/>
          <w:bCs/>
          <w:sz w:val="18"/>
          <w:szCs w:val="18"/>
        </w:rPr>
        <w:t>AWP P&amp;C S.A.</w:t>
      </w:r>
      <w:r>
        <w:rPr>
          <w:rStyle w:val="normaltextrun"/>
          <w:rFonts w:ascii="Arial" w:hAnsi="Arial" w:cs="Arial"/>
          <w:sz w:val="18"/>
          <w:szCs w:val="18"/>
        </w:rPr>
        <w:t>, Niederlassung für Deutschland und die </w:t>
      </w:r>
      <w:r>
        <w:rPr>
          <w:rStyle w:val="normaltextrun"/>
          <w:rFonts w:ascii="Arial" w:hAnsi="Arial" w:cs="Arial"/>
          <w:b/>
          <w:bCs/>
          <w:sz w:val="18"/>
          <w:szCs w:val="18"/>
        </w:rPr>
        <w:t>Allianz Partners Deutschland GmbH</w:t>
      </w:r>
      <w:r>
        <w:rPr>
          <w:rStyle w:val="normaltextrun"/>
          <w:rFonts w:ascii="Arial" w:hAnsi="Arial" w:cs="Arial"/>
          <w:sz w:val="18"/>
          <w:szCs w:val="18"/>
        </w:rPr>
        <w:t> bieten Leistungen im Bereich Spezialversicherungen für Reise, Freizeit und Auslandsaufenthalte sowie Assistance-Leistungen an.</w:t>
      </w:r>
      <w:r>
        <w:rPr>
          <w:rStyle w:val="normaltextrun"/>
          <w:rFonts w:ascii="Arial" w:hAnsi="Arial" w:cs="Arial"/>
          <w:color w:val="000000"/>
          <w:sz w:val="18"/>
          <w:szCs w:val="18"/>
        </w:rPr>
        <w:t> Zu Allianz Partners gehören zudem </w:t>
      </w:r>
      <w:r>
        <w:rPr>
          <w:rStyle w:val="normaltextrun"/>
          <w:rFonts w:ascii="Arial" w:hAnsi="Arial" w:cs="Arial"/>
          <w:sz w:val="18"/>
          <w:szCs w:val="18"/>
        </w:rPr>
        <w:t>die </w:t>
      </w:r>
      <w:r>
        <w:rPr>
          <w:rStyle w:val="normaltextrun"/>
          <w:rFonts w:ascii="Arial" w:hAnsi="Arial" w:cs="Arial"/>
          <w:b/>
          <w:bCs/>
          <w:sz w:val="18"/>
          <w:szCs w:val="18"/>
        </w:rPr>
        <w:t>Automotive VersicherungsService GmbH</w:t>
      </w:r>
      <w:r>
        <w:rPr>
          <w:rStyle w:val="normaltextrun"/>
          <w:rFonts w:ascii="Arial" w:hAnsi="Arial" w:cs="Arial"/>
          <w:sz w:val="18"/>
          <w:szCs w:val="18"/>
        </w:rPr>
        <w:t> als Versicherungspartner des Automobilhandels sowie die</w:t>
      </w:r>
      <w:r>
        <w:rPr>
          <w:rStyle w:val="normaltextrun"/>
          <w:rFonts w:ascii="Arial" w:hAnsi="Arial" w:cs="Arial"/>
          <w:color w:val="000000"/>
          <w:sz w:val="18"/>
          <w:szCs w:val="18"/>
        </w:rPr>
        <w:t> </w:t>
      </w:r>
      <w:r>
        <w:rPr>
          <w:rStyle w:val="normaltextrun"/>
          <w:rFonts w:ascii="Arial" w:hAnsi="Arial" w:cs="Arial"/>
          <w:b/>
          <w:bCs/>
          <w:color w:val="000000"/>
          <w:sz w:val="18"/>
          <w:szCs w:val="18"/>
        </w:rPr>
        <w:t>MAWISTA GmbH</w:t>
      </w:r>
      <w:r>
        <w:rPr>
          <w:rStyle w:val="normaltextrun"/>
          <w:rFonts w:ascii="Arial" w:hAnsi="Arial" w:cs="Arial"/>
          <w:color w:val="000000"/>
          <w:sz w:val="18"/>
          <w:szCs w:val="18"/>
        </w:rPr>
        <w:t> als Spezialist in der Vermittlung von zielgruppenspezifischen Krankenversicherungen für vorübergehende Auslandsaufenthalte sowie Aufenthalte von Gästen aus dem Ausland in Deutschland.</w:t>
      </w:r>
      <w:r>
        <w:rPr>
          <w:rStyle w:val="normaltextrun"/>
          <w:rFonts w:ascii="Arial" w:hAnsi="Arial" w:cs="Arial"/>
          <w:sz w:val="18"/>
          <w:szCs w:val="18"/>
        </w:rPr>
        <w:t> </w:t>
      </w:r>
      <w:r>
        <w:rPr>
          <w:rStyle w:val="normaltextrun"/>
          <w:rFonts w:ascii="Arial" w:hAnsi="Arial" w:cs="Arial"/>
          <w:color w:val="000000"/>
          <w:sz w:val="18"/>
          <w:szCs w:val="18"/>
        </w:rPr>
        <w:t>Die </w:t>
      </w:r>
      <w:r>
        <w:rPr>
          <w:rStyle w:val="normaltextrun"/>
          <w:rFonts w:ascii="Arial" w:hAnsi="Arial" w:cs="Arial"/>
          <w:b/>
          <w:bCs/>
          <w:color w:val="000000"/>
          <w:sz w:val="18"/>
          <w:szCs w:val="18"/>
        </w:rPr>
        <w:t>Allianz Handwerker Services GmbH </w:t>
      </w:r>
      <w:r>
        <w:rPr>
          <w:rStyle w:val="normaltextrun"/>
          <w:rFonts w:ascii="Arial" w:hAnsi="Arial" w:cs="Arial"/>
          <w:color w:val="000000"/>
          <w:sz w:val="18"/>
          <w:szCs w:val="18"/>
        </w:rPr>
        <w:t>bietet umfassende Leistungen rund um das Schaden- und Immobilienmanagement, modernisiert und repariert deutschlandweit mit eigenen Ingenieuren und geprüften Handwerkern. </w:t>
      </w:r>
      <w:r>
        <w:rPr>
          <w:rStyle w:val="normaltextrun"/>
          <w:rFonts w:ascii="Arial" w:hAnsi="Arial" w:cs="Arial"/>
          <w:color w:val="321B1B"/>
          <w:sz w:val="18"/>
          <w:szCs w:val="18"/>
          <w:shd w:val="clear" w:color="auto" w:fill="FFFFFF"/>
        </w:rPr>
        <w:t>Als Customer Support Center erbringt die </w:t>
      </w:r>
      <w:r>
        <w:rPr>
          <w:rStyle w:val="normaltextrun"/>
          <w:rFonts w:ascii="Arial" w:hAnsi="Arial" w:cs="Arial"/>
          <w:b/>
          <w:bCs/>
          <w:color w:val="321B1B"/>
          <w:sz w:val="18"/>
          <w:szCs w:val="18"/>
          <w:shd w:val="clear" w:color="auto" w:fill="FFFFFF"/>
        </w:rPr>
        <w:t>Mondial Kundenservice GmbH</w:t>
      </w:r>
      <w:r>
        <w:rPr>
          <w:rStyle w:val="normaltextrun"/>
          <w:rFonts w:ascii="Arial" w:hAnsi="Arial" w:cs="Arial"/>
          <w:color w:val="321B1B"/>
          <w:sz w:val="18"/>
          <w:szCs w:val="18"/>
          <w:shd w:val="clear" w:color="auto" w:fill="FFFFFF"/>
        </w:rPr>
        <w:t> im </w:t>
      </w:r>
      <w:r>
        <w:rPr>
          <w:rStyle w:val="normaltextrun"/>
          <w:rFonts w:ascii="Arial" w:hAnsi="Arial" w:cs="Arial"/>
          <w:b/>
          <w:bCs/>
          <w:color w:val="321B1B"/>
          <w:sz w:val="18"/>
          <w:szCs w:val="18"/>
        </w:rPr>
        <w:t>24/7-Betrieb</w:t>
      </w:r>
      <w:r>
        <w:rPr>
          <w:rStyle w:val="normaltextrun"/>
          <w:rFonts w:ascii="Arial" w:hAnsi="Arial" w:cs="Arial"/>
          <w:color w:val="321B1B"/>
          <w:sz w:val="18"/>
          <w:szCs w:val="18"/>
          <w:shd w:val="clear" w:color="auto" w:fill="FFFFFF"/>
        </w:rPr>
        <w:t> Dienstleistungen für die Versicherungswirtschaft, zudem stehen über diese Gesellschaft auch die Leistungen der Allianz Handwerker Services GmbH für die Versicherungswirtschaft zur Verfügung. </w:t>
      </w:r>
      <w:r>
        <w:rPr>
          <w:rStyle w:val="normaltextrun"/>
          <w:rFonts w:ascii="Arial" w:hAnsi="Arial" w:cs="Arial"/>
          <w:color w:val="000000"/>
          <w:sz w:val="18"/>
          <w:szCs w:val="18"/>
        </w:rPr>
        <w:t>Außerdem ist Allianz Partners im Bereich Rehabilitationsmanagement mit der </w:t>
      </w:r>
      <w:r>
        <w:rPr>
          <w:rStyle w:val="normaltextrun"/>
          <w:rFonts w:ascii="Arial" w:hAnsi="Arial" w:cs="Arial"/>
          <w:b/>
          <w:bCs/>
          <w:color w:val="000000"/>
          <w:sz w:val="18"/>
          <w:szCs w:val="18"/>
        </w:rPr>
        <w:t>rehacare GmbH</w:t>
      </w:r>
      <w:r>
        <w:rPr>
          <w:rStyle w:val="normaltextrun"/>
          <w:rFonts w:ascii="Arial" w:hAnsi="Arial" w:cs="Arial"/>
          <w:color w:val="000000"/>
          <w:sz w:val="18"/>
          <w:szCs w:val="18"/>
        </w:rPr>
        <w:t> vertreten. Sie unterstützt Menschen nach Unfall oder schwerer Krankheit auf dem Weg ihrer Rehabilitation. Die </w:t>
      </w:r>
      <w:r>
        <w:rPr>
          <w:rStyle w:val="normaltextrun"/>
          <w:rFonts w:ascii="Arial" w:hAnsi="Arial" w:cs="Arial"/>
          <w:b/>
          <w:bCs/>
          <w:color w:val="000000"/>
          <w:sz w:val="18"/>
          <w:szCs w:val="18"/>
        </w:rPr>
        <w:t>Warranty GmbH</w:t>
      </w:r>
      <w:r>
        <w:rPr>
          <w:rStyle w:val="normaltextrun"/>
          <w:rFonts w:ascii="Arial" w:hAnsi="Arial" w:cs="Arial"/>
          <w:color w:val="000000"/>
          <w:sz w:val="18"/>
          <w:szCs w:val="18"/>
        </w:rPr>
        <w:t> ist auf die Vermittlung und Abwicklung von Kfz-Garantie-Versicherungen spezialisiert.</w:t>
      </w:r>
      <w:r>
        <w:rPr>
          <w:rStyle w:val="eop"/>
          <w:rFonts w:ascii="Arial" w:hAnsi="Arial" w:cs="Arial"/>
          <w:color w:val="000000"/>
          <w:sz w:val="18"/>
          <w:szCs w:val="18"/>
        </w:rPr>
        <w:t> </w:t>
      </w:r>
    </w:p>
    <w:sectPr w:rsidR="00F52E8F" w:rsidRPr="00E26B96" w:rsidSect="00405FB5">
      <w:headerReference w:type="default" r:id="rId13"/>
      <w:footerReference w:type="default" r:id="rId14"/>
      <w:headerReference w:type="first" r:id="rId15"/>
      <w:footerReference w:type="first" r:id="rId16"/>
      <w:pgSz w:w="11906" w:h="16838" w:code="9"/>
      <w:pgMar w:top="1701" w:right="1418"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12FB" w14:textId="77777777" w:rsidR="004C74E0" w:rsidRDefault="004C74E0">
      <w:r>
        <w:separator/>
      </w:r>
    </w:p>
  </w:endnote>
  <w:endnote w:type="continuationSeparator" w:id="0">
    <w:p w14:paraId="5D4E4DCF" w14:textId="77777777" w:rsidR="004C74E0" w:rsidRDefault="004C74E0">
      <w:r>
        <w:continuationSeparator/>
      </w:r>
    </w:p>
  </w:endnote>
  <w:endnote w:type="continuationNotice" w:id="1">
    <w:p w14:paraId="05907996" w14:textId="77777777" w:rsidR="004C74E0" w:rsidRDefault="004C7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llianz Serif Light">
    <w:altName w:val="Calibri"/>
    <w:panose1 w:val="020B0604020202020204"/>
    <w:charset w:val="00"/>
    <w:family w:val="auto"/>
    <w:pitch w:val="variable"/>
    <w:sig w:usb0="A00000AF" w:usb1="5000E96A" w:usb2="00000000" w:usb3="00000000" w:csb0="00000193" w:csb1="00000000"/>
  </w:font>
  <w:font w:name="Allianz Serif F Light">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llianz Neo">
    <w:altName w:val="Calibri"/>
    <w:panose1 w:val="020B0604020202020204"/>
    <w:charset w:val="00"/>
    <w:family w:val="swiss"/>
    <w:notTrueType/>
    <w:pitch w:val="variable"/>
    <w:sig w:usb0="A0000067" w:usb1="00000001" w:usb2="00000000" w:usb3="00000000" w:csb0="00000093"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C609" w14:textId="77777777" w:rsidR="008F1B57" w:rsidRPr="00B111A5" w:rsidRDefault="008F1B57" w:rsidP="00B111A5">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3570" w14:textId="77777777" w:rsidR="008F1B57" w:rsidRDefault="008F1B57" w:rsidP="00F642FE">
    <w:pPr>
      <w:pStyle w:val="Fuzeile"/>
      <w:tabs>
        <w:tab w:val="clear" w:pos="4536"/>
        <w:tab w:val="clear" w:pos="9072"/>
        <w:tab w:val="left" w:pos="27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92B7" w14:textId="77777777" w:rsidR="004C74E0" w:rsidRDefault="004C74E0">
      <w:r>
        <w:separator/>
      </w:r>
    </w:p>
  </w:footnote>
  <w:footnote w:type="continuationSeparator" w:id="0">
    <w:p w14:paraId="47034C83" w14:textId="77777777" w:rsidR="004C74E0" w:rsidRDefault="004C74E0">
      <w:r>
        <w:continuationSeparator/>
      </w:r>
    </w:p>
  </w:footnote>
  <w:footnote w:type="continuationNotice" w:id="1">
    <w:p w14:paraId="2CFE4736" w14:textId="77777777" w:rsidR="004C74E0" w:rsidRDefault="004C7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8A9A" w14:textId="77777777" w:rsidR="00EF7775" w:rsidRDefault="00EF77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DA82" w14:textId="77777777" w:rsidR="00900B0C" w:rsidRDefault="007C6843" w:rsidP="00B111A5">
    <w:pPr>
      <w:pStyle w:val="Kopfzeile"/>
      <w:rPr>
        <w:sz w:val="28"/>
        <w:szCs w:val="28"/>
      </w:rPr>
    </w:pPr>
    <w:bookmarkStart w:id="1" w:name="_Hlk66349655"/>
    <w:r>
      <w:rPr>
        <w:noProof/>
      </w:rPr>
      <w:drawing>
        <wp:inline distT="0" distB="0" distL="0" distR="0" wp14:anchorId="26B5454B" wp14:editId="133010B6">
          <wp:extent cx="2194560" cy="289560"/>
          <wp:effectExtent l="0" t="0" r="0" b="0"/>
          <wp:docPr id="1" name="officeArt object" descr="Allianz_Partn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llianz_Partner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289560"/>
                  </a:xfrm>
                  <a:prstGeom prst="rect">
                    <a:avLst/>
                  </a:prstGeom>
                  <a:noFill/>
                  <a:ln>
                    <a:noFill/>
                  </a:ln>
                </pic:spPr>
              </pic:pic>
            </a:graphicData>
          </a:graphic>
        </wp:inline>
      </w:drawing>
    </w:r>
  </w:p>
  <w:p w14:paraId="6E3A7C80" w14:textId="77777777" w:rsidR="008F1B57" w:rsidRPr="00B111A5" w:rsidRDefault="008F1B57" w:rsidP="00B111A5">
    <w:pPr>
      <w:pStyle w:val="Kopfzeile"/>
      <w:rPr>
        <w:sz w:val="28"/>
        <w:szCs w:val="28"/>
      </w:rPr>
    </w:pPr>
  </w:p>
  <w:p w14:paraId="54C71B15" w14:textId="77777777" w:rsidR="00900B0C" w:rsidRDefault="00900B0C" w:rsidP="00B111A5">
    <w:pPr>
      <w:pStyle w:val="Arial14"/>
    </w:pPr>
  </w:p>
  <w:p w14:paraId="7566D3B6" w14:textId="77777777" w:rsidR="008F1B57" w:rsidRPr="00A65438" w:rsidRDefault="008F1B57">
    <w:pPr>
      <w:pStyle w:val="Kopfzeile"/>
      <w:rPr>
        <w:sz w:val="20"/>
        <w:szCs w:val="20"/>
        <w:lang w:val="en-US"/>
      </w:rPr>
    </w:pPr>
    <w:r w:rsidRPr="00FE0AC1">
      <w:rPr>
        <w:sz w:val="20"/>
        <w:szCs w:val="20"/>
        <w:lang w:val="en-US"/>
      </w:rPr>
      <w:t xml:space="preserv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F27"/>
    <w:multiLevelType w:val="multilevel"/>
    <w:tmpl w:val="D2ACC7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42D4ECF"/>
    <w:multiLevelType w:val="hybridMultilevel"/>
    <w:tmpl w:val="50CAE2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4374B"/>
    <w:multiLevelType w:val="hybridMultilevel"/>
    <w:tmpl w:val="EF621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2348F"/>
    <w:multiLevelType w:val="multilevel"/>
    <w:tmpl w:val="2EE6A9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96324C7"/>
    <w:multiLevelType w:val="hybridMultilevel"/>
    <w:tmpl w:val="545250A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FBA3E25"/>
    <w:multiLevelType w:val="hybridMultilevel"/>
    <w:tmpl w:val="CAD022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822E43"/>
    <w:multiLevelType w:val="multilevel"/>
    <w:tmpl w:val="EF123F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7C3348"/>
    <w:multiLevelType w:val="multilevel"/>
    <w:tmpl w:val="0B5884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212FF0"/>
    <w:multiLevelType w:val="hybridMultilevel"/>
    <w:tmpl w:val="AFEC6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1D0BC3"/>
    <w:multiLevelType w:val="hybridMultilevel"/>
    <w:tmpl w:val="F02AFEA2"/>
    <w:lvl w:ilvl="0" w:tplc="13DE7CA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804355736">
    <w:abstractNumId w:val="1"/>
  </w:num>
  <w:num w:numId="2" w16cid:durableId="94832814">
    <w:abstractNumId w:val="5"/>
  </w:num>
  <w:num w:numId="3" w16cid:durableId="745540619">
    <w:abstractNumId w:val="2"/>
  </w:num>
  <w:num w:numId="4" w16cid:durableId="1349404596">
    <w:abstractNumId w:val="4"/>
  </w:num>
  <w:num w:numId="5" w16cid:durableId="28334392">
    <w:abstractNumId w:val="8"/>
  </w:num>
  <w:num w:numId="6" w16cid:durableId="340935555">
    <w:abstractNumId w:val="0"/>
  </w:num>
  <w:num w:numId="7" w16cid:durableId="1243032285">
    <w:abstractNumId w:val="6"/>
  </w:num>
  <w:num w:numId="8" w16cid:durableId="654651028">
    <w:abstractNumId w:val="3"/>
  </w:num>
  <w:num w:numId="9" w16cid:durableId="1337920526">
    <w:abstractNumId w:val="7"/>
  </w:num>
  <w:num w:numId="10" w16cid:durableId="2759100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76"/>
    <w:rsid w:val="000153FB"/>
    <w:rsid w:val="0001773E"/>
    <w:rsid w:val="00025E01"/>
    <w:rsid w:val="000272FA"/>
    <w:rsid w:val="000312B9"/>
    <w:rsid w:val="00032301"/>
    <w:rsid w:val="0003444C"/>
    <w:rsid w:val="00037DF8"/>
    <w:rsid w:val="000402CD"/>
    <w:rsid w:val="00042B92"/>
    <w:rsid w:val="00046A19"/>
    <w:rsid w:val="00046D7F"/>
    <w:rsid w:val="00052024"/>
    <w:rsid w:val="000540BC"/>
    <w:rsid w:val="00057D6B"/>
    <w:rsid w:val="00062844"/>
    <w:rsid w:val="00073CA0"/>
    <w:rsid w:val="00076C23"/>
    <w:rsid w:val="00077734"/>
    <w:rsid w:val="00082CB3"/>
    <w:rsid w:val="000924A4"/>
    <w:rsid w:val="000A2F48"/>
    <w:rsid w:val="000A78C2"/>
    <w:rsid w:val="000A7AD1"/>
    <w:rsid w:val="000B0C8F"/>
    <w:rsid w:val="000B2ED0"/>
    <w:rsid w:val="000C2411"/>
    <w:rsid w:val="000C2A2C"/>
    <w:rsid w:val="000C5EFE"/>
    <w:rsid w:val="000C61E4"/>
    <w:rsid w:val="000D4656"/>
    <w:rsid w:val="000E7FE0"/>
    <w:rsid w:val="000F1795"/>
    <w:rsid w:val="000F206F"/>
    <w:rsid w:val="000F2278"/>
    <w:rsid w:val="000F587D"/>
    <w:rsid w:val="000F6BC9"/>
    <w:rsid w:val="000F705D"/>
    <w:rsid w:val="0011558A"/>
    <w:rsid w:val="001221B1"/>
    <w:rsid w:val="00122872"/>
    <w:rsid w:val="001252C0"/>
    <w:rsid w:val="00125EF2"/>
    <w:rsid w:val="00142B9D"/>
    <w:rsid w:val="00144166"/>
    <w:rsid w:val="00147834"/>
    <w:rsid w:val="001516DC"/>
    <w:rsid w:val="00151D33"/>
    <w:rsid w:val="001558B2"/>
    <w:rsid w:val="00156B3B"/>
    <w:rsid w:val="001621FD"/>
    <w:rsid w:val="0018242E"/>
    <w:rsid w:val="00182E3E"/>
    <w:rsid w:val="001904A1"/>
    <w:rsid w:val="0019085C"/>
    <w:rsid w:val="001943AE"/>
    <w:rsid w:val="00195327"/>
    <w:rsid w:val="001A3190"/>
    <w:rsid w:val="001A3C7A"/>
    <w:rsid w:val="001A49CF"/>
    <w:rsid w:val="001A634E"/>
    <w:rsid w:val="001A7C12"/>
    <w:rsid w:val="001B0291"/>
    <w:rsid w:val="001B0333"/>
    <w:rsid w:val="001C3E6E"/>
    <w:rsid w:val="001D07F5"/>
    <w:rsid w:val="001D17B1"/>
    <w:rsid w:val="001D1B3F"/>
    <w:rsid w:val="001D7DD0"/>
    <w:rsid w:val="001E1482"/>
    <w:rsid w:val="001E1B89"/>
    <w:rsid w:val="001F4E01"/>
    <w:rsid w:val="00204778"/>
    <w:rsid w:val="00216C02"/>
    <w:rsid w:val="00216ED2"/>
    <w:rsid w:val="00230FF0"/>
    <w:rsid w:val="00243BF8"/>
    <w:rsid w:val="002467DF"/>
    <w:rsid w:val="00252A80"/>
    <w:rsid w:val="00254462"/>
    <w:rsid w:val="00255D5E"/>
    <w:rsid w:val="00256AC6"/>
    <w:rsid w:val="00273377"/>
    <w:rsid w:val="00282134"/>
    <w:rsid w:val="002834C5"/>
    <w:rsid w:val="00284F32"/>
    <w:rsid w:val="002877E0"/>
    <w:rsid w:val="002A3044"/>
    <w:rsid w:val="002A6AAC"/>
    <w:rsid w:val="002A6CCB"/>
    <w:rsid w:val="002B3681"/>
    <w:rsid w:val="002B412B"/>
    <w:rsid w:val="002C0B80"/>
    <w:rsid w:val="002C3972"/>
    <w:rsid w:val="002C417A"/>
    <w:rsid w:val="002C4904"/>
    <w:rsid w:val="002D13DA"/>
    <w:rsid w:val="002E420E"/>
    <w:rsid w:val="002E48C8"/>
    <w:rsid w:val="002E7C89"/>
    <w:rsid w:val="002F543E"/>
    <w:rsid w:val="00306A43"/>
    <w:rsid w:val="00323F56"/>
    <w:rsid w:val="00327733"/>
    <w:rsid w:val="00334F46"/>
    <w:rsid w:val="00335FDD"/>
    <w:rsid w:val="00337497"/>
    <w:rsid w:val="0034759B"/>
    <w:rsid w:val="003649C2"/>
    <w:rsid w:val="00364C11"/>
    <w:rsid w:val="00375341"/>
    <w:rsid w:val="00377DEF"/>
    <w:rsid w:val="00386B95"/>
    <w:rsid w:val="003914FD"/>
    <w:rsid w:val="0039402F"/>
    <w:rsid w:val="003946EC"/>
    <w:rsid w:val="00397E17"/>
    <w:rsid w:val="003D042C"/>
    <w:rsid w:val="003D0FC4"/>
    <w:rsid w:val="003E036B"/>
    <w:rsid w:val="0040100F"/>
    <w:rsid w:val="004036AE"/>
    <w:rsid w:val="004037FD"/>
    <w:rsid w:val="00405FB5"/>
    <w:rsid w:val="00412707"/>
    <w:rsid w:val="004143CF"/>
    <w:rsid w:val="00414A4B"/>
    <w:rsid w:val="00415659"/>
    <w:rsid w:val="00420392"/>
    <w:rsid w:val="00423B92"/>
    <w:rsid w:val="00430C0E"/>
    <w:rsid w:val="00433821"/>
    <w:rsid w:val="00436E84"/>
    <w:rsid w:val="00437CC1"/>
    <w:rsid w:val="004435B2"/>
    <w:rsid w:val="00443BB8"/>
    <w:rsid w:val="00444EC0"/>
    <w:rsid w:val="00452AAC"/>
    <w:rsid w:val="00462093"/>
    <w:rsid w:val="00462F35"/>
    <w:rsid w:val="0046429A"/>
    <w:rsid w:val="004771C6"/>
    <w:rsid w:val="00492564"/>
    <w:rsid w:val="004A19E7"/>
    <w:rsid w:val="004A421C"/>
    <w:rsid w:val="004C2969"/>
    <w:rsid w:val="004C4784"/>
    <w:rsid w:val="004C5C51"/>
    <w:rsid w:val="004C74E0"/>
    <w:rsid w:val="004D4BF6"/>
    <w:rsid w:val="004D6F43"/>
    <w:rsid w:val="004E1E61"/>
    <w:rsid w:val="004E6220"/>
    <w:rsid w:val="004F2B6D"/>
    <w:rsid w:val="004F4D95"/>
    <w:rsid w:val="004F5342"/>
    <w:rsid w:val="004F663E"/>
    <w:rsid w:val="0050665E"/>
    <w:rsid w:val="00515A15"/>
    <w:rsid w:val="00520C05"/>
    <w:rsid w:val="00521E69"/>
    <w:rsid w:val="00527532"/>
    <w:rsid w:val="0053354C"/>
    <w:rsid w:val="00536046"/>
    <w:rsid w:val="00540BD6"/>
    <w:rsid w:val="00541A94"/>
    <w:rsid w:val="005465E6"/>
    <w:rsid w:val="00551A59"/>
    <w:rsid w:val="005635C1"/>
    <w:rsid w:val="00563D6A"/>
    <w:rsid w:val="005648D2"/>
    <w:rsid w:val="005666EB"/>
    <w:rsid w:val="00573FD6"/>
    <w:rsid w:val="005769AA"/>
    <w:rsid w:val="00577957"/>
    <w:rsid w:val="0058495B"/>
    <w:rsid w:val="00591197"/>
    <w:rsid w:val="005A4E6A"/>
    <w:rsid w:val="005A7E66"/>
    <w:rsid w:val="005B062B"/>
    <w:rsid w:val="005B0B68"/>
    <w:rsid w:val="005B276B"/>
    <w:rsid w:val="005B2F31"/>
    <w:rsid w:val="005B3E12"/>
    <w:rsid w:val="005C4AC0"/>
    <w:rsid w:val="005D15BB"/>
    <w:rsid w:val="005D27A4"/>
    <w:rsid w:val="005D787C"/>
    <w:rsid w:val="005F04F5"/>
    <w:rsid w:val="005F1443"/>
    <w:rsid w:val="005F3A9B"/>
    <w:rsid w:val="005F3B3D"/>
    <w:rsid w:val="0060093E"/>
    <w:rsid w:val="00607C67"/>
    <w:rsid w:val="00614C5B"/>
    <w:rsid w:val="0062608A"/>
    <w:rsid w:val="006269A6"/>
    <w:rsid w:val="00627C3D"/>
    <w:rsid w:val="00636E10"/>
    <w:rsid w:val="00642826"/>
    <w:rsid w:val="00644933"/>
    <w:rsid w:val="00663682"/>
    <w:rsid w:val="006649F5"/>
    <w:rsid w:val="0066759B"/>
    <w:rsid w:val="00671DB9"/>
    <w:rsid w:val="0069628D"/>
    <w:rsid w:val="006A009E"/>
    <w:rsid w:val="006A7762"/>
    <w:rsid w:val="006B07F5"/>
    <w:rsid w:val="006B0A4B"/>
    <w:rsid w:val="006C4578"/>
    <w:rsid w:val="006C5D0F"/>
    <w:rsid w:val="006D3174"/>
    <w:rsid w:val="006D6685"/>
    <w:rsid w:val="006F0CEC"/>
    <w:rsid w:val="006F365B"/>
    <w:rsid w:val="006F4D52"/>
    <w:rsid w:val="007017AA"/>
    <w:rsid w:val="00702109"/>
    <w:rsid w:val="007035AA"/>
    <w:rsid w:val="00704909"/>
    <w:rsid w:val="00710FC3"/>
    <w:rsid w:val="0071181B"/>
    <w:rsid w:val="00722B62"/>
    <w:rsid w:val="007306E9"/>
    <w:rsid w:val="00741812"/>
    <w:rsid w:val="00746347"/>
    <w:rsid w:val="00751FDE"/>
    <w:rsid w:val="00761BC7"/>
    <w:rsid w:val="00762C85"/>
    <w:rsid w:val="0076365E"/>
    <w:rsid w:val="0076481C"/>
    <w:rsid w:val="0076494B"/>
    <w:rsid w:val="00767067"/>
    <w:rsid w:val="00770389"/>
    <w:rsid w:val="007707E0"/>
    <w:rsid w:val="007756D5"/>
    <w:rsid w:val="00786440"/>
    <w:rsid w:val="00792A04"/>
    <w:rsid w:val="00793188"/>
    <w:rsid w:val="007A28D8"/>
    <w:rsid w:val="007A2F30"/>
    <w:rsid w:val="007A4CA9"/>
    <w:rsid w:val="007A566C"/>
    <w:rsid w:val="007A71B7"/>
    <w:rsid w:val="007B42F1"/>
    <w:rsid w:val="007B59EE"/>
    <w:rsid w:val="007B6E38"/>
    <w:rsid w:val="007C263F"/>
    <w:rsid w:val="007C39CA"/>
    <w:rsid w:val="007C6843"/>
    <w:rsid w:val="007D3CBE"/>
    <w:rsid w:val="007D6170"/>
    <w:rsid w:val="007E4CB6"/>
    <w:rsid w:val="007F2BF3"/>
    <w:rsid w:val="007F4491"/>
    <w:rsid w:val="00824A28"/>
    <w:rsid w:val="008252FA"/>
    <w:rsid w:val="00830328"/>
    <w:rsid w:val="0083090E"/>
    <w:rsid w:val="00831876"/>
    <w:rsid w:val="00831886"/>
    <w:rsid w:val="008353E4"/>
    <w:rsid w:val="00845D65"/>
    <w:rsid w:val="0085453D"/>
    <w:rsid w:val="008573E7"/>
    <w:rsid w:val="0085784C"/>
    <w:rsid w:val="00857BA4"/>
    <w:rsid w:val="00866869"/>
    <w:rsid w:val="00872E0A"/>
    <w:rsid w:val="00873522"/>
    <w:rsid w:val="00875F72"/>
    <w:rsid w:val="0087667E"/>
    <w:rsid w:val="00876AD1"/>
    <w:rsid w:val="0088030F"/>
    <w:rsid w:val="00881A04"/>
    <w:rsid w:val="008820BD"/>
    <w:rsid w:val="00895CB9"/>
    <w:rsid w:val="008C1384"/>
    <w:rsid w:val="008C15A2"/>
    <w:rsid w:val="008C21BC"/>
    <w:rsid w:val="008C46DB"/>
    <w:rsid w:val="008D6189"/>
    <w:rsid w:val="008D6C13"/>
    <w:rsid w:val="008E01AD"/>
    <w:rsid w:val="008E0FDC"/>
    <w:rsid w:val="008E2911"/>
    <w:rsid w:val="008E2A09"/>
    <w:rsid w:val="008E3C7E"/>
    <w:rsid w:val="008E6535"/>
    <w:rsid w:val="008F1B57"/>
    <w:rsid w:val="008F7A62"/>
    <w:rsid w:val="00900490"/>
    <w:rsid w:val="00900B0C"/>
    <w:rsid w:val="00901B61"/>
    <w:rsid w:val="00905954"/>
    <w:rsid w:val="0090723F"/>
    <w:rsid w:val="009106DB"/>
    <w:rsid w:val="00916023"/>
    <w:rsid w:val="00925D48"/>
    <w:rsid w:val="00936B67"/>
    <w:rsid w:val="009449CA"/>
    <w:rsid w:val="00951BFC"/>
    <w:rsid w:val="00954890"/>
    <w:rsid w:val="0095518C"/>
    <w:rsid w:val="0096155F"/>
    <w:rsid w:val="009624E1"/>
    <w:rsid w:val="00976284"/>
    <w:rsid w:val="00980688"/>
    <w:rsid w:val="009838C2"/>
    <w:rsid w:val="00984122"/>
    <w:rsid w:val="00986960"/>
    <w:rsid w:val="00987B8A"/>
    <w:rsid w:val="009930B4"/>
    <w:rsid w:val="009A169A"/>
    <w:rsid w:val="009A2D8F"/>
    <w:rsid w:val="009B260E"/>
    <w:rsid w:val="009B4771"/>
    <w:rsid w:val="009B5C2A"/>
    <w:rsid w:val="009C1124"/>
    <w:rsid w:val="009C7DDC"/>
    <w:rsid w:val="009D0133"/>
    <w:rsid w:val="009D3525"/>
    <w:rsid w:val="009D5181"/>
    <w:rsid w:val="009D5F35"/>
    <w:rsid w:val="009E72DD"/>
    <w:rsid w:val="009F6AD7"/>
    <w:rsid w:val="00A02BA2"/>
    <w:rsid w:val="00A106B1"/>
    <w:rsid w:val="00A1138F"/>
    <w:rsid w:val="00A15ECC"/>
    <w:rsid w:val="00A1791A"/>
    <w:rsid w:val="00A22A5B"/>
    <w:rsid w:val="00A25254"/>
    <w:rsid w:val="00A30A30"/>
    <w:rsid w:val="00A33EDD"/>
    <w:rsid w:val="00A35FFC"/>
    <w:rsid w:val="00A360C1"/>
    <w:rsid w:val="00A41A93"/>
    <w:rsid w:val="00A60DC2"/>
    <w:rsid w:val="00A62431"/>
    <w:rsid w:val="00A6324A"/>
    <w:rsid w:val="00A648E3"/>
    <w:rsid w:val="00A65438"/>
    <w:rsid w:val="00A7480E"/>
    <w:rsid w:val="00A961E0"/>
    <w:rsid w:val="00A979A6"/>
    <w:rsid w:val="00AA0E86"/>
    <w:rsid w:val="00AB081F"/>
    <w:rsid w:val="00AB4A3B"/>
    <w:rsid w:val="00AB51E5"/>
    <w:rsid w:val="00AB5283"/>
    <w:rsid w:val="00AC5120"/>
    <w:rsid w:val="00AC61BB"/>
    <w:rsid w:val="00AD436B"/>
    <w:rsid w:val="00AD47C1"/>
    <w:rsid w:val="00AE768D"/>
    <w:rsid w:val="00AF256A"/>
    <w:rsid w:val="00AF4EEE"/>
    <w:rsid w:val="00B111A5"/>
    <w:rsid w:val="00B11FB7"/>
    <w:rsid w:val="00B14F62"/>
    <w:rsid w:val="00B213DF"/>
    <w:rsid w:val="00B21DD0"/>
    <w:rsid w:val="00B222B8"/>
    <w:rsid w:val="00B276AD"/>
    <w:rsid w:val="00B328E1"/>
    <w:rsid w:val="00B44907"/>
    <w:rsid w:val="00B45A2A"/>
    <w:rsid w:val="00B469E5"/>
    <w:rsid w:val="00B46EFF"/>
    <w:rsid w:val="00B54C45"/>
    <w:rsid w:val="00B553B8"/>
    <w:rsid w:val="00B6102A"/>
    <w:rsid w:val="00B62A88"/>
    <w:rsid w:val="00B62DCB"/>
    <w:rsid w:val="00B66C70"/>
    <w:rsid w:val="00B753A1"/>
    <w:rsid w:val="00B76EF2"/>
    <w:rsid w:val="00B817CB"/>
    <w:rsid w:val="00B8690A"/>
    <w:rsid w:val="00B871C5"/>
    <w:rsid w:val="00B87BC7"/>
    <w:rsid w:val="00B916B8"/>
    <w:rsid w:val="00BA0101"/>
    <w:rsid w:val="00BB131E"/>
    <w:rsid w:val="00BB1C86"/>
    <w:rsid w:val="00BB3256"/>
    <w:rsid w:val="00BB37FB"/>
    <w:rsid w:val="00BD2C94"/>
    <w:rsid w:val="00BF21FD"/>
    <w:rsid w:val="00C04DCD"/>
    <w:rsid w:val="00C057F3"/>
    <w:rsid w:val="00C06049"/>
    <w:rsid w:val="00C11A64"/>
    <w:rsid w:val="00C15FD6"/>
    <w:rsid w:val="00C206F8"/>
    <w:rsid w:val="00C20A55"/>
    <w:rsid w:val="00C26B84"/>
    <w:rsid w:val="00C325E8"/>
    <w:rsid w:val="00C43B58"/>
    <w:rsid w:val="00C468F8"/>
    <w:rsid w:val="00C54603"/>
    <w:rsid w:val="00C557D1"/>
    <w:rsid w:val="00C560C9"/>
    <w:rsid w:val="00C64F15"/>
    <w:rsid w:val="00C660E9"/>
    <w:rsid w:val="00C70069"/>
    <w:rsid w:val="00C72827"/>
    <w:rsid w:val="00C746C2"/>
    <w:rsid w:val="00C775AD"/>
    <w:rsid w:val="00C804A2"/>
    <w:rsid w:val="00C96405"/>
    <w:rsid w:val="00CA17EA"/>
    <w:rsid w:val="00CB0B34"/>
    <w:rsid w:val="00CB0BB2"/>
    <w:rsid w:val="00CB2BC3"/>
    <w:rsid w:val="00CB3EB7"/>
    <w:rsid w:val="00CB4D2A"/>
    <w:rsid w:val="00CC2237"/>
    <w:rsid w:val="00CC4A24"/>
    <w:rsid w:val="00CD0386"/>
    <w:rsid w:val="00CE326F"/>
    <w:rsid w:val="00CF47D4"/>
    <w:rsid w:val="00D0402B"/>
    <w:rsid w:val="00D10B32"/>
    <w:rsid w:val="00D138BD"/>
    <w:rsid w:val="00D1466A"/>
    <w:rsid w:val="00D165AD"/>
    <w:rsid w:val="00D2018C"/>
    <w:rsid w:val="00D302A3"/>
    <w:rsid w:val="00D41F94"/>
    <w:rsid w:val="00D44BA2"/>
    <w:rsid w:val="00D611D8"/>
    <w:rsid w:val="00D65588"/>
    <w:rsid w:val="00D678E1"/>
    <w:rsid w:val="00D760F9"/>
    <w:rsid w:val="00D816E2"/>
    <w:rsid w:val="00D81E4C"/>
    <w:rsid w:val="00D845A2"/>
    <w:rsid w:val="00D91A8E"/>
    <w:rsid w:val="00D92E86"/>
    <w:rsid w:val="00DA20FF"/>
    <w:rsid w:val="00DA41C8"/>
    <w:rsid w:val="00DB624C"/>
    <w:rsid w:val="00DD0F7D"/>
    <w:rsid w:val="00DD3E36"/>
    <w:rsid w:val="00DE1D9A"/>
    <w:rsid w:val="00DE2854"/>
    <w:rsid w:val="00DE6B0D"/>
    <w:rsid w:val="00DE7905"/>
    <w:rsid w:val="00DF4F99"/>
    <w:rsid w:val="00DF60D3"/>
    <w:rsid w:val="00E026F0"/>
    <w:rsid w:val="00E26B5C"/>
    <w:rsid w:val="00E26B96"/>
    <w:rsid w:val="00E3183D"/>
    <w:rsid w:val="00E36369"/>
    <w:rsid w:val="00E44C18"/>
    <w:rsid w:val="00E50293"/>
    <w:rsid w:val="00E546C7"/>
    <w:rsid w:val="00E56A9F"/>
    <w:rsid w:val="00E71476"/>
    <w:rsid w:val="00E73600"/>
    <w:rsid w:val="00E808CA"/>
    <w:rsid w:val="00E81A2A"/>
    <w:rsid w:val="00E81FFA"/>
    <w:rsid w:val="00E82BAC"/>
    <w:rsid w:val="00E96BF9"/>
    <w:rsid w:val="00EA7ADE"/>
    <w:rsid w:val="00EB30BD"/>
    <w:rsid w:val="00EB6FA1"/>
    <w:rsid w:val="00EC533D"/>
    <w:rsid w:val="00EC5B61"/>
    <w:rsid w:val="00EC6748"/>
    <w:rsid w:val="00ED0C5F"/>
    <w:rsid w:val="00ED35B3"/>
    <w:rsid w:val="00ED3F18"/>
    <w:rsid w:val="00EE16E7"/>
    <w:rsid w:val="00EE5B4E"/>
    <w:rsid w:val="00EF14C5"/>
    <w:rsid w:val="00EF1AEB"/>
    <w:rsid w:val="00EF2161"/>
    <w:rsid w:val="00EF2685"/>
    <w:rsid w:val="00EF7775"/>
    <w:rsid w:val="00F12412"/>
    <w:rsid w:val="00F14CD9"/>
    <w:rsid w:val="00F21FE6"/>
    <w:rsid w:val="00F244D4"/>
    <w:rsid w:val="00F25E9B"/>
    <w:rsid w:val="00F31E5B"/>
    <w:rsid w:val="00F458D0"/>
    <w:rsid w:val="00F4674D"/>
    <w:rsid w:val="00F5027A"/>
    <w:rsid w:val="00F50A21"/>
    <w:rsid w:val="00F524BD"/>
    <w:rsid w:val="00F52E8F"/>
    <w:rsid w:val="00F53C16"/>
    <w:rsid w:val="00F5792B"/>
    <w:rsid w:val="00F642FE"/>
    <w:rsid w:val="00F65777"/>
    <w:rsid w:val="00F65C6F"/>
    <w:rsid w:val="00F71A95"/>
    <w:rsid w:val="00F72D46"/>
    <w:rsid w:val="00F7418E"/>
    <w:rsid w:val="00F8000C"/>
    <w:rsid w:val="00F81843"/>
    <w:rsid w:val="00F926C4"/>
    <w:rsid w:val="00F9716C"/>
    <w:rsid w:val="00FA0551"/>
    <w:rsid w:val="00FA29FC"/>
    <w:rsid w:val="00FB44E9"/>
    <w:rsid w:val="00FB7CC1"/>
    <w:rsid w:val="00FC3F97"/>
    <w:rsid w:val="00FD0DFE"/>
    <w:rsid w:val="00FD4021"/>
    <w:rsid w:val="00FE0200"/>
    <w:rsid w:val="00FE0AC1"/>
    <w:rsid w:val="00FE3B0E"/>
    <w:rsid w:val="00FE491B"/>
    <w:rsid w:val="00FF0C41"/>
    <w:rsid w:val="00FF1D5A"/>
    <w:rsid w:val="00FF733C"/>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53642"/>
  <w15:docId w15:val="{9A0B3851-4625-0C45-A1C1-867F2C2D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2B9D"/>
    <w:rPr>
      <w:rFonts w:ascii="Arial" w:hAnsi="Arial"/>
      <w:sz w:val="22"/>
      <w:szCs w:val="22"/>
    </w:rPr>
  </w:style>
  <w:style w:type="paragraph" w:styleId="berschrift1">
    <w:name w:val="heading 1"/>
    <w:basedOn w:val="Standard"/>
    <w:next w:val="Standard"/>
    <w:qFormat/>
    <w:rsid w:val="008C15A2"/>
    <w:pPr>
      <w:keepNext/>
      <w:spacing w:before="240" w:after="60"/>
      <w:outlineLvl w:val="0"/>
    </w:pPr>
    <w:rPr>
      <w:rFonts w:cs="Arial"/>
      <w:b/>
      <w:bCs/>
      <w:kern w:val="32"/>
      <w:sz w:val="32"/>
      <w:szCs w:val="32"/>
    </w:rPr>
  </w:style>
  <w:style w:type="paragraph" w:styleId="berschrift2">
    <w:name w:val="heading 2"/>
    <w:basedOn w:val="Standard"/>
    <w:next w:val="Standard"/>
    <w:qFormat/>
    <w:rsid w:val="00AD436B"/>
    <w:pPr>
      <w:keepNext/>
      <w:spacing w:before="240" w:after="60"/>
      <w:outlineLvl w:val="1"/>
    </w:pPr>
    <w:rPr>
      <w:rFonts w:cs="Arial"/>
      <w:b/>
      <w:bCs/>
      <w:i/>
      <w:iCs/>
      <w:sz w:val="28"/>
      <w:szCs w:val="28"/>
    </w:rPr>
  </w:style>
  <w:style w:type="paragraph" w:styleId="berschrift3">
    <w:name w:val="heading 3"/>
    <w:basedOn w:val="Standard"/>
    <w:next w:val="Standard"/>
    <w:qFormat/>
    <w:rsid w:val="007A2F30"/>
    <w:pPr>
      <w:keepNext/>
      <w:spacing w:before="240" w:after="60"/>
      <w:outlineLvl w:val="2"/>
    </w:pPr>
    <w:rPr>
      <w:rFonts w:cs="Arial"/>
      <w:b/>
      <w:bCs/>
      <w:sz w:val="26"/>
      <w:szCs w:val="26"/>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3E12"/>
    <w:pPr>
      <w:tabs>
        <w:tab w:val="center" w:pos="4536"/>
        <w:tab w:val="right" w:pos="9072"/>
      </w:tabs>
    </w:pPr>
  </w:style>
  <w:style w:type="paragraph" w:styleId="Fuzeile">
    <w:name w:val="footer"/>
    <w:basedOn w:val="Standard"/>
    <w:rsid w:val="005B3E12"/>
    <w:pPr>
      <w:tabs>
        <w:tab w:val="center" w:pos="4536"/>
        <w:tab w:val="right" w:pos="9072"/>
      </w:tabs>
    </w:pPr>
  </w:style>
  <w:style w:type="paragraph" w:customStyle="1" w:styleId="Arial14">
    <w:name w:val="Arial 14"/>
    <w:basedOn w:val="Standard"/>
    <w:rsid w:val="008C15A2"/>
    <w:rPr>
      <w:rFonts w:ascii="Helv" w:hAnsi="Helv"/>
      <w:noProof/>
      <w:snapToGrid w:val="0"/>
      <w:sz w:val="28"/>
      <w:szCs w:val="20"/>
    </w:rPr>
  </w:style>
  <w:style w:type="paragraph" w:customStyle="1" w:styleId="berschrift1PM">
    <w:name w:val="Überschrift 1 PM"/>
    <w:basedOn w:val="berschrift1"/>
    <w:rsid w:val="008C15A2"/>
    <w:pPr>
      <w:spacing w:before="0" w:after="450"/>
    </w:pPr>
    <w:rPr>
      <w:rFonts w:cs="Times New Roman"/>
      <w:b w:val="0"/>
      <w:bCs w:val="0"/>
      <w:sz w:val="48"/>
      <w:szCs w:val="20"/>
    </w:rPr>
  </w:style>
  <w:style w:type="paragraph" w:customStyle="1" w:styleId="berschrift2PM">
    <w:name w:val="Überschrift 2 PM"/>
    <w:basedOn w:val="berschrift2"/>
    <w:rsid w:val="00AD436B"/>
    <w:pPr>
      <w:spacing w:before="0" w:after="270"/>
    </w:pPr>
    <w:rPr>
      <w:rFonts w:cs="Times New Roman"/>
      <w:b w:val="0"/>
      <w:bCs w:val="0"/>
      <w:i w:val="0"/>
      <w:iCs w:val="0"/>
      <w:szCs w:val="20"/>
    </w:rPr>
  </w:style>
  <w:style w:type="paragraph" w:styleId="StandardWeb">
    <w:name w:val="Normal (Web)"/>
    <w:basedOn w:val="Standard"/>
    <w:uiPriority w:val="99"/>
    <w:rsid w:val="00D845A2"/>
    <w:pPr>
      <w:spacing w:before="100" w:beforeAutospacing="1" w:after="100" w:afterAutospacing="1"/>
    </w:pPr>
    <w:rPr>
      <w:rFonts w:ascii="Times New Roman" w:hAnsi="Times New Roman"/>
      <w:sz w:val="24"/>
      <w:szCs w:val="24"/>
    </w:rPr>
  </w:style>
  <w:style w:type="paragraph" w:customStyle="1" w:styleId="TextPM">
    <w:name w:val="Text PM"/>
    <w:basedOn w:val="Standard"/>
    <w:rsid w:val="00F71A95"/>
    <w:pPr>
      <w:spacing w:after="150"/>
    </w:pPr>
    <w:rPr>
      <w:szCs w:val="20"/>
    </w:rPr>
  </w:style>
  <w:style w:type="character" w:styleId="Seitenzahl">
    <w:name w:val="page number"/>
    <w:basedOn w:val="Absatz-Standardschriftart"/>
    <w:rsid w:val="00B111A5"/>
  </w:style>
  <w:style w:type="paragraph" w:styleId="Textkrper">
    <w:name w:val="Body Text"/>
    <w:basedOn w:val="Standard"/>
    <w:rsid w:val="007A2F30"/>
    <w:rPr>
      <w:rFonts w:ascii="Times New Roman" w:hAnsi="Times New Roman"/>
      <w:i/>
      <w:iCs/>
      <w:sz w:val="24"/>
      <w:szCs w:val="24"/>
      <w:lang w:val="en-GB" w:eastAsia="en-US"/>
    </w:rPr>
  </w:style>
  <w:style w:type="character" w:styleId="Hyperlink">
    <w:name w:val="Hyperlink"/>
    <w:rsid w:val="007A2F30"/>
    <w:rPr>
      <w:color w:val="0000FF"/>
      <w:u w:val="single"/>
    </w:rPr>
  </w:style>
  <w:style w:type="character" w:customStyle="1" w:styleId="spelle">
    <w:name w:val="spelle"/>
    <w:basedOn w:val="Absatz-Standardschriftart"/>
    <w:rsid w:val="00B328E1"/>
  </w:style>
  <w:style w:type="paragraph" w:styleId="Funotentext">
    <w:name w:val="footnote text"/>
    <w:basedOn w:val="Standard"/>
    <w:link w:val="FunotentextZchn"/>
    <w:uiPriority w:val="99"/>
    <w:semiHidden/>
    <w:rsid w:val="00142B9D"/>
    <w:rPr>
      <w:sz w:val="20"/>
      <w:szCs w:val="20"/>
    </w:rPr>
  </w:style>
  <w:style w:type="character" w:styleId="Funotenzeichen">
    <w:name w:val="footnote reference"/>
    <w:uiPriority w:val="99"/>
    <w:semiHidden/>
    <w:rsid w:val="00142B9D"/>
    <w:rPr>
      <w:vertAlign w:val="superscript"/>
    </w:rPr>
  </w:style>
  <w:style w:type="paragraph" w:styleId="Sprechblasentext">
    <w:name w:val="Balloon Text"/>
    <w:basedOn w:val="Standard"/>
    <w:semiHidden/>
    <w:rsid w:val="009C7DDC"/>
    <w:rPr>
      <w:rFonts w:ascii="Tahoma" w:hAnsi="Tahoma"/>
      <w:sz w:val="16"/>
      <w:szCs w:val="16"/>
    </w:rPr>
  </w:style>
  <w:style w:type="paragraph" w:customStyle="1" w:styleId="Default">
    <w:name w:val="Default"/>
    <w:rsid w:val="00DA41C8"/>
    <w:pPr>
      <w:autoSpaceDE w:val="0"/>
      <w:autoSpaceDN w:val="0"/>
      <w:adjustRightInd w:val="0"/>
    </w:pPr>
    <w:rPr>
      <w:rFonts w:ascii="Arial" w:hAnsi="Arial" w:cs="Arial"/>
      <w:color w:val="000000"/>
      <w:sz w:val="24"/>
      <w:szCs w:val="24"/>
      <w:lang w:val="en-US" w:eastAsia="en-US"/>
    </w:rPr>
  </w:style>
  <w:style w:type="paragraph" w:customStyle="1" w:styleId="copyonepager">
    <w:name w:val="copy_onepager"/>
    <w:basedOn w:val="KeinLeerraum"/>
    <w:link w:val="copyonepagerZchn"/>
    <w:qFormat/>
    <w:rsid w:val="00BB3256"/>
    <w:pPr>
      <w:spacing w:line="260" w:lineRule="exact"/>
      <w:jc w:val="both"/>
    </w:pPr>
    <w:rPr>
      <w:rFonts w:ascii="Allianz Serif Light" w:eastAsia="Calibri" w:hAnsi="Allianz Serif Light" w:cs="Allianz Serif F Light"/>
      <w:color w:val="000000"/>
      <w:sz w:val="18"/>
      <w:szCs w:val="18"/>
      <w:lang w:val="en-US" w:eastAsia="en-US"/>
    </w:rPr>
  </w:style>
  <w:style w:type="character" w:customStyle="1" w:styleId="copyonepagerZchn">
    <w:name w:val="copy_onepager Zchn"/>
    <w:link w:val="copyonepager"/>
    <w:rsid w:val="00BB3256"/>
    <w:rPr>
      <w:rFonts w:ascii="Allianz Serif Light" w:eastAsia="Calibri" w:hAnsi="Allianz Serif Light" w:cs="Allianz Serif F Light"/>
      <w:color w:val="000000"/>
      <w:sz w:val="18"/>
      <w:szCs w:val="18"/>
    </w:rPr>
  </w:style>
  <w:style w:type="paragraph" w:styleId="KeinLeerraum">
    <w:name w:val="No Spacing"/>
    <w:uiPriority w:val="1"/>
    <w:qFormat/>
    <w:rsid w:val="00BB3256"/>
    <w:rPr>
      <w:rFonts w:ascii="Arial" w:hAnsi="Arial"/>
      <w:sz w:val="22"/>
      <w:szCs w:val="22"/>
    </w:rPr>
  </w:style>
  <w:style w:type="character" w:styleId="BesuchterLink">
    <w:name w:val="FollowedHyperlink"/>
    <w:uiPriority w:val="99"/>
    <w:semiHidden/>
    <w:unhideWhenUsed/>
    <w:rsid w:val="00046A19"/>
    <w:rPr>
      <w:color w:val="954F72"/>
      <w:u w:val="single"/>
    </w:rPr>
  </w:style>
  <w:style w:type="character" w:customStyle="1" w:styleId="FunotentextZchn">
    <w:name w:val="Fußnotentext Zchn"/>
    <w:link w:val="Funotentext"/>
    <w:uiPriority w:val="99"/>
    <w:semiHidden/>
    <w:rsid w:val="00722B62"/>
    <w:rPr>
      <w:rFonts w:ascii="Arial" w:hAnsi="Arial"/>
      <w:lang w:bidi="ar-SA"/>
    </w:rPr>
  </w:style>
  <w:style w:type="character" w:customStyle="1" w:styleId="NichtaufgelsteErwhnung1">
    <w:name w:val="Nicht aufgelöste Erwähnung1"/>
    <w:uiPriority w:val="99"/>
    <w:semiHidden/>
    <w:unhideWhenUsed/>
    <w:rsid w:val="00722B62"/>
    <w:rPr>
      <w:color w:val="605E5C"/>
      <w:shd w:val="clear" w:color="auto" w:fill="E1DFDD"/>
    </w:rPr>
  </w:style>
  <w:style w:type="character" w:customStyle="1" w:styleId="Aucun">
    <w:name w:val="Aucun"/>
    <w:rsid w:val="00E96BF9"/>
  </w:style>
  <w:style w:type="paragraph" w:customStyle="1" w:styleId="Corps">
    <w:name w:val="Corps"/>
    <w:rsid w:val="00E96BF9"/>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GB" w:eastAsia="en-GB" w:bidi="hi-IN"/>
    </w:rPr>
  </w:style>
  <w:style w:type="character" w:customStyle="1" w:styleId="Lien">
    <w:name w:val="Lien"/>
    <w:rsid w:val="00E96BF9"/>
    <w:rPr>
      <w:color w:val="0000FF"/>
      <w:u w:val="single" w:color="0000FF"/>
      <w14:textOutline w14:w="0" w14:cap="rnd" w14:cmpd="sng" w14:algn="ctr">
        <w14:noFill/>
        <w14:prstDash w14:val="solid"/>
        <w14:bevel/>
      </w14:textOutline>
    </w:rPr>
  </w:style>
  <w:style w:type="character" w:customStyle="1" w:styleId="Hyperlink0">
    <w:name w:val="Hyperlink.0"/>
    <w:rsid w:val="00E96BF9"/>
    <w:rPr>
      <w:rFonts w:ascii="Arial" w:eastAsia="Arial" w:hAnsi="Arial" w:cs="Arial"/>
      <w:color w:val="3C3C3C"/>
      <w:u w:val="single" w:color="0000FF"/>
      <w:lang w:val="en-US"/>
      <w14:textOutline w14:w="0" w14:cap="rnd" w14:cmpd="sng" w14:algn="ctr">
        <w14:noFill/>
        <w14:prstDash w14:val="solid"/>
        <w14:bevel/>
      </w14:textOutline>
    </w:rPr>
  </w:style>
  <w:style w:type="character" w:customStyle="1" w:styleId="Hyperlink1">
    <w:name w:val="Hyperlink.1"/>
    <w:rsid w:val="00E96BF9"/>
    <w:rPr>
      <w:rFonts w:ascii="Arial" w:eastAsia="Arial" w:hAnsi="Arial" w:cs="Arial"/>
      <w:b/>
      <w:bCs/>
      <w:color w:val="3C3C3C"/>
      <w:u w:val="single" w:color="0000FF"/>
      <w14:textOutline w14:w="0" w14:cap="rnd" w14:cmpd="sng" w14:algn="ctr">
        <w14:noFill/>
        <w14:prstDash w14:val="solid"/>
        <w14:bevel/>
      </w14:textOutline>
    </w:rPr>
  </w:style>
  <w:style w:type="paragraph" w:customStyle="1" w:styleId="paragraph">
    <w:name w:val="paragraph"/>
    <w:basedOn w:val="Standard"/>
    <w:rsid w:val="00FF733C"/>
    <w:pPr>
      <w:spacing w:before="100" w:beforeAutospacing="1" w:after="100" w:afterAutospacing="1"/>
    </w:pPr>
    <w:rPr>
      <w:rFonts w:ascii="Times New Roman" w:hAnsi="Times New Roman"/>
      <w:sz w:val="24"/>
      <w:szCs w:val="24"/>
    </w:rPr>
  </w:style>
  <w:style w:type="character" w:customStyle="1" w:styleId="normaltextrun">
    <w:name w:val="normaltextrun"/>
    <w:basedOn w:val="Absatz-Standardschriftart"/>
    <w:rsid w:val="00FF733C"/>
  </w:style>
  <w:style w:type="character" w:customStyle="1" w:styleId="eop">
    <w:name w:val="eop"/>
    <w:basedOn w:val="Absatz-Standardschriftart"/>
    <w:rsid w:val="00FF733C"/>
  </w:style>
  <w:style w:type="character" w:customStyle="1" w:styleId="tabchar">
    <w:name w:val="tabchar"/>
    <w:basedOn w:val="Absatz-Standardschriftart"/>
    <w:rsid w:val="00FF733C"/>
  </w:style>
  <w:style w:type="character" w:styleId="Kommentarzeichen">
    <w:name w:val="annotation reference"/>
    <w:uiPriority w:val="99"/>
    <w:semiHidden/>
    <w:unhideWhenUsed/>
    <w:rsid w:val="00FF733C"/>
    <w:rPr>
      <w:sz w:val="16"/>
      <w:szCs w:val="16"/>
    </w:rPr>
  </w:style>
  <w:style w:type="paragraph" w:styleId="Kommentartext">
    <w:name w:val="annotation text"/>
    <w:basedOn w:val="Standard"/>
    <w:link w:val="KommentartextZchn"/>
    <w:uiPriority w:val="99"/>
    <w:semiHidden/>
    <w:unhideWhenUsed/>
    <w:rsid w:val="00FF733C"/>
    <w:rPr>
      <w:sz w:val="20"/>
      <w:szCs w:val="20"/>
    </w:rPr>
  </w:style>
  <w:style w:type="character" w:customStyle="1" w:styleId="KommentartextZchn">
    <w:name w:val="Kommentartext Zchn"/>
    <w:link w:val="Kommentartext"/>
    <w:uiPriority w:val="99"/>
    <w:semiHidden/>
    <w:rsid w:val="00FF733C"/>
    <w:rPr>
      <w:rFonts w:ascii="Arial" w:hAnsi="Arial"/>
    </w:rPr>
  </w:style>
  <w:style w:type="character" w:styleId="Fett">
    <w:name w:val="Strong"/>
    <w:basedOn w:val="Absatz-Standardschriftart"/>
    <w:uiPriority w:val="22"/>
    <w:qFormat/>
    <w:rsid w:val="00252A80"/>
    <w:rPr>
      <w:b/>
      <w:bCs/>
    </w:rPr>
  </w:style>
  <w:style w:type="character" w:customStyle="1" w:styleId="apple-converted-space">
    <w:name w:val="apple-converted-space"/>
    <w:basedOn w:val="Absatz-Standardschriftart"/>
    <w:rsid w:val="00E50293"/>
  </w:style>
  <w:style w:type="paragraph" w:styleId="Listenabsatz">
    <w:name w:val="List Paragraph"/>
    <w:basedOn w:val="Standard"/>
    <w:uiPriority w:val="34"/>
    <w:qFormat/>
    <w:rsid w:val="00E50293"/>
    <w:pPr>
      <w:spacing w:before="100" w:beforeAutospacing="1" w:after="100" w:afterAutospacing="1"/>
    </w:pPr>
    <w:rPr>
      <w:rFonts w:ascii="Times New Roman" w:hAnsi="Times New Roman"/>
      <w:sz w:val="24"/>
      <w:szCs w:val="24"/>
    </w:rPr>
  </w:style>
  <w:style w:type="paragraph" w:customStyle="1" w:styleId="msipheader18e8cad4">
    <w:name w:val="msipheader18e8cad4"/>
    <w:basedOn w:val="Standard"/>
    <w:rsid w:val="00E50293"/>
    <w:pPr>
      <w:spacing w:before="100" w:beforeAutospacing="1" w:after="100" w:afterAutospacing="1"/>
    </w:pPr>
    <w:rPr>
      <w:rFonts w:ascii="Times New Roman" w:hAnsi="Times New Roman"/>
      <w:sz w:val="24"/>
      <w:szCs w:val="24"/>
    </w:rPr>
  </w:style>
  <w:style w:type="paragraph" w:styleId="Kommentarthema">
    <w:name w:val="annotation subject"/>
    <w:basedOn w:val="Kommentartext"/>
    <w:next w:val="Kommentartext"/>
    <w:link w:val="KommentarthemaZchn"/>
    <w:uiPriority w:val="99"/>
    <w:semiHidden/>
    <w:unhideWhenUsed/>
    <w:rsid w:val="00F5792B"/>
    <w:rPr>
      <w:b/>
      <w:bCs/>
    </w:rPr>
  </w:style>
  <w:style w:type="character" w:customStyle="1" w:styleId="KommentarthemaZchn">
    <w:name w:val="Kommentarthema Zchn"/>
    <w:basedOn w:val="KommentartextZchn"/>
    <w:link w:val="Kommentarthema"/>
    <w:uiPriority w:val="99"/>
    <w:semiHidden/>
    <w:rsid w:val="00F5792B"/>
    <w:rPr>
      <w:rFonts w:ascii="Arial" w:hAnsi="Arial"/>
      <w:b/>
      <w:bCs/>
    </w:rPr>
  </w:style>
  <w:style w:type="paragraph" w:customStyle="1" w:styleId="null">
    <w:name w:val="null"/>
    <w:basedOn w:val="Standard"/>
    <w:rsid w:val="00156B3B"/>
    <w:pPr>
      <w:spacing w:before="100" w:beforeAutospacing="1" w:after="100" w:afterAutospacing="1"/>
    </w:pPr>
    <w:rPr>
      <w:rFonts w:ascii="Times New Roman" w:eastAsiaTheme="minorHAnsi" w:hAnsi="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2940">
      <w:bodyDiv w:val="1"/>
      <w:marLeft w:val="0"/>
      <w:marRight w:val="0"/>
      <w:marTop w:val="0"/>
      <w:marBottom w:val="0"/>
      <w:divBdr>
        <w:top w:val="none" w:sz="0" w:space="0" w:color="auto"/>
        <w:left w:val="none" w:sz="0" w:space="0" w:color="auto"/>
        <w:bottom w:val="none" w:sz="0" w:space="0" w:color="auto"/>
        <w:right w:val="none" w:sz="0" w:space="0" w:color="auto"/>
      </w:divBdr>
    </w:div>
    <w:div w:id="268313691">
      <w:bodyDiv w:val="1"/>
      <w:marLeft w:val="0"/>
      <w:marRight w:val="0"/>
      <w:marTop w:val="0"/>
      <w:marBottom w:val="0"/>
      <w:divBdr>
        <w:top w:val="none" w:sz="0" w:space="0" w:color="auto"/>
        <w:left w:val="none" w:sz="0" w:space="0" w:color="auto"/>
        <w:bottom w:val="none" w:sz="0" w:space="0" w:color="auto"/>
        <w:right w:val="none" w:sz="0" w:space="0" w:color="auto"/>
      </w:divBdr>
    </w:div>
    <w:div w:id="354691121">
      <w:bodyDiv w:val="1"/>
      <w:marLeft w:val="0"/>
      <w:marRight w:val="0"/>
      <w:marTop w:val="0"/>
      <w:marBottom w:val="0"/>
      <w:divBdr>
        <w:top w:val="none" w:sz="0" w:space="0" w:color="auto"/>
        <w:left w:val="none" w:sz="0" w:space="0" w:color="auto"/>
        <w:bottom w:val="none" w:sz="0" w:space="0" w:color="auto"/>
        <w:right w:val="none" w:sz="0" w:space="0" w:color="auto"/>
      </w:divBdr>
    </w:div>
    <w:div w:id="388388069">
      <w:bodyDiv w:val="1"/>
      <w:marLeft w:val="0"/>
      <w:marRight w:val="0"/>
      <w:marTop w:val="0"/>
      <w:marBottom w:val="0"/>
      <w:divBdr>
        <w:top w:val="none" w:sz="0" w:space="0" w:color="auto"/>
        <w:left w:val="none" w:sz="0" w:space="0" w:color="auto"/>
        <w:bottom w:val="none" w:sz="0" w:space="0" w:color="auto"/>
        <w:right w:val="none" w:sz="0" w:space="0" w:color="auto"/>
      </w:divBdr>
    </w:div>
    <w:div w:id="412167884">
      <w:bodyDiv w:val="1"/>
      <w:marLeft w:val="0"/>
      <w:marRight w:val="0"/>
      <w:marTop w:val="0"/>
      <w:marBottom w:val="0"/>
      <w:divBdr>
        <w:top w:val="none" w:sz="0" w:space="0" w:color="auto"/>
        <w:left w:val="none" w:sz="0" w:space="0" w:color="auto"/>
        <w:bottom w:val="none" w:sz="0" w:space="0" w:color="auto"/>
        <w:right w:val="none" w:sz="0" w:space="0" w:color="auto"/>
      </w:divBdr>
    </w:div>
    <w:div w:id="567885928">
      <w:bodyDiv w:val="1"/>
      <w:marLeft w:val="0"/>
      <w:marRight w:val="0"/>
      <w:marTop w:val="0"/>
      <w:marBottom w:val="0"/>
      <w:divBdr>
        <w:top w:val="none" w:sz="0" w:space="0" w:color="auto"/>
        <w:left w:val="none" w:sz="0" w:space="0" w:color="auto"/>
        <w:bottom w:val="none" w:sz="0" w:space="0" w:color="auto"/>
        <w:right w:val="none" w:sz="0" w:space="0" w:color="auto"/>
      </w:divBdr>
    </w:div>
    <w:div w:id="686828121">
      <w:bodyDiv w:val="1"/>
      <w:marLeft w:val="0"/>
      <w:marRight w:val="0"/>
      <w:marTop w:val="0"/>
      <w:marBottom w:val="0"/>
      <w:divBdr>
        <w:top w:val="none" w:sz="0" w:space="0" w:color="auto"/>
        <w:left w:val="none" w:sz="0" w:space="0" w:color="auto"/>
        <w:bottom w:val="none" w:sz="0" w:space="0" w:color="auto"/>
        <w:right w:val="none" w:sz="0" w:space="0" w:color="auto"/>
      </w:divBdr>
    </w:div>
    <w:div w:id="1006396554">
      <w:bodyDiv w:val="1"/>
      <w:marLeft w:val="0"/>
      <w:marRight w:val="0"/>
      <w:marTop w:val="0"/>
      <w:marBottom w:val="0"/>
      <w:divBdr>
        <w:top w:val="none" w:sz="0" w:space="0" w:color="auto"/>
        <w:left w:val="none" w:sz="0" w:space="0" w:color="auto"/>
        <w:bottom w:val="none" w:sz="0" w:space="0" w:color="auto"/>
        <w:right w:val="none" w:sz="0" w:space="0" w:color="auto"/>
      </w:divBdr>
      <w:divsChild>
        <w:div w:id="146286837">
          <w:marLeft w:val="0"/>
          <w:marRight w:val="0"/>
          <w:marTop w:val="0"/>
          <w:marBottom w:val="0"/>
          <w:divBdr>
            <w:top w:val="none" w:sz="0" w:space="0" w:color="auto"/>
            <w:left w:val="none" w:sz="0" w:space="0" w:color="auto"/>
            <w:bottom w:val="none" w:sz="0" w:space="0" w:color="auto"/>
            <w:right w:val="none" w:sz="0" w:space="0" w:color="auto"/>
          </w:divBdr>
        </w:div>
        <w:div w:id="206572564">
          <w:marLeft w:val="0"/>
          <w:marRight w:val="0"/>
          <w:marTop w:val="0"/>
          <w:marBottom w:val="0"/>
          <w:divBdr>
            <w:top w:val="none" w:sz="0" w:space="0" w:color="auto"/>
            <w:left w:val="none" w:sz="0" w:space="0" w:color="auto"/>
            <w:bottom w:val="none" w:sz="0" w:space="0" w:color="auto"/>
            <w:right w:val="none" w:sz="0" w:space="0" w:color="auto"/>
          </w:divBdr>
        </w:div>
        <w:div w:id="299579425">
          <w:marLeft w:val="0"/>
          <w:marRight w:val="0"/>
          <w:marTop w:val="0"/>
          <w:marBottom w:val="0"/>
          <w:divBdr>
            <w:top w:val="none" w:sz="0" w:space="0" w:color="auto"/>
            <w:left w:val="none" w:sz="0" w:space="0" w:color="auto"/>
            <w:bottom w:val="none" w:sz="0" w:space="0" w:color="auto"/>
            <w:right w:val="none" w:sz="0" w:space="0" w:color="auto"/>
          </w:divBdr>
        </w:div>
        <w:div w:id="1412850313">
          <w:marLeft w:val="0"/>
          <w:marRight w:val="0"/>
          <w:marTop w:val="0"/>
          <w:marBottom w:val="0"/>
          <w:divBdr>
            <w:top w:val="none" w:sz="0" w:space="0" w:color="auto"/>
            <w:left w:val="none" w:sz="0" w:space="0" w:color="auto"/>
            <w:bottom w:val="none" w:sz="0" w:space="0" w:color="auto"/>
            <w:right w:val="none" w:sz="0" w:space="0" w:color="auto"/>
          </w:divBdr>
        </w:div>
        <w:div w:id="1606767735">
          <w:marLeft w:val="0"/>
          <w:marRight w:val="0"/>
          <w:marTop w:val="0"/>
          <w:marBottom w:val="0"/>
          <w:divBdr>
            <w:top w:val="none" w:sz="0" w:space="0" w:color="auto"/>
            <w:left w:val="none" w:sz="0" w:space="0" w:color="auto"/>
            <w:bottom w:val="none" w:sz="0" w:space="0" w:color="auto"/>
            <w:right w:val="none" w:sz="0" w:space="0" w:color="auto"/>
          </w:divBdr>
        </w:div>
        <w:div w:id="1766148775">
          <w:marLeft w:val="0"/>
          <w:marRight w:val="0"/>
          <w:marTop w:val="0"/>
          <w:marBottom w:val="0"/>
          <w:divBdr>
            <w:top w:val="none" w:sz="0" w:space="0" w:color="auto"/>
            <w:left w:val="none" w:sz="0" w:space="0" w:color="auto"/>
            <w:bottom w:val="none" w:sz="0" w:space="0" w:color="auto"/>
            <w:right w:val="none" w:sz="0" w:space="0" w:color="auto"/>
          </w:divBdr>
        </w:div>
        <w:div w:id="1781871299">
          <w:marLeft w:val="0"/>
          <w:marRight w:val="0"/>
          <w:marTop w:val="0"/>
          <w:marBottom w:val="0"/>
          <w:divBdr>
            <w:top w:val="none" w:sz="0" w:space="0" w:color="auto"/>
            <w:left w:val="none" w:sz="0" w:space="0" w:color="auto"/>
            <w:bottom w:val="none" w:sz="0" w:space="0" w:color="auto"/>
            <w:right w:val="none" w:sz="0" w:space="0" w:color="auto"/>
          </w:divBdr>
        </w:div>
      </w:divsChild>
    </w:div>
    <w:div w:id="1135833068">
      <w:bodyDiv w:val="1"/>
      <w:marLeft w:val="0"/>
      <w:marRight w:val="0"/>
      <w:marTop w:val="0"/>
      <w:marBottom w:val="0"/>
      <w:divBdr>
        <w:top w:val="none" w:sz="0" w:space="0" w:color="auto"/>
        <w:left w:val="none" w:sz="0" w:space="0" w:color="auto"/>
        <w:bottom w:val="none" w:sz="0" w:space="0" w:color="auto"/>
        <w:right w:val="none" w:sz="0" w:space="0" w:color="auto"/>
      </w:divBdr>
    </w:div>
    <w:div w:id="1144464182">
      <w:bodyDiv w:val="1"/>
      <w:marLeft w:val="0"/>
      <w:marRight w:val="0"/>
      <w:marTop w:val="0"/>
      <w:marBottom w:val="0"/>
      <w:divBdr>
        <w:top w:val="none" w:sz="0" w:space="0" w:color="auto"/>
        <w:left w:val="none" w:sz="0" w:space="0" w:color="auto"/>
        <w:bottom w:val="none" w:sz="0" w:space="0" w:color="auto"/>
        <w:right w:val="none" w:sz="0" w:space="0" w:color="auto"/>
      </w:divBdr>
    </w:div>
    <w:div w:id="1215386793">
      <w:bodyDiv w:val="1"/>
      <w:marLeft w:val="0"/>
      <w:marRight w:val="0"/>
      <w:marTop w:val="0"/>
      <w:marBottom w:val="0"/>
      <w:divBdr>
        <w:top w:val="none" w:sz="0" w:space="0" w:color="auto"/>
        <w:left w:val="none" w:sz="0" w:space="0" w:color="auto"/>
        <w:bottom w:val="none" w:sz="0" w:space="0" w:color="auto"/>
        <w:right w:val="none" w:sz="0" w:space="0" w:color="auto"/>
      </w:divBdr>
    </w:div>
    <w:div w:id="1358696674">
      <w:bodyDiv w:val="1"/>
      <w:marLeft w:val="0"/>
      <w:marRight w:val="0"/>
      <w:marTop w:val="0"/>
      <w:marBottom w:val="0"/>
      <w:divBdr>
        <w:top w:val="none" w:sz="0" w:space="0" w:color="auto"/>
        <w:left w:val="none" w:sz="0" w:space="0" w:color="auto"/>
        <w:bottom w:val="none" w:sz="0" w:space="0" w:color="auto"/>
        <w:right w:val="none" w:sz="0" w:space="0" w:color="auto"/>
      </w:divBdr>
      <w:divsChild>
        <w:div w:id="190919455">
          <w:marLeft w:val="0"/>
          <w:marRight w:val="0"/>
          <w:marTop w:val="0"/>
          <w:marBottom w:val="0"/>
          <w:divBdr>
            <w:top w:val="none" w:sz="0" w:space="0" w:color="auto"/>
            <w:left w:val="none" w:sz="0" w:space="0" w:color="auto"/>
            <w:bottom w:val="none" w:sz="0" w:space="0" w:color="auto"/>
            <w:right w:val="none" w:sz="0" w:space="0" w:color="auto"/>
          </w:divBdr>
          <w:divsChild>
            <w:div w:id="139192769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57618763">
      <w:bodyDiv w:val="1"/>
      <w:marLeft w:val="0"/>
      <w:marRight w:val="0"/>
      <w:marTop w:val="0"/>
      <w:marBottom w:val="0"/>
      <w:divBdr>
        <w:top w:val="none" w:sz="0" w:space="0" w:color="auto"/>
        <w:left w:val="none" w:sz="0" w:space="0" w:color="auto"/>
        <w:bottom w:val="none" w:sz="0" w:space="0" w:color="auto"/>
        <w:right w:val="none" w:sz="0" w:space="0" w:color="auto"/>
      </w:divBdr>
    </w:div>
    <w:div w:id="1879735812">
      <w:bodyDiv w:val="1"/>
      <w:marLeft w:val="0"/>
      <w:marRight w:val="0"/>
      <w:marTop w:val="0"/>
      <w:marBottom w:val="0"/>
      <w:divBdr>
        <w:top w:val="none" w:sz="0" w:space="0" w:color="auto"/>
        <w:left w:val="none" w:sz="0" w:space="0" w:color="auto"/>
        <w:bottom w:val="none" w:sz="0" w:space="0" w:color="auto"/>
        <w:right w:val="none" w:sz="0" w:space="0" w:color="auto"/>
      </w:divBdr>
      <w:divsChild>
        <w:div w:id="36123741">
          <w:marLeft w:val="0"/>
          <w:marRight w:val="0"/>
          <w:marTop w:val="0"/>
          <w:marBottom w:val="0"/>
          <w:divBdr>
            <w:top w:val="none" w:sz="0" w:space="0" w:color="auto"/>
            <w:left w:val="none" w:sz="0" w:space="0" w:color="auto"/>
            <w:bottom w:val="none" w:sz="0" w:space="0" w:color="auto"/>
            <w:right w:val="none" w:sz="0" w:space="0" w:color="auto"/>
          </w:divBdr>
        </w:div>
        <w:div w:id="42995549">
          <w:marLeft w:val="0"/>
          <w:marRight w:val="0"/>
          <w:marTop w:val="0"/>
          <w:marBottom w:val="0"/>
          <w:divBdr>
            <w:top w:val="none" w:sz="0" w:space="0" w:color="auto"/>
            <w:left w:val="none" w:sz="0" w:space="0" w:color="auto"/>
            <w:bottom w:val="none" w:sz="0" w:space="0" w:color="auto"/>
            <w:right w:val="none" w:sz="0" w:space="0" w:color="auto"/>
          </w:divBdr>
        </w:div>
        <w:div w:id="111636627">
          <w:marLeft w:val="0"/>
          <w:marRight w:val="0"/>
          <w:marTop w:val="0"/>
          <w:marBottom w:val="0"/>
          <w:divBdr>
            <w:top w:val="none" w:sz="0" w:space="0" w:color="auto"/>
            <w:left w:val="none" w:sz="0" w:space="0" w:color="auto"/>
            <w:bottom w:val="none" w:sz="0" w:space="0" w:color="auto"/>
            <w:right w:val="none" w:sz="0" w:space="0" w:color="auto"/>
          </w:divBdr>
        </w:div>
        <w:div w:id="498085142">
          <w:marLeft w:val="0"/>
          <w:marRight w:val="0"/>
          <w:marTop w:val="0"/>
          <w:marBottom w:val="0"/>
          <w:divBdr>
            <w:top w:val="none" w:sz="0" w:space="0" w:color="auto"/>
            <w:left w:val="none" w:sz="0" w:space="0" w:color="auto"/>
            <w:bottom w:val="none" w:sz="0" w:space="0" w:color="auto"/>
            <w:right w:val="none" w:sz="0" w:space="0" w:color="auto"/>
          </w:divBdr>
        </w:div>
        <w:div w:id="888494066">
          <w:marLeft w:val="0"/>
          <w:marRight w:val="0"/>
          <w:marTop w:val="0"/>
          <w:marBottom w:val="0"/>
          <w:divBdr>
            <w:top w:val="none" w:sz="0" w:space="0" w:color="auto"/>
            <w:left w:val="none" w:sz="0" w:space="0" w:color="auto"/>
            <w:bottom w:val="none" w:sz="0" w:space="0" w:color="auto"/>
            <w:right w:val="none" w:sz="0" w:space="0" w:color="auto"/>
          </w:divBdr>
        </w:div>
        <w:div w:id="920024123">
          <w:marLeft w:val="0"/>
          <w:marRight w:val="0"/>
          <w:marTop w:val="0"/>
          <w:marBottom w:val="0"/>
          <w:divBdr>
            <w:top w:val="none" w:sz="0" w:space="0" w:color="auto"/>
            <w:left w:val="none" w:sz="0" w:space="0" w:color="auto"/>
            <w:bottom w:val="none" w:sz="0" w:space="0" w:color="auto"/>
            <w:right w:val="none" w:sz="0" w:space="0" w:color="auto"/>
          </w:divBdr>
        </w:div>
        <w:div w:id="1560171129">
          <w:marLeft w:val="0"/>
          <w:marRight w:val="0"/>
          <w:marTop w:val="0"/>
          <w:marBottom w:val="0"/>
          <w:divBdr>
            <w:top w:val="none" w:sz="0" w:space="0" w:color="auto"/>
            <w:left w:val="none" w:sz="0" w:space="0" w:color="auto"/>
            <w:bottom w:val="none" w:sz="0" w:space="0" w:color="auto"/>
            <w:right w:val="none" w:sz="0" w:space="0" w:color="auto"/>
          </w:divBdr>
        </w:div>
      </w:divsChild>
    </w:div>
    <w:div w:id="1966815624">
      <w:bodyDiv w:val="1"/>
      <w:marLeft w:val="0"/>
      <w:marRight w:val="0"/>
      <w:marTop w:val="0"/>
      <w:marBottom w:val="0"/>
      <w:divBdr>
        <w:top w:val="none" w:sz="0" w:space="0" w:color="auto"/>
        <w:left w:val="none" w:sz="0" w:space="0" w:color="auto"/>
        <w:bottom w:val="none" w:sz="0" w:space="0" w:color="auto"/>
        <w:right w:val="none" w:sz="0" w:space="0" w:color="auto"/>
      </w:divBdr>
    </w:div>
    <w:div w:id="1993366094">
      <w:bodyDiv w:val="1"/>
      <w:marLeft w:val="0"/>
      <w:marRight w:val="0"/>
      <w:marTop w:val="0"/>
      <w:marBottom w:val="0"/>
      <w:divBdr>
        <w:top w:val="none" w:sz="0" w:space="0" w:color="auto"/>
        <w:left w:val="none" w:sz="0" w:space="0" w:color="auto"/>
        <w:bottom w:val="none" w:sz="0" w:space="0" w:color="auto"/>
        <w:right w:val="none" w:sz="0" w:space="0" w:color="auto"/>
      </w:divBdr>
    </w:div>
    <w:div w:id="2080052887">
      <w:bodyDiv w:val="1"/>
      <w:marLeft w:val="0"/>
      <w:marRight w:val="0"/>
      <w:marTop w:val="0"/>
      <w:marBottom w:val="0"/>
      <w:divBdr>
        <w:top w:val="none" w:sz="0" w:space="0" w:color="auto"/>
        <w:left w:val="none" w:sz="0" w:space="0" w:color="auto"/>
        <w:bottom w:val="none" w:sz="0" w:space="0" w:color="auto"/>
        <w:right w:val="none" w:sz="0" w:space="0" w:color="auto"/>
      </w:divBdr>
    </w:div>
    <w:div w:id="210345620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awpde@allianz.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indner@hansmannpr.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2" ma:contentTypeDescription="Ein neues Dokument erstellen." ma:contentTypeScope="" ma:versionID="ec774b9d993b4e4f249dbb22f7ac7282">
  <xsd:schema xmlns:xsd="http://www.w3.org/2001/XMLSchema" xmlns:xs="http://www.w3.org/2001/XMLSchema" xmlns:p="http://schemas.microsoft.com/office/2006/metadata/properties" xmlns:ns2="2e3feaf4-cc0c-4cab-93cd-7b3d3d8804bb" xmlns:ns3="22bfc940-a9d5-45f6-8d81-4de5e27a672f" targetNamespace="http://schemas.microsoft.com/office/2006/metadata/properties" ma:root="true" ma:fieldsID="dda4c8e5e3371fcf65e266aec9eaebb4" ns2:_="" ns3:_="">
    <xsd:import namespace="2e3feaf4-cc0c-4cab-93cd-7b3d3d8804bb"/>
    <xsd:import namespace="22bfc940-a9d5-45f6-8d81-4de5e27a67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fc940-a9d5-45f6-8d81-4de5e27a67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2E710-59C4-4181-B860-871526A1E9F6}">
  <ds:schemaRefs>
    <ds:schemaRef ds:uri="http://schemas.microsoft.com/sharepoint/v3/contenttype/forms"/>
  </ds:schemaRefs>
</ds:datastoreItem>
</file>

<file path=customXml/itemProps2.xml><?xml version="1.0" encoding="utf-8"?>
<ds:datastoreItem xmlns:ds="http://schemas.openxmlformats.org/officeDocument/2006/customXml" ds:itemID="{4B85621A-C82D-4EAE-BFD5-24BCF6867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22bfc940-a9d5-45f6-8d81-4de5e27a6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2185B-BD3A-41C4-878A-AE245E3D68BB}">
  <ds:schemaRefs>
    <ds:schemaRef ds:uri="http://schemas.openxmlformats.org/officeDocument/2006/bibliography"/>
  </ds:schemaRefs>
</ds:datastoreItem>
</file>

<file path=customXml/itemProps4.xml><?xml version="1.0" encoding="utf-8"?>
<ds:datastoreItem xmlns:ds="http://schemas.openxmlformats.org/officeDocument/2006/customXml" ds:itemID="{8A9ACAC8-3449-433D-99B3-DD1E4AC926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4656</Characters>
  <Application>Microsoft Office Word</Application>
  <DocSecurity>0</DocSecurity>
  <Lines>38</Lines>
  <Paragraphs>10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Überschrift 1</vt:lpstr>
      <vt:lpstr>Überschrift 1</vt:lpstr>
      <vt:lpstr>Überschrift 1</vt:lpstr>
    </vt:vector>
  </TitlesOfParts>
  <Company>Allianz SE</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1</dc:title>
  <dc:subject/>
  <dc:creator>Sabrina Schertel</dc:creator>
  <cp:keywords/>
  <cp:lastModifiedBy>Vanessa Lindner - Hansmann PR</cp:lastModifiedBy>
  <cp:revision>13</cp:revision>
  <cp:lastPrinted>2007-02-20T04:02:00Z</cp:lastPrinted>
  <dcterms:created xsi:type="dcterms:W3CDTF">2022-02-28T03:43:00Z</dcterms:created>
  <dcterms:modified xsi:type="dcterms:W3CDTF">2022-03-15T09:45:00Z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ModifiedButNotPublished">
    <vt:lpwstr>True</vt:lpwstr>
  </property>
  <property fmtid="{D5CDD505-2E9C-101B-9397-08002B2CF9AE}" pid="3" name="Offisync_UpdateToken">
    <vt:lpwstr>8</vt:lpwstr>
  </property>
  <property fmtid="{D5CDD505-2E9C-101B-9397-08002B2CF9AE}" pid="4" name="Jive_LatestUserAccountName">
    <vt:lpwstr>daniela.markovic@allianz.com</vt:lpwstr>
  </property>
  <property fmtid="{D5CDD505-2E9C-101B-9397-08002B2CF9AE}" pid="5" name="Jive_LatestFileFullName">
    <vt:lpwstr/>
  </property>
  <property fmtid="{D5CDD505-2E9C-101B-9397-08002B2CF9AE}" pid="6" name="Jive_VersionGuid_v2.5">
    <vt:lpwstr/>
  </property>
  <property fmtid="{D5CDD505-2E9C-101B-9397-08002B2CF9AE}" pid="7" name="Offisync_ServerID">
    <vt:lpwstr>afd47052-d4b6-4a68-bc46-5ebf2229a14c</vt:lpwstr>
  </property>
  <property fmtid="{D5CDD505-2E9C-101B-9397-08002B2CF9AE}" pid="8" name="Jive_VersionGuid">
    <vt:lpwstr>0de846da-3913-46f3-8485-9a21eb677736</vt:lpwstr>
  </property>
  <property fmtid="{D5CDD505-2E9C-101B-9397-08002B2CF9AE}" pid="9" name="Jive_PrevVersionNumber">
    <vt:lpwstr/>
  </property>
  <property fmtid="{D5CDD505-2E9C-101B-9397-08002B2CF9AE}" pid="10" name="Offisync_UniqueId">
    <vt:lpwstr>247182</vt:lpwstr>
  </property>
  <property fmtid="{D5CDD505-2E9C-101B-9397-08002B2CF9AE}" pid="11" name="Offisync_ProviderInitializationData">
    <vt:lpwstr>https://connect.allianz.com</vt:lpwstr>
  </property>
  <property fmtid="{D5CDD505-2E9C-101B-9397-08002B2CF9AE}" pid="12" name="_NewReviewCycle">
    <vt:lpwstr/>
  </property>
  <property fmtid="{D5CDD505-2E9C-101B-9397-08002B2CF9AE}" pid="13" name="MSIP_Label_ce5f591a-3248-43e9-9b70-1ad50135772d_Enabled">
    <vt:lpwstr>true</vt:lpwstr>
  </property>
  <property fmtid="{D5CDD505-2E9C-101B-9397-08002B2CF9AE}" pid="14" name="MSIP_Label_ce5f591a-3248-43e9-9b70-1ad50135772d_SetDate">
    <vt:lpwstr>2021-09-28T12:14:18Z</vt:lpwstr>
  </property>
  <property fmtid="{D5CDD505-2E9C-101B-9397-08002B2CF9AE}" pid="15" name="MSIP_Label_ce5f591a-3248-43e9-9b70-1ad50135772d_Method">
    <vt:lpwstr>Privileged</vt:lpwstr>
  </property>
  <property fmtid="{D5CDD505-2E9C-101B-9397-08002B2CF9AE}" pid="16" name="MSIP_Label_ce5f591a-3248-43e9-9b70-1ad50135772d_Name">
    <vt:lpwstr>ce5f591a-3248-43e9-9b70-1ad50135772d</vt:lpwstr>
  </property>
  <property fmtid="{D5CDD505-2E9C-101B-9397-08002B2CF9AE}" pid="17" name="MSIP_Label_ce5f591a-3248-43e9-9b70-1ad50135772d_SiteId">
    <vt:lpwstr>6e06e42d-6925-47c6-b9e7-9581c7ca302a</vt:lpwstr>
  </property>
  <property fmtid="{D5CDD505-2E9C-101B-9397-08002B2CF9AE}" pid="18" name="MSIP_Label_ce5f591a-3248-43e9-9b70-1ad50135772d_ActionId">
    <vt:lpwstr>12df7c47-2cf5-492f-823a-e47f6272ec90</vt:lpwstr>
  </property>
  <property fmtid="{D5CDD505-2E9C-101B-9397-08002B2CF9AE}" pid="19" name="MSIP_Label_ce5f591a-3248-43e9-9b70-1ad50135772d_ContentBits">
    <vt:lpwstr>0</vt:lpwstr>
  </property>
  <property fmtid="{D5CDD505-2E9C-101B-9397-08002B2CF9AE}" pid="20" name="_AdHocReviewCycleID">
    <vt:i4>189093587</vt:i4>
  </property>
  <property fmtid="{D5CDD505-2E9C-101B-9397-08002B2CF9AE}" pid="21" name="_EmailSubject">
    <vt:lpwstr>Reisestudie VÖ in Deutschland </vt:lpwstr>
  </property>
  <property fmtid="{D5CDD505-2E9C-101B-9397-08002B2CF9AE}" pid="22" name="_AuthorEmail">
    <vt:lpwstr>christina.drexler@allianz.com</vt:lpwstr>
  </property>
  <property fmtid="{D5CDD505-2E9C-101B-9397-08002B2CF9AE}" pid="23" name="_AuthorEmailDisplayName">
    <vt:lpwstr>Drexler, Christina (Allianz Partners Germany)</vt:lpwstr>
  </property>
  <property fmtid="{D5CDD505-2E9C-101B-9397-08002B2CF9AE}" pid="24" name="_PreviousAdHocReviewCycleID">
    <vt:i4>-692172440</vt:i4>
  </property>
  <property fmtid="{D5CDD505-2E9C-101B-9397-08002B2CF9AE}" pid="25" name="ContentTypeId">
    <vt:lpwstr>0x01010070BF08E92DCD8742AB09F46950486380</vt:lpwstr>
  </property>
</Properties>
</file>