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B800" w14:textId="77777777" w:rsidR="00297D1A" w:rsidRDefault="00297D1A" w:rsidP="00CC208D">
      <w:pPr>
        <w:spacing w:line="276" w:lineRule="auto"/>
        <w:ind w:right="618"/>
        <w:jc w:val="both"/>
        <w:rPr>
          <w:rFonts w:ascii="Calibri" w:hAnsi="Calibri" w:cs="Calibri"/>
          <w:b/>
          <w:bCs/>
          <w:sz w:val="32"/>
          <w:szCs w:val="32"/>
        </w:rPr>
      </w:pPr>
    </w:p>
    <w:p w14:paraId="31010A45" w14:textId="343D62FE" w:rsidR="00125EB0" w:rsidRPr="00297D1A" w:rsidRDefault="00983C7F" w:rsidP="00CC208D">
      <w:pPr>
        <w:spacing w:line="276" w:lineRule="auto"/>
        <w:jc w:val="both"/>
        <w:rPr>
          <w:rFonts w:ascii="Calibri" w:hAnsi="Calibri" w:cs="Calibri"/>
          <w:sz w:val="32"/>
          <w:szCs w:val="32"/>
        </w:rPr>
      </w:pPr>
      <w:r w:rsidRPr="00297D1A">
        <w:rPr>
          <w:rFonts w:ascii="Calibri" w:hAnsi="Calibri" w:cs="Calibri"/>
          <w:b/>
          <w:bCs/>
          <w:sz w:val="32"/>
          <w:szCs w:val="32"/>
        </w:rPr>
        <w:t>Sieben Gipfel für einen guten Zweck</w:t>
      </w:r>
    </w:p>
    <w:p w14:paraId="72177368" w14:textId="70E6861B" w:rsidR="00B1066A" w:rsidRDefault="008F5D97" w:rsidP="00CC208D">
      <w:pPr>
        <w:spacing w:line="276" w:lineRule="auto"/>
        <w:jc w:val="both"/>
        <w:rPr>
          <w:rStyle w:val="normaltextrun"/>
          <w:rFonts w:ascii="Calibri" w:hAnsi="Calibri" w:cs="Calibri"/>
          <w:b/>
        </w:rPr>
      </w:pPr>
      <w:r>
        <w:rPr>
          <w:rStyle w:val="normaltextrun"/>
          <w:rFonts w:ascii="Calibri" w:hAnsi="Calibri" w:cs="Calibri"/>
          <w:b/>
        </w:rPr>
        <w:t>Am 10. September 2022 starte</w:t>
      </w:r>
      <w:r w:rsidR="00461A97">
        <w:rPr>
          <w:rStyle w:val="normaltextrun"/>
          <w:rFonts w:ascii="Calibri" w:hAnsi="Calibri" w:cs="Calibri"/>
          <w:b/>
        </w:rPr>
        <w:t>t die 14. Auflage der</w:t>
      </w:r>
      <w:r>
        <w:rPr>
          <w:rStyle w:val="normaltextrun"/>
          <w:rFonts w:ascii="Calibri" w:hAnsi="Calibri" w:cs="Calibri"/>
          <w:b/>
        </w:rPr>
        <w:t xml:space="preserve"> tradi</w:t>
      </w:r>
      <w:r w:rsidR="00461A97">
        <w:rPr>
          <w:rStyle w:val="normaltextrun"/>
          <w:rFonts w:ascii="Calibri" w:hAnsi="Calibri" w:cs="Calibri"/>
          <w:b/>
        </w:rPr>
        <w:t>tionsreichen Seven Summits Tour</w:t>
      </w:r>
      <w:r w:rsidR="000E21AC">
        <w:rPr>
          <w:rStyle w:val="normaltextrun"/>
          <w:rFonts w:ascii="Calibri" w:hAnsi="Calibri" w:cs="Calibri"/>
          <w:b/>
        </w:rPr>
        <w:t xml:space="preserve"> </w:t>
      </w:r>
      <w:r w:rsidR="00461A97">
        <w:rPr>
          <w:rStyle w:val="normaltextrun"/>
          <w:rFonts w:ascii="Calibri" w:hAnsi="Calibri" w:cs="Calibri"/>
          <w:b/>
        </w:rPr>
        <w:t>Schröcken</w:t>
      </w:r>
      <w:r w:rsidR="00614B8E">
        <w:rPr>
          <w:rStyle w:val="normaltextrun"/>
          <w:rFonts w:ascii="Calibri" w:hAnsi="Calibri" w:cs="Calibri"/>
          <w:b/>
        </w:rPr>
        <w:t xml:space="preserve"> in Vorarlberg</w:t>
      </w:r>
      <w:r w:rsidR="00461A97">
        <w:rPr>
          <w:rStyle w:val="normaltextrun"/>
          <w:rFonts w:ascii="Calibri" w:hAnsi="Calibri" w:cs="Calibri"/>
          <w:b/>
        </w:rPr>
        <w:t>.</w:t>
      </w:r>
      <w:r w:rsidR="00B1066A">
        <w:rPr>
          <w:rStyle w:val="normaltextrun"/>
          <w:rFonts w:ascii="Calibri" w:hAnsi="Calibri" w:cs="Calibri"/>
          <w:b/>
        </w:rPr>
        <w:t xml:space="preserve"> Es ist die ultimative Herausforderung für ambitionierte Bergsteiger und -läufer. </w:t>
      </w:r>
      <w:r w:rsidR="00707C39">
        <w:rPr>
          <w:rStyle w:val="normaltextrun"/>
          <w:rFonts w:ascii="Calibri" w:hAnsi="Calibri" w:cs="Calibri"/>
          <w:b/>
        </w:rPr>
        <w:t>Aber auch auf Tagestouren</w:t>
      </w:r>
      <w:r w:rsidR="00061B5A">
        <w:rPr>
          <w:rStyle w:val="normaltextrun"/>
          <w:rFonts w:ascii="Calibri" w:hAnsi="Calibri" w:cs="Calibri"/>
          <w:b/>
        </w:rPr>
        <w:t>,</w:t>
      </w:r>
      <w:r w:rsidR="00707C39">
        <w:rPr>
          <w:rStyle w:val="normaltextrun"/>
          <w:rFonts w:ascii="Calibri" w:hAnsi="Calibri" w:cs="Calibri"/>
          <w:b/>
        </w:rPr>
        <w:t xml:space="preserve"> </w:t>
      </w:r>
      <w:r w:rsidR="002B281E">
        <w:rPr>
          <w:rStyle w:val="normaltextrun"/>
          <w:rFonts w:ascii="Calibri" w:hAnsi="Calibri" w:cs="Calibri"/>
          <w:b/>
        </w:rPr>
        <w:t>den</w:t>
      </w:r>
      <w:r w:rsidR="00061B5A">
        <w:rPr>
          <w:rStyle w:val="normaltextrun"/>
          <w:rFonts w:ascii="Calibri" w:hAnsi="Calibri" w:cs="Calibri"/>
          <w:b/>
        </w:rPr>
        <w:t xml:space="preserve"> gesamten Bergsommer</w:t>
      </w:r>
      <w:r w:rsidR="002B281E">
        <w:rPr>
          <w:rStyle w:val="normaltextrun"/>
          <w:rFonts w:ascii="Calibri" w:hAnsi="Calibri" w:cs="Calibri"/>
          <w:b/>
        </w:rPr>
        <w:t xml:space="preserve"> über</w:t>
      </w:r>
      <w:r w:rsidR="00061B5A">
        <w:rPr>
          <w:rStyle w:val="normaltextrun"/>
          <w:rFonts w:ascii="Calibri" w:hAnsi="Calibri" w:cs="Calibri"/>
          <w:b/>
        </w:rPr>
        <w:t xml:space="preserve">, </w:t>
      </w:r>
      <w:r w:rsidR="00B1066A">
        <w:rPr>
          <w:rStyle w:val="normaltextrun"/>
          <w:rFonts w:ascii="Calibri" w:hAnsi="Calibri" w:cs="Calibri"/>
          <w:b/>
        </w:rPr>
        <w:t xml:space="preserve">erleben Wanderer und Trailrunner </w:t>
      </w:r>
      <w:r w:rsidR="00B1066A" w:rsidRPr="00CC208D">
        <w:rPr>
          <w:rStyle w:val="normaltextrun"/>
          <w:rFonts w:ascii="Calibri" w:hAnsi="Calibri" w:cs="Calibri"/>
          <w:b/>
        </w:rPr>
        <w:t xml:space="preserve">die Höhepunkte </w:t>
      </w:r>
      <w:r w:rsidR="00B1066A">
        <w:rPr>
          <w:rStyle w:val="normaltextrun"/>
          <w:rFonts w:ascii="Calibri" w:hAnsi="Calibri" w:cs="Calibri"/>
          <w:b/>
        </w:rPr>
        <w:t>der Sieben Gipfel</w:t>
      </w:r>
      <w:r w:rsidR="002B281E">
        <w:rPr>
          <w:rStyle w:val="normaltextrun"/>
          <w:rFonts w:ascii="Calibri" w:hAnsi="Calibri" w:cs="Calibri"/>
          <w:b/>
        </w:rPr>
        <w:t xml:space="preserve">. </w:t>
      </w:r>
      <w:r w:rsidR="00B1066A" w:rsidRPr="00CC208D">
        <w:rPr>
          <w:rStyle w:val="normaltextrun"/>
          <w:rFonts w:ascii="Calibri" w:hAnsi="Calibri" w:cs="Calibri"/>
          <w:b/>
        </w:rPr>
        <w:t>Wer möchte teilt das eigene Gipfelglück und tut ganz nebenbei noch etwas Gutes.</w:t>
      </w:r>
    </w:p>
    <w:p w14:paraId="3E9D18E2" w14:textId="77777777" w:rsidR="00EB7A39" w:rsidRPr="00CC208D" w:rsidRDefault="00EB7A39" w:rsidP="00CC208D">
      <w:pPr>
        <w:spacing w:line="276" w:lineRule="auto"/>
        <w:jc w:val="both"/>
        <w:rPr>
          <w:rStyle w:val="normaltextrun"/>
          <w:rFonts w:ascii="Calibri" w:hAnsi="Calibri" w:cs="Calibri"/>
          <w:b/>
        </w:rPr>
      </w:pPr>
    </w:p>
    <w:p w14:paraId="0347988D" w14:textId="0EB3D052" w:rsidR="00125EB0" w:rsidRPr="00CC208D" w:rsidRDefault="00125EB0" w:rsidP="00CC208D">
      <w:pPr>
        <w:spacing w:line="276" w:lineRule="auto"/>
        <w:jc w:val="both"/>
        <w:rPr>
          <w:rFonts w:ascii="Calibri" w:hAnsi="Calibri" w:cs="Calibri"/>
          <w:shd w:val="clear" w:color="auto" w:fill="FFFFFF"/>
        </w:rPr>
      </w:pPr>
      <w:r w:rsidRPr="00CC208D">
        <w:rPr>
          <w:rFonts w:ascii="Calibri" w:hAnsi="Calibri" w:cs="Calibri"/>
          <w:shd w:val="clear" w:color="auto" w:fill="FFFFFF"/>
        </w:rPr>
        <w:t>Wandern macht glücklich.</w:t>
      </w:r>
      <w:r w:rsidR="00E53195" w:rsidRPr="00CC208D">
        <w:rPr>
          <w:rFonts w:ascii="Calibri" w:hAnsi="Calibri" w:cs="Calibri"/>
          <w:shd w:val="clear" w:color="auto" w:fill="FFFFFF"/>
        </w:rPr>
        <w:t xml:space="preserve"> Trailrunning ebenso.</w:t>
      </w:r>
      <w:r w:rsidRPr="00CC208D">
        <w:rPr>
          <w:rFonts w:ascii="Calibri" w:hAnsi="Calibri" w:cs="Calibri"/>
          <w:shd w:val="clear" w:color="auto" w:fill="FFFFFF"/>
        </w:rPr>
        <w:t xml:space="preserve"> Und was kann es Schöneres geben, als das eigene Glück zu teilen? Genau darum geht es auf den Bergen rund um Warth-Schröcken. Denn wer dort einen oder mehrere Gipfel der</w:t>
      </w:r>
      <w:r w:rsidR="00D1160C">
        <w:rPr>
          <w:rFonts w:ascii="Calibri" w:hAnsi="Calibri" w:cs="Calibri"/>
          <w:shd w:val="clear" w:color="auto" w:fill="FFFFFF"/>
        </w:rPr>
        <w:t xml:space="preserve"> </w:t>
      </w:r>
      <w:r w:rsidRPr="00CC208D">
        <w:rPr>
          <w:rStyle w:val="normaltextrun"/>
          <w:rFonts w:ascii="Calibri" w:hAnsi="Calibri" w:cs="Calibri"/>
        </w:rPr>
        <w:t xml:space="preserve">Seven Summits erklimmt, kann die </w:t>
      </w:r>
      <w:r w:rsidRPr="00CC208D">
        <w:rPr>
          <w:rFonts w:ascii="Calibri" w:hAnsi="Calibri" w:cs="Calibri"/>
          <w:shd w:val="clear" w:color="auto" w:fill="FFFFFF"/>
        </w:rPr>
        <w:t xml:space="preserve">eigene Begeisterung teilen und gleichzeitig etwas Gutes tun. </w:t>
      </w:r>
      <w:r w:rsidR="00E22D55">
        <w:rPr>
          <w:rFonts w:ascii="Calibri" w:hAnsi="Calibri" w:cs="Calibri"/>
          <w:shd w:val="clear" w:color="auto" w:fill="FFFFFF"/>
        </w:rPr>
        <w:t>Und d</w:t>
      </w:r>
      <w:r w:rsidRPr="00CC208D">
        <w:rPr>
          <w:rFonts w:ascii="Calibri" w:hAnsi="Calibri" w:cs="Calibri"/>
          <w:shd w:val="clear" w:color="auto" w:fill="FFFFFF"/>
        </w:rPr>
        <w:t xml:space="preserve">as Beste ist: Was </w:t>
      </w:r>
      <w:r w:rsidR="00E22D55">
        <w:rPr>
          <w:rFonts w:ascii="Calibri" w:hAnsi="Calibri" w:cs="Calibri"/>
          <w:shd w:val="clear" w:color="auto" w:fill="FFFFFF"/>
        </w:rPr>
        <w:t>in Bergsteigerkreisen als</w:t>
      </w:r>
      <w:r w:rsidRPr="00CC208D">
        <w:rPr>
          <w:rFonts w:ascii="Calibri" w:hAnsi="Calibri" w:cs="Calibri"/>
          <w:shd w:val="clear" w:color="auto" w:fill="FFFFFF"/>
        </w:rPr>
        <w:t xml:space="preserve"> ultimative Herausforderung </w:t>
      </w:r>
      <w:r w:rsidR="00A8311B">
        <w:rPr>
          <w:rFonts w:ascii="Calibri" w:hAnsi="Calibri" w:cs="Calibri"/>
          <w:shd w:val="clear" w:color="auto" w:fill="FFFFFF"/>
        </w:rPr>
        <w:t>gilt</w:t>
      </w:r>
      <w:r w:rsidR="00E22D55">
        <w:rPr>
          <w:rFonts w:ascii="Calibri" w:hAnsi="Calibri" w:cs="Calibri"/>
          <w:shd w:val="clear" w:color="auto" w:fill="FFFFFF"/>
        </w:rPr>
        <w:t>,</w:t>
      </w:r>
      <w:r w:rsidR="00C24482">
        <w:rPr>
          <w:rFonts w:ascii="Calibri" w:hAnsi="Calibri" w:cs="Calibri"/>
          <w:shd w:val="clear" w:color="auto" w:fill="FFFFFF"/>
        </w:rPr>
        <w:t xml:space="preserve"> </w:t>
      </w:r>
      <w:r w:rsidRPr="00CC208D">
        <w:rPr>
          <w:rFonts w:ascii="Calibri" w:hAnsi="Calibri" w:cs="Calibri"/>
          <w:shd w:val="clear" w:color="auto" w:fill="FFFFFF"/>
        </w:rPr>
        <w:t xml:space="preserve">nämlich die </w:t>
      </w:r>
      <w:r w:rsidRPr="00CC208D">
        <w:rPr>
          <w:rFonts w:ascii="Calibri" w:hAnsi="Calibri" w:cs="Calibri"/>
          <w:bdr w:val="none" w:sz="0" w:space="0" w:color="auto" w:frame="1"/>
        </w:rPr>
        <w:t>Seven Summits Tour</w:t>
      </w:r>
      <w:r w:rsidRPr="00CC208D">
        <w:rPr>
          <w:rStyle w:val="normaltextrun"/>
          <w:rFonts w:ascii="Calibri" w:hAnsi="Calibri" w:cs="Calibri"/>
          <w:bdr w:val="none" w:sz="0" w:space="0" w:color="auto" w:frame="1"/>
        </w:rPr>
        <w:t xml:space="preserve"> mit ihren sieben Gipfel</w:t>
      </w:r>
      <w:r w:rsidR="00A04184">
        <w:rPr>
          <w:rStyle w:val="normaltextrun"/>
          <w:rFonts w:ascii="Calibri" w:hAnsi="Calibri" w:cs="Calibri"/>
          <w:bdr w:val="none" w:sz="0" w:space="0" w:color="auto" w:frame="1"/>
        </w:rPr>
        <w:t>n</w:t>
      </w:r>
      <w:r w:rsidRPr="00CC208D">
        <w:rPr>
          <w:rStyle w:val="normaltextrun"/>
          <w:rFonts w:ascii="Calibri" w:hAnsi="Calibri" w:cs="Calibri"/>
          <w:bdr w:val="none" w:sz="0" w:space="0" w:color="auto" w:frame="1"/>
        </w:rPr>
        <w:t>, den 48 Kilometer</w:t>
      </w:r>
      <w:r w:rsidR="00A8311B">
        <w:rPr>
          <w:rStyle w:val="normaltextrun"/>
          <w:rFonts w:ascii="Calibri" w:hAnsi="Calibri" w:cs="Calibri"/>
          <w:bdr w:val="none" w:sz="0" w:space="0" w:color="auto" w:frame="1"/>
        </w:rPr>
        <w:t>n</w:t>
      </w:r>
      <w:r w:rsidRPr="00CC208D">
        <w:rPr>
          <w:rStyle w:val="normaltextrun"/>
          <w:rFonts w:ascii="Calibri" w:hAnsi="Calibri" w:cs="Calibri"/>
          <w:bdr w:val="none" w:sz="0" w:space="0" w:color="auto" w:frame="1"/>
        </w:rPr>
        <w:t xml:space="preserve"> und 4.300 Höhenmetern </w:t>
      </w:r>
      <w:r w:rsidR="00C24482">
        <w:rPr>
          <w:rStyle w:val="normaltextrun"/>
          <w:rFonts w:ascii="Calibri" w:hAnsi="Calibri" w:cs="Calibri"/>
          <w:bdr w:val="none" w:sz="0" w:space="0" w:color="auto" w:frame="1"/>
        </w:rPr>
        <w:t>innerhalb von 24 Stunden</w:t>
      </w:r>
      <w:r w:rsidRPr="00CC208D">
        <w:rPr>
          <w:rStyle w:val="normaltextrun"/>
          <w:rFonts w:ascii="Calibri" w:hAnsi="Calibri" w:cs="Calibri"/>
          <w:bdr w:val="none" w:sz="0" w:space="0" w:color="auto" w:frame="1"/>
        </w:rPr>
        <w:t xml:space="preserve"> zu meistern, ist </w:t>
      </w:r>
      <w:r w:rsidR="00A04184">
        <w:rPr>
          <w:rStyle w:val="normaltextrun"/>
          <w:rFonts w:ascii="Calibri" w:hAnsi="Calibri" w:cs="Calibri"/>
          <w:bdr w:val="none" w:sz="0" w:space="0" w:color="auto" w:frame="1"/>
        </w:rPr>
        <w:t>nicht</w:t>
      </w:r>
      <w:r w:rsidRPr="00CC208D">
        <w:rPr>
          <w:rStyle w:val="normaltextrun"/>
          <w:rFonts w:ascii="Calibri" w:hAnsi="Calibri" w:cs="Calibri"/>
          <w:bdr w:val="none" w:sz="0" w:space="0" w:color="auto" w:frame="1"/>
        </w:rPr>
        <w:t xml:space="preserve"> nur </w:t>
      </w:r>
      <w:r w:rsidR="00F2534A">
        <w:rPr>
          <w:rStyle w:val="normaltextrun"/>
          <w:rFonts w:ascii="Calibri" w:hAnsi="Calibri" w:cs="Calibri"/>
          <w:bdr w:val="none" w:sz="0" w:space="0" w:color="auto" w:frame="1"/>
        </w:rPr>
        <w:t>Ausdauersportlern</w:t>
      </w:r>
      <w:r w:rsidRPr="00CC208D">
        <w:rPr>
          <w:rStyle w:val="normaltextrun"/>
          <w:rFonts w:ascii="Calibri" w:hAnsi="Calibri" w:cs="Calibri"/>
          <w:bdr w:val="none" w:sz="0" w:space="0" w:color="auto" w:frame="1"/>
        </w:rPr>
        <w:t xml:space="preserve"> vorbehalten. </w:t>
      </w:r>
      <w:r w:rsidR="005B6B21" w:rsidRPr="00CC208D">
        <w:rPr>
          <w:rStyle w:val="normaltextrun"/>
          <w:rFonts w:ascii="Calibri" w:hAnsi="Calibri" w:cs="Calibri"/>
          <w:bdr w:val="none" w:sz="0" w:space="0" w:color="auto" w:frame="1"/>
        </w:rPr>
        <w:t xml:space="preserve">Die Tour kann auch in </w:t>
      </w:r>
      <w:r w:rsidRPr="00CC208D">
        <w:rPr>
          <w:rFonts w:ascii="Calibri" w:hAnsi="Calibri" w:cs="Calibri"/>
          <w:bdr w:val="none" w:sz="0" w:space="0" w:color="auto" w:frame="1"/>
        </w:rPr>
        <w:t>Tages</w:t>
      </w:r>
      <w:r w:rsidR="000B4C95">
        <w:rPr>
          <w:rFonts w:ascii="Calibri" w:hAnsi="Calibri" w:cs="Calibri"/>
          <w:bdr w:val="none" w:sz="0" w:space="0" w:color="auto" w:frame="1"/>
        </w:rPr>
        <w:t>wanderungen</w:t>
      </w:r>
      <w:r w:rsidR="005B6B21" w:rsidRPr="00CC208D">
        <w:rPr>
          <w:rFonts w:ascii="Calibri" w:hAnsi="Calibri" w:cs="Calibri"/>
        </w:rPr>
        <w:t xml:space="preserve"> </w:t>
      </w:r>
      <w:r w:rsidR="005B6B21" w:rsidRPr="00CC208D">
        <w:rPr>
          <w:rStyle w:val="normaltextrun"/>
          <w:rFonts w:ascii="Calibri" w:hAnsi="Calibri" w:cs="Calibri"/>
          <w:bdr w:val="none" w:sz="0" w:space="0" w:color="auto" w:frame="1"/>
        </w:rPr>
        <w:t>aufgeteilt werden</w:t>
      </w:r>
      <w:r w:rsidRPr="00CC208D">
        <w:rPr>
          <w:rStyle w:val="normaltextrun"/>
          <w:rFonts w:ascii="Calibri" w:hAnsi="Calibri" w:cs="Calibri"/>
          <w:bdr w:val="none" w:sz="0" w:space="0" w:color="auto" w:frame="1"/>
        </w:rPr>
        <w:t>, wobei jede T</w:t>
      </w:r>
      <w:r w:rsidR="00EB7A39" w:rsidRPr="00CC208D">
        <w:rPr>
          <w:rStyle w:val="normaltextrun"/>
          <w:rFonts w:ascii="Calibri" w:hAnsi="Calibri" w:cs="Calibri"/>
          <w:bdr w:val="none" w:sz="0" w:space="0" w:color="auto" w:frame="1"/>
        </w:rPr>
        <w:t>our</w:t>
      </w:r>
      <w:r w:rsidRPr="00CC208D">
        <w:rPr>
          <w:rStyle w:val="normaltextrun"/>
          <w:rFonts w:ascii="Calibri" w:hAnsi="Calibri" w:cs="Calibri"/>
          <w:bdr w:val="none" w:sz="0" w:space="0" w:color="auto" w:frame="1"/>
        </w:rPr>
        <w:t xml:space="preserve"> in Schröcken startet und endet.</w:t>
      </w:r>
    </w:p>
    <w:p w14:paraId="6CB3FCD0" w14:textId="77777777" w:rsidR="00125EB0" w:rsidRPr="00CC208D" w:rsidRDefault="00125EB0" w:rsidP="00CC208D">
      <w:pPr>
        <w:spacing w:line="276" w:lineRule="auto"/>
        <w:jc w:val="both"/>
        <w:rPr>
          <w:rFonts w:ascii="Calibri" w:hAnsi="Calibri" w:cs="Calibri"/>
          <w:shd w:val="clear" w:color="auto" w:fill="FFFFFF"/>
        </w:rPr>
      </w:pPr>
    </w:p>
    <w:p w14:paraId="4FF69C1E" w14:textId="77777777" w:rsidR="00125EB0" w:rsidRPr="00CC208D" w:rsidRDefault="00125EB0" w:rsidP="00CC208D">
      <w:pPr>
        <w:spacing w:line="276" w:lineRule="auto"/>
        <w:jc w:val="both"/>
        <w:rPr>
          <w:rFonts w:ascii="Calibri" w:hAnsi="Calibri" w:cs="Calibri"/>
          <w:b/>
        </w:rPr>
      </w:pPr>
      <w:r w:rsidRPr="00CC208D">
        <w:rPr>
          <w:rFonts w:ascii="Calibri" w:hAnsi="Calibri" w:cs="Calibri"/>
          <w:b/>
        </w:rPr>
        <w:t xml:space="preserve">Traumrunde in Tagesetappen </w:t>
      </w:r>
    </w:p>
    <w:p w14:paraId="42D012AD" w14:textId="12A2C3E4" w:rsidR="00125EB0" w:rsidRDefault="00125EB0" w:rsidP="00CC208D">
      <w:pPr>
        <w:spacing w:line="276" w:lineRule="auto"/>
        <w:jc w:val="both"/>
        <w:rPr>
          <w:rFonts w:ascii="Calibri" w:hAnsi="Calibri" w:cs="Calibri"/>
        </w:rPr>
      </w:pPr>
      <w:r w:rsidRPr="00CC208D">
        <w:rPr>
          <w:rFonts w:ascii="Calibri" w:hAnsi="Calibri" w:cs="Calibri"/>
        </w:rPr>
        <w:t xml:space="preserve">Die </w:t>
      </w:r>
      <w:r w:rsidRPr="00CC208D">
        <w:rPr>
          <w:rFonts w:ascii="Calibri" w:hAnsi="Calibri" w:cs="Calibri"/>
          <w:shd w:val="clear" w:color="auto" w:fill="FFFFFF"/>
        </w:rPr>
        <w:t xml:space="preserve">Seven Summits Tour, </w:t>
      </w:r>
      <w:r w:rsidRPr="00CC208D">
        <w:rPr>
          <w:rFonts w:ascii="Calibri" w:hAnsi="Calibri" w:cs="Calibri"/>
        </w:rPr>
        <w:t xml:space="preserve">hoch oben </w:t>
      </w:r>
      <w:r w:rsidR="5888332E" w:rsidRPr="00CC208D">
        <w:rPr>
          <w:rFonts w:ascii="Calibri" w:hAnsi="Calibri" w:cs="Calibri"/>
        </w:rPr>
        <w:t xml:space="preserve">zwischen </w:t>
      </w:r>
      <w:r w:rsidRPr="00CC208D">
        <w:rPr>
          <w:rFonts w:ascii="Calibri" w:hAnsi="Calibri" w:cs="Calibri"/>
        </w:rPr>
        <w:t>Bregenzerwald</w:t>
      </w:r>
      <w:r w:rsidR="00D83A40">
        <w:rPr>
          <w:rFonts w:ascii="Calibri" w:hAnsi="Calibri" w:cs="Calibri"/>
        </w:rPr>
        <w:t>, A</w:t>
      </w:r>
      <w:r w:rsidR="0075284B">
        <w:rPr>
          <w:rFonts w:ascii="Calibri" w:hAnsi="Calibri" w:cs="Calibri"/>
        </w:rPr>
        <w:t>l</w:t>
      </w:r>
      <w:r w:rsidR="00D83A40">
        <w:rPr>
          <w:rFonts w:ascii="Calibri" w:hAnsi="Calibri" w:cs="Calibri"/>
        </w:rPr>
        <w:t>lgäuer- und Lechtaler Alpen</w:t>
      </w:r>
      <w:r w:rsidR="0075284B">
        <w:rPr>
          <w:rFonts w:ascii="Calibri" w:hAnsi="Calibri" w:cs="Calibri"/>
        </w:rPr>
        <w:t xml:space="preserve"> </w:t>
      </w:r>
      <w:r w:rsidRPr="00CC208D">
        <w:rPr>
          <w:rFonts w:ascii="Calibri" w:hAnsi="Calibri" w:cs="Calibri"/>
        </w:rPr>
        <w:t xml:space="preserve">lockt mit sieben Gipfeln, klaren Bergseen und spektakulären Ausblicken. </w:t>
      </w:r>
      <w:r w:rsidR="000B13D4" w:rsidRPr="00CC208D">
        <w:rPr>
          <w:rFonts w:ascii="Calibri" w:hAnsi="Calibri" w:cs="Calibri"/>
        </w:rPr>
        <w:t>Eine traditionsreiche Veranstaltung für</w:t>
      </w:r>
      <w:r w:rsidRPr="00CC208D">
        <w:rPr>
          <w:rFonts w:ascii="Calibri" w:hAnsi="Calibri" w:cs="Calibri"/>
        </w:rPr>
        <w:t xml:space="preserve"> </w:t>
      </w:r>
      <w:r w:rsidRPr="00CC208D">
        <w:rPr>
          <w:rFonts w:ascii="Calibri" w:hAnsi="Calibri" w:cs="Calibri"/>
          <w:shd w:val="clear" w:color="auto" w:fill="FFFFFF"/>
        </w:rPr>
        <w:t xml:space="preserve">ambitionierte </w:t>
      </w:r>
      <w:r w:rsidR="0075284B">
        <w:rPr>
          <w:rFonts w:ascii="Calibri" w:hAnsi="Calibri" w:cs="Calibri"/>
          <w:shd w:val="clear" w:color="auto" w:fill="FFFFFF"/>
        </w:rPr>
        <w:t>Bergsteiger</w:t>
      </w:r>
      <w:r w:rsidRPr="00CC208D">
        <w:rPr>
          <w:rFonts w:ascii="Calibri" w:hAnsi="Calibri" w:cs="Calibri"/>
          <w:shd w:val="clear" w:color="auto" w:fill="FFFFFF"/>
        </w:rPr>
        <w:t xml:space="preserve"> </w:t>
      </w:r>
      <w:r w:rsidR="00293184">
        <w:rPr>
          <w:rFonts w:ascii="Calibri" w:hAnsi="Calibri" w:cs="Calibri"/>
          <w:shd w:val="clear" w:color="auto" w:fill="FFFFFF"/>
        </w:rPr>
        <w:t>und Trailrunner</w:t>
      </w:r>
      <w:r w:rsidRPr="00CC208D">
        <w:rPr>
          <w:rFonts w:ascii="Calibri" w:hAnsi="Calibri" w:cs="Calibri"/>
          <w:shd w:val="clear" w:color="auto" w:fill="FFFFFF"/>
        </w:rPr>
        <w:t>.</w:t>
      </w:r>
      <w:r w:rsidR="00607B5A" w:rsidRPr="00CC208D">
        <w:rPr>
          <w:rFonts w:ascii="Calibri" w:hAnsi="Calibri" w:cs="Calibri"/>
          <w:shd w:val="clear" w:color="auto" w:fill="FFFFFF"/>
        </w:rPr>
        <w:t xml:space="preserve"> </w:t>
      </w:r>
      <w:r w:rsidRPr="00CC208D">
        <w:rPr>
          <w:rFonts w:ascii="Calibri" w:hAnsi="Calibri" w:cs="Calibri"/>
          <w:shd w:val="clear" w:color="auto" w:fill="FFFFFF"/>
        </w:rPr>
        <w:t>Das Event findet dieses Jahr am 1</w:t>
      </w:r>
      <w:r w:rsidR="00EB7A39" w:rsidRPr="00CC208D">
        <w:rPr>
          <w:rFonts w:ascii="Calibri" w:hAnsi="Calibri" w:cs="Calibri"/>
          <w:shd w:val="clear" w:color="auto" w:fill="FFFFFF"/>
        </w:rPr>
        <w:t>0</w:t>
      </w:r>
      <w:r w:rsidRPr="00CC208D">
        <w:rPr>
          <w:rFonts w:ascii="Calibri" w:hAnsi="Calibri" w:cs="Calibri"/>
          <w:shd w:val="clear" w:color="auto" w:fill="FFFFFF"/>
        </w:rPr>
        <w:t>. September 202</w:t>
      </w:r>
      <w:r w:rsidR="00EB7A39" w:rsidRPr="00CC208D">
        <w:rPr>
          <w:rFonts w:ascii="Calibri" w:hAnsi="Calibri" w:cs="Calibri"/>
          <w:shd w:val="clear" w:color="auto" w:fill="FFFFFF"/>
        </w:rPr>
        <w:t>2</w:t>
      </w:r>
      <w:r w:rsidRPr="00CC208D">
        <w:rPr>
          <w:rFonts w:ascii="Calibri" w:hAnsi="Calibri" w:cs="Calibri"/>
          <w:shd w:val="clear" w:color="auto" w:fill="FFFFFF"/>
        </w:rPr>
        <w:t xml:space="preserve"> zum 1</w:t>
      </w:r>
      <w:r w:rsidR="00EB7A39" w:rsidRPr="00CC208D">
        <w:rPr>
          <w:rFonts w:ascii="Calibri" w:hAnsi="Calibri" w:cs="Calibri"/>
          <w:shd w:val="clear" w:color="auto" w:fill="FFFFFF"/>
        </w:rPr>
        <w:t>4</w:t>
      </w:r>
      <w:r w:rsidRPr="00CC208D">
        <w:rPr>
          <w:rFonts w:ascii="Calibri" w:hAnsi="Calibri" w:cs="Calibri"/>
          <w:shd w:val="clear" w:color="auto" w:fill="FFFFFF"/>
        </w:rPr>
        <w:t xml:space="preserve">. Mal statt und lädt alle ein, die knapp 50 Kilometer lange Tour in einem Tag zu bewältigen. Doch es zählen nicht nur Extremleistungen. </w:t>
      </w:r>
      <w:r w:rsidR="005F266B" w:rsidRPr="00CC208D">
        <w:rPr>
          <w:rFonts w:ascii="Calibri" w:hAnsi="Calibri" w:cs="Calibri"/>
          <w:shd w:val="clear" w:color="auto" w:fill="FFFFFF"/>
        </w:rPr>
        <w:t>A</w:t>
      </w:r>
      <w:r w:rsidRPr="00CC208D">
        <w:rPr>
          <w:rFonts w:ascii="Calibri" w:hAnsi="Calibri" w:cs="Calibri"/>
          <w:shd w:val="clear" w:color="auto" w:fill="FFFFFF"/>
        </w:rPr>
        <w:t>uch durchschnittlich gut trainierte Bergfexe</w:t>
      </w:r>
      <w:r w:rsidR="005F266B" w:rsidRPr="00CC208D">
        <w:rPr>
          <w:rFonts w:ascii="Calibri" w:hAnsi="Calibri" w:cs="Calibri"/>
          <w:shd w:val="clear" w:color="auto" w:fill="FFFFFF"/>
        </w:rPr>
        <w:t xml:space="preserve"> erl</w:t>
      </w:r>
      <w:r w:rsidR="00EB7A39" w:rsidRPr="00CC208D">
        <w:rPr>
          <w:rFonts w:ascii="Calibri" w:hAnsi="Calibri" w:cs="Calibri"/>
          <w:shd w:val="clear" w:color="auto" w:fill="FFFFFF"/>
        </w:rPr>
        <w:t>e</w:t>
      </w:r>
      <w:r w:rsidR="005F266B" w:rsidRPr="00CC208D">
        <w:rPr>
          <w:rFonts w:ascii="Calibri" w:hAnsi="Calibri" w:cs="Calibri"/>
          <w:shd w:val="clear" w:color="auto" w:fill="FFFFFF"/>
        </w:rPr>
        <w:t>ben</w:t>
      </w:r>
      <w:r w:rsidRPr="00CC208D">
        <w:rPr>
          <w:rFonts w:ascii="Calibri" w:hAnsi="Calibri" w:cs="Calibri"/>
          <w:shd w:val="clear" w:color="auto" w:fill="FFFFFF"/>
        </w:rPr>
        <w:t xml:space="preserve"> im eigenen Tempo und im Sternesystem die </w:t>
      </w:r>
      <w:r w:rsidRPr="00CC208D">
        <w:rPr>
          <w:rFonts w:ascii="Calibri" w:hAnsi="Calibri" w:cs="Calibri"/>
        </w:rPr>
        <w:t>vielen landschaftlichen Höhepunkte. Auf Tagestouren, wobei Schröcken</w:t>
      </w:r>
      <w:r w:rsidR="00E53195" w:rsidRPr="00CC208D">
        <w:rPr>
          <w:rFonts w:ascii="Calibri" w:hAnsi="Calibri" w:cs="Calibri"/>
        </w:rPr>
        <w:t xml:space="preserve"> </w:t>
      </w:r>
      <w:r w:rsidR="00CC208D" w:rsidRPr="00CC208D">
        <w:rPr>
          <w:rFonts w:ascii="Calibri" w:hAnsi="Calibri" w:cs="Calibri"/>
        </w:rPr>
        <w:t xml:space="preserve">(1.269 m) </w:t>
      </w:r>
      <w:r w:rsidR="00E53195" w:rsidRPr="00CC208D">
        <w:rPr>
          <w:rFonts w:ascii="Calibri" w:hAnsi="Calibri" w:cs="Calibri"/>
        </w:rPr>
        <w:t xml:space="preserve">für alle sieben </w:t>
      </w:r>
      <w:r w:rsidR="00BE12B9">
        <w:rPr>
          <w:rFonts w:ascii="Calibri" w:hAnsi="Calibri" w:cs="Calibri"/>
        </w:rPr>
        <w:t>Gipfel</w:t>
      </w:r>
      <w:r w:rsidR="00CC208D" w:rsidRPr="00CC208D">
        <w:rPr>
          <w:rFonts w:ascii="Calibri" w:hAnsi="Calibri" w:cs="Calibri"/>
        </w:rPr>
        <w:t xml:space="preserve"> –</w:t>
      </w:r>
      <w:r w:rsidR="00E53195" w:rsidRPr="00CC208D">
        <w:rPr>
          <w:rFonts w:ascii="Calibri" w:hAnsi="Calibri" w:cs="Calibri"/>
        </w:rPr>
        <w:t xml:space="preserve"> Höferspitze (2.131 m), Juppenspitze (2.412 m), Mohnenfluh (2.542 m), Braunarlspitze (2.649 m), Hochberg (2.324 m), Rothorn (2.239 m), Hochkünzelspitze (2.397) </w:t>
      </w:r>
      <w:r w:rsidR="00CC208D" w:rsidRPr="00CC208D">
        <w:rPr>
          <w:rFonts w:ascii="Calibri" w:hAnsi="Calibri" w:cs="Calibri"/>
        </w:rPr>
        <w:t xml:space="preserve">– </w:t>
      </w:r>
      <w:r w:rsidRPr="00CC208D">
        <w:rPr>
          <w:rFonts w:ascii="Calibri" w:hAnsi="Calibri" w:cs="Calibri"/>
        </w:rPr>
        <w:t>immer die Basis ist.</w:t>
      </w:r>
    </w:p>
    <w:p w14:paraId="7247E52F" w14:textId="6272F2E7" w:rsidR="00C61D36" w:rsidRDefault="00031489" w:rsidP="00CC208D">
      <w:pPr>
        <w:spacing w:line="276" w:lineRule="auto"/>
        <w:jc w:val="both"/>
        <w:rPr>
          <w:rFonts w:ascii="Calibri" w:hAnsi="Calibri" w:cs="Calibri"/>
        </w:rPr>
      </w:pPr>
      <w:r>
        <w:rPr>
          <w:rFonts w:ascii="Calibri" w:hAnsi="Calibri" w:cs="Calibri"/>
        </w:rPr>
        <w:t>Ein weitere</w:t>
      </w:r>
      <w:r w:rsidR="002E76DB">
        <w:rPr>
          <w:rFonts w:ascii="Calibri" w:hAnsi="Calibri" w:cs="Calibri"/>
        </w:rPr>
        <w:t>s Highlight</w:t>
      </w:r>
      <w:r>
        <w:rPr>
          <w:rFonts w:ascii="Calibri" w:hAnsi="Calibri" w:cs="Calibri"/>
        </w:rPr>
        <w:t xml:space="preserve"> ist die Seven Summits Familientour</w:t>
      </w:r>
      <w:r w:rsidR="00C20787">
        <w:rPr>
          <w:rFonts w:ascii="Calibri" w:hAnsi="Calibri" w:cs="Calibri"/>
        </w:rPr>
        <w:t>, die parallel zu</w:t>
      </w:r>
      <w:r w:rsidR="00C61D36">
        <w:rPr>
          <w:rFonts w:ascii="Calibri" w:hAnsi="Calibri" w:cs="Calibri"/>
        </w:rPr>
        <w:t>m</w:t>
      </w:r>
      <w:r w:rsidR="00C20787">
        <w:rPr>
          <w:rFonts w:ascii="Calibri" w:hAnsi="Calibri" w:cs="Calibri"/>
        </w:rPr>
        <w:t xml:space="preserve"> „großen“ Event am 10. September 2022 stattfindet. </w:t>
      </w:r>
      <w:r w:rsidR="00C61D36">
        <w:rPr>
          <w:rFonts w:ascii="Calibri" w:hAnsi="Calibri" w:cs="Calibri"/>
        </w:rPr>
        <w:t xml:space="preserve">Die kleine Schwester der Seven Summits Tour </w:t>
      </w:r>
      <w:r w:rsidR="004C1BE1">
        <w:rPr>
          <w:rFonts w:ascii="Calibri" w:hAnsi="Calibri" w:cs="Calibri"/>
        </w:rPr>
        <w:t>führt über 10 Kilometer</w:t>
      </w:r>
      <w:r w:rsidR="00122BAD">
        <w:rPr>
          <w:rFonts w:ascii="Calibri" w:hAnsi="Calibri" w:cs="Calibri"/>
        </w:rPr>
        <w:t xml:space="preserve"> und</w:t>
      </w:r>
      <w:r w:rsidR="008637BB">
        <w:rPr>
          <w:rFonts w:ascii="Calibri" w:hAnsi="Calibri" w:cs="Calibri"/>
        </w:rPr>
        <w:t xml:space="preserve"> </w:t>
      </w:r>
      <w:r w:rsidR="004C1BE1">
        <w:rPr>
          <w:rFonts w:ascii="Calibri" w:hAnsi="Calibri" w:cs="Calibri"/>
        </w:rPr>
        <w:t>500 Höhenmeter</w:t>
      </w:r>
      <w:r w:rsidR="00517049">
        <w:rPr>
          <w:rFonts w:ascii="Calibri" w:hAnsi="Calibri" w:cs="Calibri"/>
        </w:rPr>
        <w:t xml:space="preserve"> rund um Schröcken</w:t>
      </w:r>
      <w:r w:rsidR="008637BB">
        <w:rPr>
          <w:rFonts w:ascii="Calibri" w:hAnsi="Calibri" w:cs="Calibri"/>
        </w:rPr>
        <w:t xml:space="preserve"> und überwindet als Höhepunkt </w:t>
      </w:r>
      <w:r w:rsidR="004A0117">
        <w:rPr>
          <w:rFonts w:ascii="Calibri" w:hAnsi="Calibri" w:cs="Calibri"/>
        </w:rPr>
        <w:t xml:space="preserve">eine tiefe Schlucht mit dem Flying Fox – einer spektakulären Stahlseilrutsche. </w:t>
      </w:r>
    </w:p>
    <w:p w14:paraId="43694047" w14:textId="77777777" w:rsidR="00125EB0" w:rsidRPr="00CC208D" w:rsidRDefault="00125EB0" w:rsidP="00CC208D">
      <w:pPr>
        <w:spacing w:line="276" w:lineRule="auto"/>
        <w:jc w:val="both"/>
        <w:rPr>
          <w:rFonts w:ascii="Calibri" w:hAnsi="Calibri" w:cs="Calibri"/>
        </w:rPr>
      </w:pPr>
    </w:p>
    <w:p w14:paraId="37D3BDEF" w14:textId="77777777" w:rsidR="00125EB0" w:rsidRPr="00CC208D" w:rsidRDefault="00125EB0" w:rsidP="00CC208D">
      <w:pPr>
        <w:spacing w:line="276" w:lineRule="auto"/>
        <w:jc w:val="both"/>
        <w:rPr>
          <w:rFonts w:ascii="Calibri" w:hAnsi="Calibri" w:cs="Calibri"/>
          <w:b/>
        </w:rPr>
      </w:pPr>
      <w:r w:rsidRPr="00CC208D">
        <w:rPr>
          <w:rFonts w:ascii="Calibri" w:hAnsi="Calibri" w:cs="Calibri"/>
          <w:b/>
        </w:rPr>
        <w:lastRenderedPageBreak/>
        <w:t>Gutes tun und Glück teilen</w:t>
      </w:r>
    </w:p>
    <w:p w14:paraId="0D47A085" w14:textId="77D5AFD6" w:rsidR="008B5127" w:rsidRDefault="00125EB0" w:rsidP="00CC208D">
      <w:pPr>
        <w:spacing w:line="276" w:lineRule="auto"/>
        <w:jc w:val="both"/>
        <w:rPr>
          <w:rFonts w:ascii="Calibri" w:hAnsi="Calibri" w:cs="Calibri"/>
        </w:rPr>
      </w:pPr>
      <w:r w:rsidRPr="00CC208D">
        <w:rPr>
          <w:rFonts w:ascii="Calibri" w:hAnsi="Calibri" w:cs="Calibri"/>
        </w:rPr>
        <w:t xml:space="preserve">Damit aber nicht genug. Denn nur geteiltes Glück ist doppelte Freude. Und das geht auf den Seven Summits von Schröcken ganz einfach mit einem geteilten Foto auf Instagram und einer Spende per PayPal. Wer mitmachen möchte, findet auf dem Gipfel seiner Wahl </w:t>
      </w:r>
      <w:r w:rsidR="00607B5A" w:rsidRPr="00CC208D">
        <w:rPr>
          <w:rFonts w:ascii="Calibri" w:hAnsi="Calibri" w:cs="Calibri"/>
        </w:rPr>
        <w:t>dank eines QR-Codes</w:t>
      </w:r>
      <w:r w:rsidRPr="00CC208D">
        <w:rPr>
          <w:rFonts w:ascii="Calibri" w:hAnsi="Calibri" w:cs="Calibri"/>
        </w:rPr>
        <w:t xml:space="preserve"> ausgefallene Seven Summits-Filter für die eigene Wander-Instagram-Story und den Link zur Spendenaktion zu Gunsten der Hilfsorganisation Rokpa. Dieses internationale Hilfswerk mit Hauptsitz in Zürich engagiert sich in 15 Ländern, wo humanitäre Hilfe besonders schwierig, aber dringend nötig ist. </w:t>
      </w:r>
      <w:r w:rsidR="00083117">
        <w:rPr>
          <w:rFonts w:ascii="Calibri" w:hAnsi="Calibri" w:cs="Calibri"/>
        </w:rPr>
        <w:t xml:space="preserve">Der </w:t>
      </w:r>
      <w:r w:rsidR="009A7EA6">
        <w:rPr>
          <w:rFonts w:ascii="Calibri" w:hAnsi="Calibri" w:cs="Calibri"/>
        </w:rPr>
        <w:t>österreichische Ableger von Rokpa</w:t>
      </w:r>
      <w:r w:rsidR="00C32694">
        <w:rPr>
          <w:rFonts w:ascii="Calibri" w:hAnsi="Calibri" w:cs="Calibri"/>
        </w:rPr>
        <w:t xml:space="preserve"> </w:t>
      </w:r>
      <w:r w:rsidR="00535203">
        <w:rPr>
          <w:rFonts w:ascii="Calibri" w:hAnsi="Calibri" w:cs="Calibri"/>
        </w:rPr>
        <w:t>steht unter der Leitung von</w:t>
      </w:r>
      <w:r w:rsidR="00A744B2">
        <w:rPr>
          <w:rFonts w:ascii="Calibri" w:hAnsi="Calibri" w:cs="Calibri"/>
        </w:rPr>
        <w:t xml:space="preserve"> Eric Leitner aus Schröcken</w:t>
      </w:r>
      <w:r w:rsidR="00460072">
        <w:rPr>
          <w:rFonts w:ascii="Calibri" w:hAnsi="Calibri" w:cs="Calibri"/>
        </w:rPr>
        <w:t>, der z</w:t>
      </w:r>
      <w:r w:rsidR="00E800FB">
        <w:rPr>
          <w:rFonts w:ascii="Calibri" w:hAnsi="Calibri" w:cs="Calibri"/>
        </w:rPr>
        <w:t xml:space="preserve">usammen mit ehrenamtlichen Helfern die Seven Summits Tour </w:t>
      </w:r>
      <w:r w:rsidR="00842E11">
        <w:rPr>
          <w:rFonts w:ascii="Calibri" w:hAnsi="Calibri" w:cs="Calibri"/>
        </w:rPr>
        <w:t>durchführt. Der komplette Erlös der Veranstaltung fließt in diesem Jahr in Aufforstungsprojekte in Simbabwe, Südafrika und Nepal</w:t>
      </w:r>
      <w:r w:rsidR="00EB580E">
        <w:rPr>
          <w:rFonts w:ascii="Calibri" w:hAnsi="Calibri" w:cs="Calibri"/>
        </w:rPr>
        <w:t>. Das ehrgeizige Ziel ist es 7.777 Bäume zu pflanzen</w:t>
      </w:r>
      <w:r w:rsidR="00721547">
        <w:rPr>
          <w:rFonts w:ascii="Calibri" w:hAnsi="Calibri" w:cs="Calibri"/>
        </w:rPr>
        <w:t>, was einer Fläche von circa 100 Fußballfeldern entspricht.</w:t>
      </w:r>
      <w:r w:rsidR="00166812">
        <w:rPr>
          <w:rFonts w:ascii="Calibri" w:hAnsi="Calibri" w:cs="Calibri"/>
        </w:rPr>
        <w:t xml:space="preserve"> </w:t>
      </w:r>
    </w:p>
    <w:p w14:paraId="5D3C9534" w14:textId="320B81DE" w:rsidR="00297D1A" w:rsidRPr="00CC208D" w:rsidRDefault="00125EB0" w:rsidP="00CC208D">
      <w:pPr>
        <w:spacing w:line="276" w:lineRule="auto"/>
        <w:jc w:val="both"/>
        <w:rPr>
          <w:rFonts w:ascii="Calibri" w:hAnsi="Calibri" w:cs="Calibri"/>
          <w:shd w:val="clear" w:color="auto" w:fill="FFFFFF"/>
        </w:rPr>
      </w:pPr>
      <w:r w:rsidRPr="00CC208D">
        <w:rPr>
          <w:rFonts w:ascii="Calibri" w:hAnsi="Calibri" w:cs="Calibri"/>
          <w:shd w:val="clear" w:color="auto" w:fill="FFFFFF"/>
        </w:rPr>
        <w:t xml:space="preserve">Egal ob ein, zwei oder mehrere Gipfel erklommen werden – die Seven Summits </w:t>
      </w:r>
      <w:r w:rsidR="00E53195" w:rsidRPr="00CC208D">
        <w:rPr>
          <w:rFonts w:ascii="Calibri" w:hAnsi="Calibri" w:cs="Calibri"/>
          <w:shd w:val="clear" w:color="auto" w:fill="FFFFFF"/>
        </w:rPr>
        <w:t xml:space="preserve">von Schröcken </w:t>
      </w:r>
      <w:r w:rsidRPr="00CC208D">
        <w:rPr>
          <w:rFonts w:ascii="Calibri" w:hAnsi="Calibri" w:cs="Calibri"/>
          <w:shd w:val="clear" w:color="auto" w:fill="FFFFFF"/>
        </w:rPr>
        <w:t xml:space="preserve">sind ein einzigartiges Erlebnis. Aber: Trotz der zeitlichen Entzerrung der Seven Summits Tour darf das Abenteuer auf keinen Fall unterschätzt werden. Gute Kondition, geeignetes Schuhwerk und wetterfeste Kleidung gehören genauso dazu wie ausreichende Verpflegung für ein entspanntes Gipfelpicknick. </w:t>
      </w:r>
    </w:p>
    <w:p w14:paraId="7E81E215" w14:textId="57CB47EC" w:rsidR="00CC208D" w:rsidRPr="00CC208D" w:rsidRDefault="00CC208D" w:rsidP="00CC208D">
      <w:pPr>
        <w:spacing w:line="276" w:lineRule="auto"/>
        <w:jc w:val="both"/>
        <w:rPr>
          <w:rFonts w:ascii="Calibri" w:hAnsi="Calibri" w:cs="Calibri"/>
          <w:shd w:val="clear" w:color="auto" w:fill="FFFFFF"/>
        </w:rPr>
      </w:pPr>
    </w:p>
    <w:p w14:paraId="2C931229" w14:textId="064AD7AF" w:rsidR="00CC208D" w:rsidRPr="00CC208D" w:rsidRDefault="00CC208D" w:rsidP="00CC208D">
      <w:pPr>
        <w:spacing w:line="276" w:lineRule="auto"/>
        <w:jc w:val="both"/>
        <w:rPr>
          <w:rFonts w:ascii="Calibri" w:hAnsi="Calibri" w:cs="Calibri"/>
          <w:b/>
          <w:bCs/>
          <w:shd w:val="clear" w:color="auto" w:fill="FFFFFF"/>
        </w:rPr>
      </w:pPr>
      <w:r w:rsidRPr="00CC208D">
        <w:rPr>
          <w:rFonts w:ascii="Calibri" w:hAnsi="Calibri" w:cs="Calibri"/>
          <w:b/>
          <w:bCs/>
          <w:shd w:val="clear" w:color="auto" w:fill="FFFFFF"/>
        </w:rPr>
        <w:t xml:space="preserve">Trailrunning </w:t>
      </w:r>
      <w:r>
        <w:rPr>
          <w:rFonts w:ascii="Calibri" w:hAnsi="Calibri" w:cs="Calibri"/>
          <w:b/>
          <w:bCs/>
          <w:shd w:val="clear" w:color="auto" w:fill="FFFFFF"/>
        </w:rPr>
        <w:t xml:space="preserve">und alpines Wandern </w:t>
      </w:r>
      <w:r w:rsidRPr="00CC208D">
        <w:rPr>
          <w:rFonts w:ascii="Calibri" w:hAnsi="Calibri" w:cs="Calibri"/>
          <w:b/>
          <w:bCs/>
          <w:shd w:val="clear" w:color="auto" w:fill="FFFFFF"/>
        </w:rPr>
        <w:t>im Reich der Felsriesen</w:t>
      </w:r>
    </w:p>
    <w:p w14:paraId="75FE4E86" w14:textId="63B2042B" w:rsidR="00CC208D" w:rsidRDefault="00B42E1D" w:rsidP="00CC208D">
      <w:pPr>
        <w:spacing w:line="276" w:lineRule="auto"/>
        <w:jc w:val="both"/>
        <w:rPr>
          <w:rFonts w:ascii="Calibri" w:hAnsi="Calibri" w:cs="Calibri"/>
          <w:bCs/>
        </w:rPr>
      </w:pPr>
      <w:r>
        <w:rPr>
          <w:rFonts w:ascii="Calibri" w:hAnsi="Calibri" w:cs="Calibri"/>
          <w:bCs/>
        </w:rPr>
        <w:t xml:space="preserve">Neben den Seven Summits </w:t>
      </w:r>
      <w:r w:rsidR="000B2D01">
        <w:rPr>
          <w:rFonts w:ascii="Calibri" w:hAnsi="Calibri" w:cs="Calibri"/>
          <w:bCs/>
        </w:rPr>
        <w:t>ragen</w:t>
      </w:r>
      <w:r>
        <w:rPr>
          <w:rFonts w:ascii="Calibri" w:hAnsi="Calibri" w:cs="Calibri"/>
          <w:bCs/>
        </w:rPr>
        <w:t xml:space="preserve"> viele weitere m</w:t>
      </w:r>
      <w:r w:rsidR="00CC208D" w:rsidRPr="00CC208D">
        <w:rPr>
          <w:rFonts w:ascii="Calibri" w:hAnsi="Calibri" w:cs="Calibri"/>
          <w:bCs/>
        </w:rPr>
        <w:t>arkante Fels</w:t>
      </w:r>
      <w:r w:rsidR="00CC208D">
        <w:rPr>
          <w:rFonts w:ascii="Calibri" w:hAnsi="Calibri" w:cs="Calibri"/>
          <w:bCs/>
        </w:rPr>
        <w:t>berge</w:t>
      </w:r>
      <w:r>
        <w:rPr>
          <w:rFonts w:ascii="Calibri" w:hAnsi="Calibri" w:cs="Calibri"/>
          <w:bCs/>
        </w:rPr>
        <w:t xml:space="preserve"> in den Himmel über Warth-Schröcken –</w:t>
      </w:r>
      <w:r w:rsidRPr="00CC208D">
        <w:rPr>
          <w:rFonts w:ascii="Calibri" w:hAnsi="Calibri" w:cs="Calibri"/>
          <w:bCs/>
        </w:rPr>
        <w:t xml:space="preserve"> </w:t>
      </w:r>
      <w:r>
        <w:rPr>
          <w:rFonts w:ascii="Calibri" w:hAnsi="Calibri" w:cs="Calibri"/>
          <w:bCs/>
        </w:rPr>
        <w:t>manche erscheinen vo</w:t>
      </w:r>
      <w:r w:rsidR="00B26431">
        <w:rPr>
          <w:rFonts w:ascii="Calibri" w:hAnsi="Calibri" w:cs="Calibri"/>
          <w:bCs/>
        </w:rPr>
        <w:t>m</w:t>
      </w:r>
      <w:r>
        <w:rPr>
          <w:rFonts w:ascii="Calibri" w:hAnsi="Calibri" w:cs="Calibri"/>
          <w:bCs/>
        </w:rPr>
        <w:t xml:space="preserve"> Tal aus unbezwingbar.</w:t>
      </w:r>
      <w:r w:rsidR="00CC208D" w:rsidRPr="00CC208D">
        <w:rPr>
          <w:rFonts w:ascii="Calibri" w:hAnsi="Calibri" w:cs="Calibri"/>
          <w:bCs/>
        </w:rPr>
        <w:t xml:space="preserve"> Doch das täuscht. Geübte Wanderer </w:t>
      </w:r>
      <w:r w:rsidR="00CC208D">
        <w:rPr>
          <w:rFonts w:ascii="Calibri" w:hAnsi="Calibri" w:cs="Calibri"/>
          <w:bCs/>
        </w:rPr>
        <w:t xml:space="preserve">und </w:t>
      </w:r>
      <w:r w:rsidR="00914311">
        <w:rPr>
          <w:rFonts w:ascii="Calibri" w:hAnsi="Calibri" w:cs="Calibri"/>
          <w:bCs/>
        </w:rPr>
        <w:t xml:space="preserve">auch </w:t>
      </w:r>
      <w:r w:rsidR="00CC208D">
        <w:rPr>
          <w:rFonts w:ascii="Calibri" w:hAnsi="Calibri" w:cs="Calibri"/>
          <w:bCs/>
        </w:rPr>
        <w:t xml:space="preserve">Trailrunner </w:t>
      </w:r>
      <w:r w:rsidR="00CC208D" w:rsidRPr="00CC208D">
        <w:rPr>
          <w:rFonts w:ascii="Calibri" w:hAnsi="Calibri" w:cs="Calibri"/>
          <w:bCs/>
        </w:rPr>
        <w:t>können imposante Gipfel</w:t>
      </w:r>
      <w:r>
        <w:rPr>
          <w:rFonts w:ascii="Calibri" w:hAnsi="Calibri" w:cs="Calibri"/>
          <w:bCs/>
        </w:rPr>
        <w:t xml:space="preserve">, aussichtsreiche Kämme und einige der vielleicht schönsten Bergseen der Alpen </w:t>
      </w:r>
      <w:r w:rsidR="009A0CFB">
        <w:rPr>
          <w:rFonts w:ascii="Calibri" w:hAnsi="Calibri" w:cs="Calibri"/>
          <w:bCs/>
        </w:rPr>
        <w:t>auf bestens markierten und gut ausgeschilderten Wegen</w:t>
      </w:r>
      <w:r w:rsidR="00914311">
        <w:rPr>
          <w:rFonts w:ascii="Calibri" w:hAnsi="Calibri" w:cs="Calibri"/>
          <w:bCs/>
        </w:rPr>
        <w:t xml:space="preserve"> </w:t>
      </w:r>
      <w:r w:rsidR="009A0CFB">
        <w:rPr>
          <w:rFonts w:ascii="Calibri" w:hAnsi="Calibri" w:cs="Calibri"/>
          <w:bCs/>
        </w:rPr>
        <w:t>erkunden. Ein besonders schönes Gebiet für Trailrunner erschließt sich zum Beispiel rund um den Körbersee (1.645 m) – 2017 vom ORF zum schönsten Naturplatz Österreichs gekürt.</w:t>
      </w:r>
    </w:p>
    <w:p w14:paraId="73BFF16A" w14:textId="41C23C2F" w:rsidR="00CC208D" w:rsidRPr="000A0644" w:rsidRDefault="009A0CFB" w:rsidP="00CC208D">
      <w:pPr>
        <w:spacing w:line="276" w:lineRule="auto"/>
        <w:jc w:val="both"/>
        <w:rPr>
          <w:rFonts w:ascii="Calibri" w:hAnsi="Calibri" w:cs="Calibri"/>
          <w:bCs/>
        </w:rPr>
      </w:pPr>
      <w:r>
        <w:rPr>
          <w:rFonts w:ascii="Calibri" w:hAnsi="Calibri" w:cs="Calibri"/>
          <w:bCs/>
        </w:rPr>
        <w:t>Wer in den Bergen von Warth-Schröcken aktiv unterwegs ist – oder gar spezifisch trainiert – profitiert vom Effekt de</w:t>
      </w:r>
      <w:r w:rsidR="000A0644">
        <w:rPr>
          <w:rFonts w:ascii="Calibri" w:hAnsi="Calibri" w:cs="Calibri"/>
          <w:bCs/>
        </w:rPr>
        <w:t>s</w:t>
      </w:r>
      <w:r>
        <w:rPr>
          <w:rFonts w:ascii="Calibri" w:hAnsi="Calibri" w:cs="Calibri"/>
          <w:bCs/>
        </w:rPr>
        <w:t xml:space="preserve"> Hö</w:t>
      </w:r>
      <w:r w:rsidR="000A0644">
        <w:rPr>
          <w:rFonts w:ascii="Calibri" w:hAnsi="Calibri" w:cs="Calibri"/>
          <w:bCs/>
        </w:rPr>
        <w:t>hentrainings –</w:t>
      </w:r>
      <w:r>
        <w:rPr>
          <w:rFonts w:ascii="Calibri" w:hAnsi="Calibri" w:cs="Calibri"/>
          <w:bCs/>
        </w:rPr>
        <w:t xml:space="preserve"> und der gesundheitsförder</w:t>
      </w:r>
      <w:r w:rsidR="000A0644">
        <w:rPr>
          <w:rFonts w:ascii="Calibri" w:hAnsi="Calibri" w:cs="Calibri"/>
          <w:bCs/>
        </w:rPr>
        <w:t>nden</w:t>
      </w:r>
      <w:r>
        <w:rPr>
          <w:rFonts w:ascii="Calibri" w:hAnsi="Calibri" w:cs="Calibri"/>
          <w:bCs/>
        </w:rPr>
        <w:t>, pollenfreien Bergluft oberhal</w:t>
      </w:r>
      <w:r w:rsidR="000A0644">
        <w:rPr>
          <w:rFonts w:ascii="Calibri" w:hAnsi="Calibri" w:cs="Calibri"/>
          <w:bCs/>
        </w:rPr>
        <w:t>b</w:t>
      </w:r>
      <w:r>
        <w:rPr>
          <w:rFonts w:ascii="Calibri" w:hAnsi="Calibri" w:cs="Calibri"/>
          <w:bCs/>
        </w:rPr>
        <w:t xml:space="preserve"> der Waldgrenze</w:t>
      </w:r>
      <w:r w:rsidR="000A0644">
        <w:rPr>
          <w:rFonts w:ascii="Calibri" w:hAnsi="Calibri" w:cs="Calibri"/>
          <w:bCs/>
        </w:rPr>
        <w:t>.</w:t>
      </w:r>
    </w:p>
    <w:p w14:paraId="0C066602" w14:textId="2E4E925E" w:rsidR="00297D1A" w:rsidRDefault="00297D1A" w:rsidP="00CC208D">
      <w:pPr>
        <w:spacing w:line="276" w:lineRule="auto"/>
        <w:jc w:val="both"/>
        <w:rPr>
          <w:rFonts w:ascii="Calibri" w:hAnsi="Calibri" w:cs="Calibri"/>
          <w:bCs/>
        </w:rPr>
      </w:pPr>
    </w:p>
    <w:p w14:paraId="1751DF64" w14:textId="77777777" w:rsidR="000A0644" w:rsidRPr="00CC208D" w:rsidRDefault="000A0644" w:rsidP="00CC208D">
      <w:pPr>
        <w:spacing w:line="276" w:lineRule="auto"/>
        <w:jc w:val="both"/>
        <w:rPr>
          <w:rFonts w:ascii="Calibri" w:hAnsi="Calibri" w:cs="Calibri"/>
          <w:bCs/>
        </w:rPr>
      </w:pPr>
    </w:p>
    <w:p w14:paraId="7834E053" w14:textId="77C2ECE1" w:rsidR="00297D1A" w:rsidRPr="00C1747A" w:rsidRDefault="00297D1A" w:rsidP="00CC208D">
      <w:pPr>
        <w:spacing w:line="276" w:lineRule="auto"/>
        <w:jc w:val="both"/>
        <w:rPr>
          <w:rFonts w:ascii="Calibri" w:hAnsi="Calibri" w:cs="Calibri"/>
          <w:bCs/>
        </w:rPr>
      </w:pPr>
      <w:r w:rsidRPr="00C1747A">
        <w:rPr>
          <w:rFonts w:ascii="Calibri" w:hAnsi="Calibri" w:cs="Calibri"/>
          <w:bCs/>
        </w:rPr>
        <w:t>www.warth-schroecken.at</w:t>
      </w:r>
    </w:p>
    <w:p w14:paraId="5F2C408F" w14:textId="538B9E8E" w:rsidR="22EB2AB5" w:rsidRDefault="00297D1A" w:rsidP="000A0644">
      <w:pPr>
        <w:pStyle w:val="StandardWeb"/>
        <w:spacing w:line="276" w:lineRule="auto"/>
        <w:ind w:left="720"/>
        <w:jc w:val="right"/>
        <w:rPr>
          <w:rFonts w:ascii="Calibri" w:hAnsi="Calibri" w:cs="Calibri"/>
          <w:color w:val="000000" w:themeColor="text1"/>
        </w:rPr>
      </w:pPr>
      <w:r w:rsidRPr="00C1747A">
        <w:rPr>
          <w:rFonts w:ascii="Calibri" w:hAnsi="Calibri" w:cs="Calibri"/>
          <w:color w:val="000000" w:themeColor="text1"/>
        </w:rPr>
        <w:t>Juni 2022</w:t>
      </w:r>
    </w:p>
    <w:p w14:paraId="69E03D03" w14:textId="77777777" w:rsidR="00DF0EB2" w:rsidRPr="00C1747A" w:rsidRDefault="00DF0EB2" w:rsidP="000A0644">
      <w:pPr>
        <w:pStyle w:val="StandardWeb"/>
        <w:spacing w:line="276" w:lineRule="auto"/>
        <w:ind w:left="720"/>
        <w:jc w:val="right"/>
        <w:rPr>
          <w:rFonts w:ascii="Calibri" w:hAnsi="Calibri" w:cs="Calibri"/>
          <w:color w:val="000000" w:themeColor="text1"/>
        </w:rPr>
      </w:pPr>
    </w:p>
    <w:p w14:paraId="0D97371E" w14:textId="77777777" w:rsidR="00297D1A" w:rsidRPr="00A70B77" w:rsidRDefault="00297D1A" w:rsidP="00297D1A">
      <w:pPr>
        <w:pStyle w:val="StandardWeb"/>
        <w:spacing w:line="276" w:lineRule="auto"/>
        <w:rPr>
          <w:rFonts w:ascii="Calibri" w:hAnsi="Calibri" w:cs="Times"/>
          <w:i/>
          <w:iCs/>
          <w:sz w:val="16"/>
          <w:szCs w:val="16"/>
        </w:rPr>
      </w:pPr>
      <w:r w:rsidRPr="00311B06">
        <w:rPr>
          <w:rFonts w:ascii="Calibri" w:hAnsi="Calibri" w:cs="Times"/>
          <w:b/>
          <w:bCs/>
          <w:i/>
          <w:iCs/>
          <w:sz w:val="16"/>
          <w:szCs w:val="16"/>
        </w:rPr>
        <w:t>Über Warth-Schröcken:</w:t>
      </w:r>
      <w:r>
        <w:rPr>
          <w:rFonts w:ascii="Calibri" w:hAnsi="Calibri" w:cs="Times"/>
          <w:i/>
          <w:iCs/>
          <w:sz w:val="16"/>
          <w:szCs w:val="16"/>
        </w:rPr>
        <w:br/>
      </w:r>
      <w:r w:rsidRPr="00EA6FBA">
        <w:rPr>
          <w:rFonts w:ascii="Calibri" w:hAnsi="Calibri" w:cs="Times"/>
          <w:i/>
          <w:iCs/>
          <w:sz w:val="16"/>
          <w:szCs w:val="16"/>
        </w:rPr>
        <w:t>Die traditionsbewussten Bergdörfer Warth (1.500 Meter) und Schröcken (1.270 bis 1.500 Meter) liegen im österreichischen Bundesland Vorarlberg und sind bis heute stark von der Besiedlung der Walser aus dem Schweizer Kanton Wallis geprägt. Im Sommer finden Urlauber zwischen Lechtaler Alpen, Bregenzerwald und Allgäuer Alpen dank der Höhenlage ein fast pollenfreies Bergsportparadies. Höhentrainingseffekt inklusive. Warth-Schröcken gilt im Bereich Outdoor als Vorreiter und weiß seine natürlichen Gegebenheiten optimal zu nutzen. Ob Canyoning oder Wildwasserschwimmen im Lech, einem der letzten Wildflüsse Europas, beim Klettersteiggehen, Ziplining oder im Abenteuerpark – die „BIG5“ von Warth-Schröcken sind ein Abenteuer für Profis und Familien. Beim alpinen Gipfel-Wandern auf über 14 aussichtsreichen Gipfeln können Panoramajäger und erfahrene Wanderer gleichermaßen leicht in alpines Gelände vorstoßen. Entspannung bietet dagegen der „Schönste Platz Österreichs“, der Körbersee. Aufgrund der Höhenlage konnten sich die Orte und damit auch das Skigebiet Warth-Schröcken (1.500 bis ca. 2.050 Meter) schon sehr früh zu einer wichtigen Tourismusregion am Arlberg entwickeln. Die ersten Pioniere, wie der Warther Pfarrer Müller, waren hier bereits im 19. Jahrhundert mit Ski unterwegs.</w:t>
      </w:r>
      <w:r>
        <w:rPr>
          <w:rFonts w:ascii="Calibri" w:hAnsi="Calibri" w:cs="Times"/>
          <w:i/>
          <w:iCs/>
          <w:sz w:val="16"/>
          <w:szCs w:val="16"/>
        </w:rPr>
        <w:br/>
        <w:t>www.warth-schroecken.at</w:t>
      </w:r>
    </w:p>
    <w:p w14:paraId="16BCF75A" w14:textId="77777777" w:rsidR="00674F1D" w:rsidRPr="00125EB0" w:rsidRDefault="00674F1D" w:rsidP="005E3055">
      <w:pPr>
        <w:jc w:val="both"/>
        <w:rPr>
          <w:rFonts w:asciiTheme="minorHAnsi" w:hAnsiTheme="minorHAnsi" w:cstheme="minorHAnsi"/>
          <w:i/>
          <w:sz w:val="22"/>
          <w:szCs w:val="22"/>
        </w:rPr>
      </w:pPr>
    </w:p>
    <w:sectPr w:rsidR="00674F1D" w:rsidRPr="00125EB0" w:rsidSect="00DF0EB2">
      <w:headerReference w:type="default" r:id="rId11"/>
      <w:footerReference w:type="default" r:id="rId12"/>
      <w:pgSz w:w="11906" w:h="16838"/>
      <w:pgMar w:top="3213" w:right="1417" w:bottom="851" w:left="1417" w:header="709" w:footer="101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F2AC" w14:textId="77777777" w:rsidR="001462AE" w:rsidRDefault="001462AE">
      <w:r>
        <w:separator/>
      </w:r>
    </w:p>
  </w:endnote>
  <w:endnote w:type="continuationSeparator" w:id="0">
    <w:p w14:paraId="205821B0" w14:textId="77777777" w:rsidR="001462AE" w:rsidRDefault="0014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94DE" w14:textId="77777777" w:rsidR="009E2F21" w:rsidRPr="00A239A5" w:rsidRDefault="009E2F21" w:rsidP="009E2F21">
    <w:pPr>
      <w:tabs>
        <w:tab w:val="left" w:pos="4014"/>
        <w:tab w:val="left" w:pos="9072"/>
      </w:tabs>
      <w:outlineLvl w:val="0"/>
      <w:rPr>
        <w:b/>
        <w:sz w:val="8"/>
        <w:szCs w:val="8"/>
      </w:rPr>
    </w:pPr>
  </w:p>
  <w:p w14:paraId="3067D3E1" w14:textId="77777777" w:rsidR="00DF0EB2" w:rsidRDefault="00DF0EB2" w:rsidP="009E2F21">
    <w:pPr>
      <w:tabs>
        <w:tab w:val="left" w:pos="4014"/>
        <w:tab w:val="left" w:pos="9072"/>
      </w:tabs>
      <w:outlineLvl w:val="0"/>
      <w:rPr>
        <w:b/>
        <w:sz w:val="18"/>
        <w:szCs w:val="18"/>
      </w:rPr>
    </w:pPr>
  </w:p>
  <w:p w14:paraId="68E8E58F" w14:textId="37180AEC" w:rsidR="009E2F21" w:rsidRPr="004525FF" w:rsidRDefault="009E2F21" w:rsidP="009E2F21">
    <w:pPr>
      <w:tabs>
        <w:tab w:val="left" w:pos="4014"/>
        <w:tab w:val="left" w:pos="9072"/>
      </w:tabs>
      <w:outlineLvl w:val="0"/>
      <w:rPr>
        <w:b/>
        <w:sz w:val="18"/>
        <w:szCs w:val="18"/>
      </w:rPr>
    </w:pPr>
    <w:r w:rsidRPr="00A239A5">
      <w:rPr>
        <w:b/>
        <w:sz w:val="18"/>
        <w:szCs w:val="18"/>
      </w:rPr>
      <w:t>Weitere Informationen:</w:t>
    </w:r>
    <w:r w:rsidRPr="00A239A5">
      <w:rPr>
        <w:sz w:val="18"/>
        <w:szCs w:val="18"/>
      </w:rPr>
      <w:t xml:space="preserve"> Tourismus Warth-Schröcken, A-6767 Warth / A-6888 Schröcken, Tel: +43 5583 35150 oder +43 5519 2670, Fax: +43 5583 35156 oder +43 5519 2675, </w:t>
    </w:r>
    <w:r w:rsidRPr="004525FF">
      <w:rPr>
        <w:sz w:val="18"/>
        <w:szCs w:val="18"/>
      </w:rPr>
      <w:t xml:space="preserve">E-Mail: </w:t>
    </w:r>
    <w:hyperlink r:id="rId1" w:history="1">
      <w:r w:rsidRPr="004525FF">
        <w:rPr>
          <w:rStyle w:val="Hyperlink"/>
          <w:sz w:val="18"/>
          <w:szCs w:val="18"/>
        </w:rPr>
        <w:t>info@warth-schroecken.com</w:t>
      </w:r>
    </w:hyperlink>
    <w:r w:rsidRPr="004525FF">
      <w:rPr>
        <w:rStyle w:val="Hyperlink"/>
        <w:sz w:val="18"/>
        <w:szCs w:val="18"/>
      </w:rPr>
      <w:t xml:space="preserve">, </w:t>
    </w:r>
    <w:hyperlink r:id="rId2" w:history="1">
      <w:r w:rsidRPr="004525FF">
        <w:rPr>
          <w:rStyle w:val="Hyperlink"/>
          <w:sz w:val="18"/>
          <w:szCs w:val="18"/>
        </w:rPr>
        <w:t>www.warth-schroecken.com</w:t>
      </w:r>
    </w:hyperlink>
    <w:r w:rsidRPr="004525FF">
      <w:rPr>
        <w:sz w:val="18"/>
        <w:szCs w:val="18"/>
      </w:rPr>
      <w:t xml:space="preserve"> </w:t>
    </w:r>
  </w:p>
  <w:p w14:paraId="396E9F89" w14:textId="27B08410" w:rsidR="009E2F21" w:rsidRPr="00DF0EB2" w:rsidRDefault="009E2F21" w:rsidP="00DF0EB2">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Lipowskystraße 15, 81373 München, Tel. +49 89 3605499 0, Fax +49 89 3605499 33, E-Mail: </w:t>
    </w:r>
    <w:hyperlink r:id="rId3" w:history="1">
      <w:r w:rsidRPr="00A239A5">
        <w:rPr>
          <w:rStyle w:val="Hyperlink"/>
          <w:rFonts w:ascii="Times" w:hAnsi="Times"/>
          <w:sz w:val="18"/>
          <w:szCs w:val="18"/>
        </w:rPr>
        <w:t>info@hansmannpr.de</w:t>
      </w:r>
    </w:hyperlink>
    <w:r>
      <w:rPr>
        <w:rStyle w:val="Hyperlink"/>
        <w:rFonts w:ascii="Times" w:hAnsi="Times"/>
        <w:sz w:val="18"/>
        <w:szCs w:val="18"/>
      </w:rPr>
      <w:t>,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C02F" w14:textId="77777777" w:rsidR="001462AE" w:rsidRDefault="001462AE">
      <w:r>
        <w:separator/>
      </w:r>
    </w:p>
  </w:footnote>
  <w:footnote w:type="continuationSeparator" w:id="0">
    <w:p w14:paraId="4AC0D1E5" w14:textId="77777777" w:rsidR="001462AE" w:rsidRDefault="0014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917C" w14:textId="77777777" w:rsidR="00C64A53" w:rsidRDefault="00C64A53">
    <w:pPr>
      <w:pStyle w:val="Kopfzeile"/>
    </w:pPr>
    <w:r>
      <w:tab/>
    </w:r>
    <w:r w:rsidR="79230489">
      <w:t xml:space="preserve">                                                                                                                    </w:t>
    </w:r>
    <w:r w:rsidR="00A05266" w:rsidRPr="009D2BE7">
      <w:rPr>
        <w:noProof/>
      </w:rPr>
      <w:drawing>
        <wp:inline distT="0" distB="0" distL="0" distR="0" wp14:anchorId="49A025E4" wp14:editId="1FDA7CCA">
          <wp:extent cx="1041400" cy="1041400"/>
          <wp:effectExtent l="0" t="0" r="0" b="0"/>
          <wp:docPr id="1" name="Bild 1" descr="Beschreibung: warth-schroecke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warth-schroecken-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4DDAF5F9" w14:textId="77777777" w:rsidR="00C2226F" w:rsidRDefault="00C64A53" w:rsidP="00674F1D">
    <w:pPr>
      <w:pStyle w:val="Kopfzeile"/>
      <w:jc w:val="center"/>
      <w:rPr>
        <w:rFonts w:ascii="Arial" w:hAnsi="Arial"/>
        <w:b/>
      </w:rPr>
    </w:pPr>
    <w:r>
      <w:t xml:space="preserve">                                                                                                                    </w:t>
    </w:r>
    <w:r>
      <w:rPr>
        <w:rFonts w:ascii="Arial" w:hAnsi="Arial"/>
        <w:b/>
      </w:rPr>
      <w:t xml:space="preserve">Presseinformation </w:t>
    </w:r>
  </w:p>
  <w:p w14:paraId="641B3D94"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FA0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C3432"/>
    <w:multiLevelType w:val="multilevel"/>
    <w:tmpl w:val="4954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EE41D5"/>
    <w:multiLevelType w:val="hybridMultilevel"/>
    <w:tmpl w:val="C7047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5" w15:restartNumberingAfterBreak="0">
    <w:nsid w:val="3B98060A"/>
    <w:multiLevelType w:val="hybridMultilevel"/>
    <w:tmpl w:val="95543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055713"/>
    <w:multiLevelType w:val="hybridMultilevel"/>
    <w:tmpl w:val="DDB2A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B06206"/>
    <w:multiLevelType w:val="hybridMultilevel"/>
    <w:tmpl w:val="F73A2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5005A4"/>
    <w:multiLevelType w:val="hybridMultilevel"/>
    <w:tmpl w:val="FB94E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7E0ECA"/>
    <w:multiLevelType w:val="hybridMultilevel"/>
    <w:tmpl w:val="06BA71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06328793">
    <w:abstractNumId w:val="4"/>
  </w:num>
  <w:num w:numId="2" w16cid:durableId="273754102">
    <w:abstractNumId w:val="0"/>
  </w:num>
  <w:num w:numId="3" w16cid:durableId="2031181879">
    <w:abstractNumId w:val="2"/>
  </w:num>
  <w:num w:numId="4" w16cid:durableId="1518734143">
    <w:abstractNumId w:val="8"/>
  </w:num>
  <w:num w:numId="5" w16cid:durableId="1721325768">
    <w:abstractNumId w:val="5"/>
  </w:num>
  <w:num w:numId="6" w16cid:durableId="167334456">
    <w:abstractNumId w:val="7"/>
  </w:num>
  <w:num w:numId="7" w16cid:durableId="671220864">
    <w:abstractNumId w:val="6"/>
  </w:num>
  <w:num w:numId="8" w16cid:durableId="2142918295">
    <w:abstractNumId w:val="3"/>
  </w:num>
  <w:num w:numId="9" w16cid:durableId="1411385065">
    <w:abstractNumId w:val="9"/>
  </w:num>
  <w:num w:numId="10" w16cid:durableId="581524456">
    <w:abstractNumId w:val="10"/>
  </w:num>
  <w:num w:numId="11" w16cid:durableId="131096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1B"/>
    <w:rsid w:val="000062ED"/>
    <w:rsid w:val="00014C1B"/>
    <w:rsid w:val="0001665A"/>
    <w:rsid w:val="00020233"/>
    <w:rsid w:val="000225AF"/>
    <w:rsid w:val="000273B5"/>
    <w:rsid w:val="00031489"/>
    <w:rsid w:val="00040563"/>
    <w:rsid w:val="00043FCF"/>
    <w:rsid w:val="00047628"/>
    <w:rsid w:val="00052D31"/>
    <w:rsid w:val="00057B1D"/>
    <w:rsid w:val="0006135C"/>
    <w:rsid w:val="00061B5A"/>
    <w:rsid w:val="00064A48"/>
    <w:rsid w:val="00075BF9"/>
    <w:rsid w:val="00083117"/>
    <w:rsid w:val="00084310"/>
    <w:rsid w:val="0008508F"/>
    <w:rsid w:val="00087E49"/>
    <w:rsid w:val="00091BE1"/>
    <w:rsid w:val="00096E2E"/>
    <w:rsid w:val="000A0644"/>
    <w:rsid w:val="000A5B13"/>
    <w:rsid w:val="000B13D4"/>
    <w:rsid w:val="000B2D01"/>
    <w:rsid w:val="000B3FE6"/>
    <w:rsid w:val="000B4C95"/>
    <w:rsid w:val="000C1129"/>
    <w:rsid w:val="000C1B1D"/>
    <w:rsid w:val="000C6AC8"/>
    <w:rsid w:val="000D2A63"/>
    <w:rsid w:val="000E0948"/>
    <w:rsid w:val="000E21AC"/>
    <w:rsid w:val="000E557F"/>
    <w:rsid w:val="000E58FC"/>
    <w:rsid w:val="000E605D"/>
    <w:rsid w:val="000F167F"/>
    <w:rsid w:val="000F245A"/>
    <w:rsid w:val="000F2B19"/>
    <w:rsid w:val="000F5CC7"/>
    <w:rsid w:val="00105E9F"/>
    <w:rsid w:val="00114895"/>
    <w:rsid w:val="00114CC1"/>
    <w:rsid w:val="00115E8F"/>
    <w:rsid w:val="00117455"/>
    <w:rsid w:val="00121AE8"/>
    <w:rsid w:val="00122BAD"/>
    <w:rsid w:val="00123967"/>
    <w:rsid w:val="00125EB0"/>
    <w:rsid w:val="0013288F"/>
    <w:rsid w:val="00134151"/>
    <w:rsid w:val="00140123"/>
    <w:rsid w:val="001462AE"/>
    <w:rsid w:val="0014683C"/>
    <w:rsid w:val="0015018A"/>
    <w:rsid w:val="00166812"/>
    <w:rsid w:val="001763C4"/>
    <w:rsid w:val="00183C56"/>
    <w:rsid w:val="001947CC"/>
    <w:rsid w:val="00197D83"/>
    <w:rsid w:val="001A5933"/>
    <w:rsid w:val="001B2244"/>
    <w:rsid w:val="001B3663"/>
    <w:rsid w:val="001B459E"/>
    <w:rsid w:val="001B546A"/>
    <w:rsid w:val="001C5817"/>
    <w:rsid w:val="001C7262"/>
    <w:rsid w:val="001D0081"/>
    <w:rsid w:val="001D2B52"/>
    <w:rsid w:val="001D68DA"/>
    <w:rsid w:val="001E4188"/>
    <w:rsid w:val="001E7689"/>
    <w:rsid w:val="001F1258"/>
    <w:rsid w:val="00200CE1"/>
    <w:rsid w:val="002041E7"/>
    <w:rsid w:val="00205A7E"/>
    <w:rsid w:val="002076D0"/>
    <w:rsid w:val="00214296"/>
    <w:rsid w:val="002206FA"/>
    <w:rsid w:val="00222D47"/>
    <w:rsid w:val="00230A97"/>
    <w:rsid w:val="002320C6"/>
    <w:rsid w:val="002341E6"/>
    <w:rsid w:val="00255FD8"/>
    <w:rsid w:val="0027080F"/>
    <w:rsid w:val="00275D08"/>
    <w:rsid w:val="00282BD5"/>
    <w:rsid w:val="00291345"/>
    <w:rsid w:val="00293184"/>
    <w:rsid w:val="00297D1A"/>
    <w:rsid w:val="002A783A"/>
    <w:rsid w:val="002B281E"/>
    <w:rsid w:val="002B6BF6"/>
    <w:rsid w:val="002C16FA"/>
    <w:rsid w:val="002C33BE"/>
    <w:rsid w:val="002D49CB"/>
    <w:rsid w:val="002E76DB"/>
    <w:rsid w:val="002F7612"/>
    <w:rsid w:val="003032A9"/>
    <w:rsid w:val="00303E44"/>
    <w:rsid w:val="00320E0B"/>
    <w:rsid w:val="00322680"/>
    <w:rsid w:val="003276B5"/>
    <w:rsid w:val="00330BC7"/>
    <w:rsid w:val="00333AE7"/>
    <w:rsid w:val="00334D4D"/>
    <w:rsid w:val="003377DD"/>
    <w:rsid w:val="00341031"/>
    <w:rsid w:val="003529F5"/>
    <w:rsid w:val="00354E29"/>
    <w:rsid w:val="00356569"/>
    <w:rsid w:val="003573D0"/>
    <w:rsid w:val="00363E3C"/>
    <w:rsid w:val="0036777B"/>
    <w:rsid w:val="0037079F"/>
    <w:rsid w:val="0037328A"/>
    <w:rsid w:val="00397791"/>
    <w:rsid w:val="003A0EAD"/>
    <w:rsid w:val="003B289F"/>
    <w:rsid w:val="003B2A95"/>
    <w:rsid w:val="003B3704"/>
    <w:rsid w:val="003C0C45"/>
    <w:rsid w:val="003E0A87"/>
    <w:rsid w:val="003E1EF1"/>
    <w:rsid w:val="003E54A8"/>
    <w:rsid w:val="003F1F04"/>
    <w:rsid w:val="00401A87"/>
    <w:rsid w:val="00401C6C"/>
    <w:rsid w:val="00404878"/>
    <w:rsid w:val="00406171"/>
    <w:rsid w:val="00406400"/>
    <w:rsid w:val="00406A2C"/>
    <w:rsid w:val="00410282"/>
    <w:rsid w:val="00410386"/>
    <w:rsid w:val="00416416"/>
    <w:rsid w:val="0042232F"/>
    <w:rsid w:val="00423744"/>
    <w:rsid w:val="00425B10"/>
    <w:rsid w:val="00432536"/>
    <w:rsid w:val="004451F6"/>
    <w:rsid w:val="00452BD4"/>
    <w:rsid w:val="00455518"/>
    <w:rsid w:val="004558A4"/>
    <w:rsid w:val="0045727C"/>
    <w:rsid w:val="00460072"/>
    <w:rsid w:val="00461A97"/>
    <w:rsid w:val="0046503A"/>
    <w:rsid w:val="00473414"/>
    <w:rsid w:val="00474A89"/>
    <w:rsid w:val="00474DCE"/>
    <w:rsid w:val="0047569A"/>
    <w:rsid w:val="004859F4"/>
    <w:rsid w:val="004871FB"/>
    <w:rsid w:val="004919E7"/>
    <w:rsid w:val="00491DE4"/>
    <w:rsid w:val="004A0117"/>
    <w:rsid w:val="004A392A"/>
    <w:rsid w:val="004A508C"/>
    <w:rsid w:val="004A549C"/>
    <w:rsid w:val="004A5F8D"/>
    <w:rsid w:val="004B04D4"/>
    <w:rsid w:val="004B37FE"/>
    <w:rsid w:val="004B602C"/>
    <w:rsid w:val="004C1BE1"/>
    <w:rsid w:val="004C49FB"/>
    <w:rsid w:val="004C5D9A"/>
    <w:rsid w:val="004D6007"/>
    <w:rsid w:val="004F19FE"/>
    <w:rsid w:val="004F6AA9"/>
    <w:rsid w:val="0051381F"/>
    <w:rsid w:val="005145CF"/>
    <w:rsid w:val="00517049"/>
    <w:rsid w:val="005269E9"/>
    <w:rsid w:val="005326ED"/>
    <w:rsid w:val="005345CC"/>
    <w:rsid w:val="00535203"/>
    <w:rsid w:val="005363BB"/>
    <w:rsid w:val="00540F31"/>
    <w:rsid w:val="005646FC"/>
    <w:rsid w:val="005814AF"/>
    <w:rsid w:val="00582F50"/>
    <w:rsid w:val="00582FD4"/>
    <w:rsid w:val="005860F2"/>
    <w:rsid w:val="00596C42"/>
    <w:rsid w:val="005A0380"/>
    <w:rsid w:val="005A542D"/>
    <w:rsid w:val="005B060E"/>
    <w:rsid w:val="005B1857"/>
    <w:rsid w:val="005B3CD7"/>
    <w:rsid w:val="005B5AE5"/>
    <w:rsid w:val="005B6B21"/>
    <w:rsid w:val="005C15BE"/>
    <w:rsid w:val="005C236E"/>
    <w:rsid w:val="005C49A2"/>
    <w:rsid w:val="005C544E"/>
    <w:rsid w:val="005C5DA7"/>
    <w:rsid w:val="005D21EA"/>
    <w:rsid w:val="005D4A3D"/>
    <w:rsid w:val="005E1FCE"/>
    <w:rsid w:val="005E3055"/>
    <w:rsid w:val="005F266B"/>
    <w:rsid w:val="005F46EC"/>
    <w:rsid w:val="0060165E"/>
    <w:rsid w:val="0060566A"/>
    <w:rsid w:val="00607B5A"/>
    <w:rsid w:val="00614B8E"/>
    <w:rsid w:val="00615E70"/>
    <w:rsid w:val="006209BE"/>
    <w:rsid w:val="0062731A"/>
    <w:rsid w:val="00636783"/>
    <w:rsid w:val="0064202E"/>
    <w:rsid w:val="00643D92"/>
    <w:rsid w:val="0064727B"/>
    <w:rsid w:val="00650115"/>
    <w:rsid w:val="00660E35"/>
    <w:rsid w:val="00661DDF"/>
    <w:rsid w:val="00674417"/>
    <w:rsid w:val="00674F1D"/>
    <w:rsid w:val="0068609B"/>
    <w:rsid w:val="00687CF4"/>
    <w:rsid w:val="00694DD5"/>
    <w:rsid w:val="006B73D9"/>
    <w:rsid w:val="006B7AA5"/>
    <w:rsid w:val="006C5C2A"/>
    <w:rsid w:val="006D1DFF"/>
    <w:rsid w:val="006D317E"/>
    <w:rsid w:val="006D4D27"/>
    <w:rsid w:val="006E4EFB"/>
    <w:rsid w:val="006E68EA"/>
    <w:rsid w:val="006F1663"/>
    <w:rsid w:val="007005A9"/>
    <w:rsid w:val="00707077"/>
    <w:rsid w:val="00707531"/>
    <w:rsid w:val="00707C39"/>
    <w:rsid w:val="00712050"/>
    <w:rsid w:val="007163E1"/>
    <w:rsid w:val="0072043F"/>
    <w:rsid w:val="00721547"/>
    <w:rsid w:val="007229FD"/>
    <w:rsid w:val="00725D8D"/>
    <w:rsid w:val="007307A4"/>
    <w:rsid w:val="00731A80"/>
    <w:rsid w:val="00731DB5"/>
    <w:rsid w:val="00736700"/>
    <w:rsid w:val="007376E1"/>
    <w:rsid w:val="007449A8"/>
    <w:rsid w:val="007451E7"/>
    <w:rsid w:val="00751235"/>
    <w:rsid w:val="0075284B"/>
    <w:rsid w:val="00753D2C"/>
    <w:rsid w:val="00761A3B"/>
    <w:rsid w:val="00763A02"/>
    <w:rsid w:val="00765BE1"/>
    <w:rsid w:val="0076652E"/>
    <w:rsid w:val="00766AD6"/>
    <w:rsid w:val="00771A17"/>
    <w:rsid w:val="00772111"/>
    <w:rsid w:val="00786E52"/>
    <w:rsid w:val="00790CE3"/>
    <w:rsid w:val="0079250D"/>
    <w:rsid w:val="00793CD4"/>
    <w:rsid w:val="00796EFA"/>
    <w:rsid w:val="007A3A77"/>
    <w:rsid w:val="007A69CD"/>
    <w:rsid w:val="007B0C68"/>
    <w:rsid w:val="007B1075"/>
    <w:rsid w:val="007B28BB"/>
    <w:rsid w:val="007C4FA7"/>
    <w:rsid w:val="007C541C"/>
    <w:rsid w:val="007C78E0"/>
    <w:rsid w:val="007C7AE8"/>
    <w:rsid w:val="007E1078"/>
    <w:rsid w:val="007F07DC"/>
    <w:rsid w:val="007F67AF"/>
    <w:rsid w:val="007F72E1"/>
    <w:rsid w:val="008013D7"/>
    <w:rsid w:val="008073C3"/>
    <w:rsid w:val="00820B8A"/>
    <w:rsid w:val="008244C3"/>
    <w:rsid w:val="00827216"/>
    <w:rsid w:val="00831496"/>
    <w:rsid w:val="00832701"/>
    <w:rsid w:val="00836C32"/>
    <w:rsid w:val="00842E11"/>
    <w:rsid w:val="00853AB3"/>
    <w:rsid w:val="00853EBF"/>
    <w:rsid w:val="00857DCA"/>
    <w:rsid w:val="008637BB"/>
    <w:rsid w:val="00864272"/>
    <w:rsid w:val="00865E6E"/>
    <w:rsid w:val="00866499"/>
    <w:rsid w:val="008676D1"/>
    <w:rsid w:val="00876EC9"/>
    <w:rsid w:val="00883C0F"/>
    <w:rsid w:val="00884A9D"/>
    <w:rsid w:val="008939B4"/>
    <w:rsid w:val="00896789"/>
    <w:rsid w:val="008A0D21"/>
    <w:rsid w:val="008A1740"/>
    <w:rsid w:val="008B5127"/>
    <w:rsid w:val="008B7243"/>
    <w:rsid w:val="008C1249"/>
    <w:rsid w:val="008C2671"/>
    <w:rsid w:val="008C3BA8"/>
    <w:rsid w:val="008C44D9"/>
    <w:rsid w:val="008F5D97"/>
    <w:rsid w:val="008F7D94"/>
    <w:rsid w:val="00901E2A"/>
    <w:rsid w:val="0091322A"/>
    <w:rsid w:val="00913530"/>
    <w:rsid w:val="00914311"/>
    <w:rsid w:val="009159B4"/>
    <w:rsid w:val="00923767"/>
    <w:rsid w:val="0093320A"/>
    <w:rsid w:val="00934018"/>
    <w:rsid w:val="009371D4"/>
    <w:rsid w:val="00956476"/>
    <w:rsid w:val="00963230"/>
    <w:rsid w:val="009648B2"/>
    <w:rsid w:val="00970EFC"/>
    <w:rsid w:val="00974985"/>
    <w:rsid w:val="0098111C"/>
    <w:rsid w:val="00983C7F"/>
    <w:rsid w:val="00992125"/>
    <w:rsid w:val="0099241A"/>
    <w:rsid w:val="009957FC"/>
    <w:rsid w:val="009A0A9D"/>
    <w:rsid w:val="009A0CFB"/>
    <w:rsid w:val="009A2F9B"/>
    <w:rsid w:val="009A6AA6"/>
    <w:rsid w:val="009A7EA6"/>
    <w:rsid w:val="009B34A8"/>
    <w:rsid w:val="009C4074"/>
    <w:rsid w:val="009C5B15"/>
    <w:rsid w:val="009D2541"/>
    <w:rsid w:val="009D6D3E"/>
    <w:rsid w:val="009D708D"/>
    <w:rsid w:val="009E017C"/>
    <w:rsid w:val="009E2F21"/>
    <w:rsid w:val="009E58D4"/>
    <w:rsid w:val="009F6919"/>
    <w:rsid w:val="00A04184"/>
    <w:rsid w:val="00A05266"/>
    <w:rsid w:val="00A108E6"/>
    <w:rsid w:val="00A140ED"/>
    <w:rsid w:val="00A15FA4"/>
    <w:rsid w:val="00A25502"/>
    <w:rsid w:val="00A27149"/>
    <w:rsid w:val="00A41A72"/>
    <w:rsid w:val="00A4316E"/>
    <w:rsid w:val="00A4515C"/>
    <w:rsid w:val="00A560E9"/>
    <w:rsid w:val="00A56FDF"/>
    <w:rsid w:val="00A6028C"/>
    <w:rsid w:val="00A620DE"/>
    <w:rsid w:val="00A6720A"/>
    <w:rsid w:val="00A7053E"/>
    <w:rsid w:val="00A71C6A"/>
    <w:rsid w:val="00A72525"/>
    <w:rsid w:val="00A744B2"/>
    <w:rsid w:val="00A74C25"/>
    <w:rsid w:val="00A76D32"/>
    <w:rsid w:val="00A8311B"/>
    <w:rsid w:val="00A842FC"/>
    <w:rsid w:val="00A9179F"/>
    <w:rsid w:val="00A96A91"/>
    <w:rsid w:val="00AA2482"/>
    <w:rsid w:val="00AB33CE"/>
    <w:rsid w:val="00AB4FE5"/>
    <w:rsid w:val="00AC3581"/>
    <w:rsid w:val="00AD0092"/>
    <w:rsid w:val="00AD778E"/>
    <w:rsid w:val="00AD7FD9"/>
    <w:rsid w:val="00AE29CB"/>
    <w:rsid w:val="00AE5999"/>
    <w:rsid w:val="00AF4796"/>
    <w:rsid w:val="00AF5686"/>
    <w:rsid w:val="00B06ABA"/>
    <w:rsid w:val="00B1066A"/>
    <w:rsid w:val="00B11A81"/>
    <w:rsid w:val="00B26009"/>
    <w:rsid w:val="00B26431"/>
    <w:rsid w:val="00B26608"/>
    <w:rsid w:val="00B302A6"/>
    <w:rsid w:val="00B366AB"/>
    <w:rsid w:val="00B41691"/>
    <w:rsid w:val="00B42404"/>
    <w:rsid w:val="00B42E1D"/>
    <w:rsid w:val="00B4669B"/>
    <w:rsid w:val="00B53109"/>
    <w:rsid w:val="00B55DE2"/>
    <w:rsid w:val="00B565A1"/>
    <w:rsid w:val="00B5704B"/>
    <w:rsid w:val="00B65E24"/>
    <w:rsid w:val="00B666EE"/>
    <w:rsid w:val="00B721E9"/>
    <w:rsid w:val="00B83B03"/>
    <w:rsid w:val="00B85264"/>
    <w:rsid w:val="00B86004"/>
    <w:rsid w:val="00B92A7E"/>
    <w:rsid w:val="00B93C6C"/>
    <w:rsid w:val="00B96DF1"/>
    <w:rsid w:val="00BA02B4"/>
    <w:rsid w:val="00BA6DA6"/>
    <w:rsid w:val="00BB2278"/>
    <w:rsid w:val="00BB4565"/>
    <w:rsid w:val="00BC0A3B"/>
    <w:rsid w:val="00BC2652"/>
    <w:rsid w:val="00BC27F2"/>
    <w:rsid w:val="00BC31E7"/>
    <w:rsid w:val="00BC4347"/>
    <w:rsid w:val="00BE01E5"/>
    <w:rsid w:val="00BE12B9"/>
    <w:rsid w:val="00BE2054"/>
    <w:rsid w:val="00BF402A"/>
    <w:rsid w:val="00BF55F9"/>
    <w:rsid w:val="00C0366F"/>
    <w:rsid w:val="00C07569"/>
    <w:rsid w:val="00C11937"/>
    <w:rsid w:val="00C163C8"/>
    <w:rsid w:val="00C1747A"/>
    <w:rsid w:val="00C20787"/>
    <w:rsid w:val="00C216C7"/>
    <w:rsid w:val="00C2226F"/>
    <w:rsid w:val="00C23BDA"/>
    <w:rsid w:val="00C23C11"/>
    <w:rsid w:val="00C24482"/>
    <w:rsid w:val="00C247E1"/>
    <w:rsid w:val="00C32694"/>
    <w:rsid w:val="00C334A9"/>
    <w:rsid w:val="00C34A12"/>
    <w:rsid w:val="00C446D9"/>
    <w:rsid w:val="00C54D71"/>
    <w:rsid w:val="00C6032A"/>
    <w:rsid w:val="00C612A5"/>
    <w:rsid w:val="00C61D36"/>
    <w:rsid w:val="00C64682"/>
    <w:rsid w:val="00C64A53"/>
    <w:rsid w:val="00C65934"/>
    <w:rsid w:val="00C709EC"/>
    <w:rsid w:val="00C734F0"/>
    <w:rsid w:val="00C80314"/>
    <w:rsid w:val="00C83B34"/>
    <w:rsid w:val="00C85229"/>
    <w:rsid w:val="00C9615D"/>
    <w:rsid w:val="00CA13ED"/>
    <w:rsid w:val="00CA17D7"/>
    <w:rsid w:val="00CA25C3"/>
    <w:rsid w:val="00CA64DA"/>
    <w:rsid w:val="00CB0BCE"/>
    <w:rsid w:val="00CC208D"/>
    <w:rsid w:val="00CC5205"/>
    <w:rsid w:val="00CC5465"/>
    <w:rsid w:val="00CD0BAB"/>
    <w:rsid w:val="00CD6A6D"/>
    <w:rsid w:val="00CE33F6"/>
    <w:rsid w:val="00CF296A"/>
    <w:rsid w:val="00D106E1"/>
    <w:rsid w:val="00D1160C"/>
    <w:rsid w:val="00D24129"/>
    <w:rsid w:val="00D31A1A"/>
    <w:rsid w:val="00D406BD"/>
    <w:rsid w:val="00D42959"/>
    <w:rsid w:val="00D47960"/>
    <w:rsid w:val="00D679D3"/>
    <w:rsid w:val="00D71D48"/>
    <w:rsid w:val="00D75838"/>
    <w:rsid w:val="00D830DF"/>
    <w:rsid w:val="00D83A40"/>
    <w:rsid w:val="00D83AFE"/>
    <w:rsid w:val="00D87D85"/>
    <w:rsid w:val="00D92990"/>
    <w:rsid w:val="00D943BC"/>
    <w:rsid w:val="00D94EA7"/>
    <w:rsid w:val="00D96755"/>
    <w:rsid w:val="00DA3771"/>
    <w:rsid w:val="00DA47A0"/>
    <w:rsid w:val="00DA63AF"/>
    <w:rsid w:val="00DB156D"/>
    <w:rsid w:val="00DB2371"/>
    <w:rsid w:val="00DB32BE"/>
    <w:rsid w:val="00DB7A75"/>
    <w:rsid w:val="00DC2A67"/>
    <w:rsid w:val="00DC69A5"/>
    <w:rsid w:val="00DD2202"/>
    <w:rsid w:val="00DD220E"/>
    <w:rsid w:val="00DE3E86"/>
    <w:rsid w:val="00DE3F9B"/>
    <w:rsid w:val="00DE70B6"/>
    <w:rsid w:val="00DF0EB2"/>
    <w:rsid w:val="00E069C0"/>
    <w:rsid w:val="00E101AC"/>
    <w:rsid w:val="00E110EE"/>
    <w:rsid w:val="00E16945"/>
    <w:rsid w:val="00E204F0"/>
    <w:rsid w:val="00E20D02"/>
    <w:rsid w:val="00E218D4"/>
    <w:rsid w:val="00E22D55"/>
    <w:rsid w:val="00E2516D"/>
    <w:rsid w:val="00E35A0D"/>
    <w:rsid w:val="00E43B8C"/>
    <w:rsid w:val="00E47C33"/>
    <w:rsid w:val="00E50527"/>
    <w:rsid w:val="00E5266C"/>
    <w:rsid w:val="00E53195"/>
    <w:rsid w:val="00E54710"/>
    <w:rsid w:val="00E55934"/>
    <w:rsid w:val="00E6081B"/>
    <w:rsid w:val="00E706E5"/>
    <w:rsid w:val="00E72398"/>
    <w:rsid w:val="00E74ADB"/>
    <w:rsid w:val="00E7560B"/>
    <w:rsid w:val="00E800FB"/>
    <w:rsid w:val="00E910B5"/>
    <w:rsid w:val="00EA3126"/>
    <w:rsid w:val="00EB13D9"/>
    <w:rsid w:val="00EB407F"/>
    <w:rsid w:val="00EB580E"/>
    <w:rsid w:val="00EB60A8"/>
    <w:rsid w:val="00EB7A39"/>
    <w:rsid w:val="00EC6524"/>
    <w:rsid w:val="00ED0937"/>
    <w:rsid w:val="00ED32BF"/>
    <w:rsid w:val="00ED7059"/>
    <w:rsid w:val="00EE7C30"/>
    <w:rsid w:val="00EF574A"/>
    <w:rsid w:val="00EF59F7"/>
    <w:rsid w:val="00F0185C"/>
    <w:rsid w:val="00F01DF6"/>
    <w:rsid w:val="00F043FE"/>
    <w:rsid w:val="00F145D7"/>
    <w:rsid w:val="00F2187B"/>
    <w:rsid w:val="00F2534A"/>
    <w:rsid w:val="00F27D93"/>
    <w:rsid w:val="00F34DCD"/>
    <w:rsid w:val="00F416AF"/>
    <w:rsid w:val="00F46A83"/>
    <w:rsid w:val="00F64333"/>
    <w:rsid w:val="00F66A99"/>
    <w:rsid w:val="00F672E7"/>
    <w:rsid w:val="00F67A7F"/>
    <w:rsid w:val="00F74423"/>
    <w:rsid w:val="00F84CC6"/>
    <w:rsid w:val="00F85433"/>
    <w:rsid w:val="00F90648"/>
    <w:rsid w:val="00F92EF4"/>
    <w:rsid w:val="00F97942"/>
    <w:rsid w:val="00F97966"/>
    <w:rsid w:val="00FA578F"/>
    <w:rsid w:val="00FA6A02"/>
    <w:rsid w:val="00FA6C1C"/>
    <w:rsid w:val="00FB223F"/>
    <w:rsid w:val="00FB2B34"/>
    <w:rsid w:val="00FC6205"/>
    <w:rsid w:val="00FC7776"/>
    <w:rsid w:val="00FD7F36"/>
    <w:rsid w:val="00FE6841"/>
    <w:rsid w:val="0686333D"/>
    <w:rsid w:val="0F0564A2"/>
    <w:rsid w:val="1F02600F"/>
    <w:rsid w:val="22EB2AB5"/>
    <w:rsid w:val="26B07124"/>
    <w:rsid w:val="385ED7E9"/>
    <w:rsid w:val="3BE5CC0A"/>
    <w:rsid w:val="45D73C44"/>
    <w:rsid w:val="4B53E266"/>
    <w:rsid w:val="54C1BCC1"/>
    <w:rsid w:val="5888332E"/>
    <w:rsid w:val="6E047A2B"/>
    <w:rsid w:val="6EA68FE5"/>
    <w:rsid w:val="79230489"/>
    <w:rsid w:val="7F1F5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EF07AC0"/>
  <w14:defaultImageDpi w14:val="300"/>
  <w15:chartTrackingRefBased/>
  <w15:docId w15:val="{EC15F90A-CE46-D348-8BDB-D8E03D1A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EA7"/>
    <w:rPr>
      <w:sz w:val="24"/>
      <w:szCs w:val="24"/>
    </w:rPr>
  </w:style>
  <w:style w:type="paragraph" w:styleId="berschrift2">
    <w:name w:val="heading 2"/>
    <w:basedOn w:val="Standard"/>
    <w:link w:val="berschrift2Zchn"/>
    <w:uiPriority w:val="9"/>
    <w:qFormat/>
    <w:rsid w:val="00B4669B"/>
    <w:pPr>
      <w:spacing w:before="100" w:beforeAutospacing="1" w:after="100" w:afterAutospacing="1"/>
      <w:outlineLvl w:val="1"/>
    </w:pPr>
    <w:rPr>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hAnsi="Courier"/>
    </w:rPr>
  </w:style>
  <w:style w:type="paragraph" w:styleId="Textkrper3">
    <w:name w:val="Body Text 3"/>
    <w:basedOn w:val="Standard"/>
    <w:link w:val="Textkrper3Zchn"/>
    <w:rsid w:val="00D30293"/>
    <w:pPr>
      <w:spacing w:line="360" w:lineRule="auto"/>
      <w:ind w:right="2267"/>
      <w:jc w:val="both"/>
    </w:pPr>
  </w:style>
  <w:style w:type="paragraph" w:customStyle="1" w:styleId="Pressetexte">
    <w:name w:val="Pressetexte"/>
    <w:basedOn w:val="Standard"/>
    <w:rsid w:val="00D30293"/>
    <w:pPr>
      <w:autoSpaceDE w:val="0"/>
      <w:autoSpaceDN w:val="0"/>
      <w:spacing w:line="360" w:lineRule="atLeast"/>
      <w:jc w:val="both"/>
    </w:pPr>
    <w:rPr>
      <w:rFonts w:ascii="Courier" w:hAnsi="Courier"/>
      <w:sz w:val="20"/>
    </w:rPr>
  </w:style>
  <w:style w:type="character" w:styleId="Hyperlink">
    <w:name w:val="Hyperlink"/>
    <w:rsid w:val="00D30293"/>
    <w:rPr>
      <w:color w:val="0000FF"/>
      <w:u w:val="single"/>
    </w:rPr>
  </w:style>
  <w:style w:type="paragraph" w:styleId="Fuzeile">
    <w:name w:val="footer"/>
    <w:basedOn w:val="Standard"/>
    <w:link w:val="FuzeileZchn"/>
    <w:uiPriority w:val="99"/>
    <w:unhideWhenUsed/>
    <w:rsid w:val="00390A04"/>
    <w:pPr>
      <w:tabs>
        <w:tab w:val="center" w:pos="4536"/>
        <w:tab w:val="right" w:pos="9072"/>
      </w:tabs>
    </w:pPr>
    <w:rPr>
      <w:lang w:val="x-none" w:eastAsia="x-none"/>
    </w:rPr>
  </w:style>
  <w:style w:type="character" w:customStyle="1" w:styleId="FuzeileZchn">
    <w:name w:val="Fußzeile Zchn"/>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22"/>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sz w:val="20"/>
    </w:rPr>
  </w:style>
  <w:style w:type="character" w:styleId="BesuchterLink">
    <w:name w:val="FollowedHyperlink"/>
    <w:uiPriority w:val="99"/>
    <w:semiHidden/>
    <w:unhideWhenUsed/>
    <w:rsid w:val="00763A02"/>
    <w:rPr>
      <w:color w:val="954F72"/>
      <w:u w:val="single"/>
    </w:rPr>
  </w:style>
  <w:style w:type="character" w:customStyle="1" w:styleId="Textkrper3Zchn">
    <w:name w:val="Textkörper 3 Zchn"/>
    <w:link w:val="Textkrper3"/>
    <w:rsid w:val="00A25502"/>
    <w:rPr>
      <w:sz w:val="24"/>
    </w:rPr>
  </w:style>
  <w:style w:type="character" w:styleId="NichtaufgelsteErwhnung">
    <w:name w:val="Unresolved Mention"/>
    <w:uiPriority w:val="99"/>
    <w:semiHidden/>
    <w:unhideWhenUsed/>
    <w:rsid w:val="00A25502"/>
    <w:rPr>
      <w:color w:val="605E5C"/>
      <w:shd w:val="clear" w:color="auto" w:fill="E1DFDD"/>
    </w:rPr>
  </w:style>
  <w:style w:type="paragraph" w:styleId="StandardWeb">
    <w:name w:val="Normal (Web)"/>
    <w:basedOn w:val="Standard"/>
    <w:uiPriority w:val="99"/>
    <w:unhideWhenUsed/>
    <w:rsid w:val="00B302A6"/>
    <w:pPr>
      <w:spacing w:before="100" w:beforeAutospacing="1" w:after="100" w:afterAutospacing="1"/>
    </w:pPr>
  </w:style>
  <w:style w:type="paragraph" w:styleId="berarbeitung">
    <w:name w:val="Revision"/>
    <w:hidden/>
    <w:uiPriority w:val="71"/>
    <w:rsid w:val="00796EFA"/>
    <w:rPr>
      <w:sz w:val="24"/>
      <w:szCs w:val="24"/>
    </w:rPr>
  </w:style>
  <w:style w:type="character" w:customStyle="1" w:styleId="normaltextrun">
    <w:name w:val="normaltextrun"/>
    <w:basedOn w:val="Absatz-Standardschriftart"/>
    <w:rsid w:val="00125EB0"/>
  </w:style>
  <w:style w:type="paragraph" w:customStyle="1" w:styleId="proj-check">
    <w:name w:val="proj-check"/>
    <w:basedOn w:val="Standard"/>
    <w:rsid w:val="00125EB0"/>
    <w:pPr>
      <w:spacing w:before="100" w:beforeAutospacing="1" w:after="100" w:afterAutospacing="1"/>
    </w:pPr>
  </w:style>
  <w:style w:type="paragraph" w:styleId="Listenabsatz">
    <w:name w:val="List Paragraph"/>
    <w:basedOn w:val="Standard"/>
    <w:uiPriority w:val="72"/>
    <w:qFormat/>
    <w:rsid w:val="0029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96946801">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65232095">
      <w:bodyDiv w:val="1"/>
      <w:marLeft w:val="0"/>
      <w:marRight w:val="0"/>
      <w:marTop w:val="0"/>
      <w:marBottom w:val="0"/>
      <w:divBdr>
        <w:top w:val="none" w:sz="0" w:space="0" w:color="auto"/>
        <w:left w:val="none" w:sz="0" w:space="0" w:color="auto"/>
        <w:bottom w:val="none" w:sz="0" w:space="0" w:color="auto"/>
        <w:right w:val="none" w:sz="0" w:space="0" w:color="auto"/>
      </w:divBdr>
    </w:div>
    <w:div w:id="375618599">
      <w:bodyDiv w:val="1"/>
      <w:marLeft w:val="0"/>
      <w:marRight w:val="0"/>
      <w:marTop w:val="0"/>
      <w:marBottom w:val="0"/>
      <w:divBdr>
        <w:top w:val="none" w:sz="0" w:space="0" w:color="auto"/>
        <w:left w:val="none" w:sz="0" w:space="0" w:color="auto"/>
        <w:bottom w:val="none" w:sz="0" w:space="0" w:color="auto"/>
        <w:right w:val="none" w:sz="0" w:space="0" w:color="auto"/>
      </w:divBdr>
    </w:div>
    <w:div w:id="445126376">
      <w:bodyDiv w:val="1"/>
      <w:marLeft w:val="0"/>
      <w:marRight w:val="0"/>
      <w:marTop w:val="0"/>
      <w:marBottom w:val="0"/>
      <w:divBdr>
        <w:top w:val="none" w:sz="0" w:space="0" w:color="auto"/>
        <w:left w:val="none" w:sz="0" w:space="0" w:color="auto"/>
        <w:bottom w:val="none" w:sz="0" w:space="0" w:color="auto"/>
        <w:right w:val="none" w:sz="0" w:space="0" w:color="auto"/>
      </w:divBdr>
    </w:div>
    <w:div w:id="470831176">
      <w:bodyDiv w:val="1"/>
      <w:marLeft w:val="0"/>
      <w:marRight w:val="0"/>
      <w:marTop w:val="0"/>
      <w:marBottom w:val="0"/>
      <w:divBdr>
        <w:top w:val="none" w:sz="0" w:space="0" w:color="auto"/>
        <w:left w:val="none" w:sz="0" w:space="0" w:color="auto"/>
        <w:bottom w:val="none" w:sz="0" w:space="0" w:color="auto"/>
        <w:right w:val="none" w:sz="0" w:space="0" w:color="auto"/>
      </w:divBdr>
    </w:div>
    <w:div w:id="538932574">
      <w:bodyDiv w:val="1"/>
      <w:marLeft w:val="0"/>
      <w:marRight w:val="0"/>
      <w:marTop w:val="0"/>
      <w:marBottom w:val="0"/>
      <w:divBdr>
        <w:top w:val="none" w:sz="0" w:space="0" w:color="auto"/>
        <w:left w:val="none" w:sz="0" w:space="0" w:color="auto"/>
        <w:bottom w:val="none" w:sz="0" w:space="0" w:color="auto"/>
        <w:right w:val="none" w:sz="0" w:space="0" w:color="auto"/>
      </w:divBdr>
    </w:div>
    <w:div w:id="543366105">
      <w:bodyDiv w:val="1"/>
      <w:marLeft w:val="0"/>
      <w:marRight w:val="0"/>
      <w:marTop w:val="0"/>
      <w:marBottom w:val="0"/>
      <w:divBdr>
        <w:top w:val="none" w:sz="0" w:space="0" w:color="auto"/>
        <w:left w:val="none" w:sz="0" w:space="0" w:color="auto"/>
        <w:bottom w:val="none" w:sz="0" w:space="0" w:color="auto"/>
        <w:right w:val="none" w:sz="0" w:space="0" w:color="auto"/>
      </w:divBdr>
    </w:div>
    <w:div w:id="547254864">
      <w:bodyDiv w:val="1"/>
      <w:marLeft w:val="0"/>
      <w:marRight w:val="0"/>
      <w:marTop w:val="0"/>
      <w:marBottom w:val="0"/>
      <w:divBdr>
        <w:top w:val="none" w:sz="0" w:space="0" w:color="auto"/>
        <w:left w:val="none" w:sz="0" w:space="0" w:color="auto"/>
        <w:bottom w:val="none" w:sz="0" w:space="0" w:color="auto"/>
        <w:right w:val="none" w:sz="0" w:space="0" w:color="auto"/>
      </w:divBdr>
    </w:div>
    <w:div w:id="633293457">
      <w:bodyDiv w:val="1"/>
      <w:marLeft w:val="0"/>
      <w:marRight w:val="0"/>
      <w:marTop w:val="0"/>
      <w:marBottom w:val="0"/>
      <w:divBdr>
        <w:top w:val="none" w:sz="0" w:space="0" w:color="auto"/>
        <w:left w:val="none" w:sz="0" w:space="0" w:color="auto"/>
        <w:bottom w:val="none" w:sz="0" w:space="0" w:color="auto"/>
        <w:right w:val="none" w:sz="0" w:space="0" w:color="auto"/>
      </w:divBdr>
    </w:div>
    <w:div w:id="700520273">
      <w:bodyDiv w:val="1"/>
      <w:marLeft w:val="0"/>
      <w:marRight w:val="0"/>
      <w:marTop w:val="0"/>
      <w:marBottom w:val="0"/>
      <w:divBdr>
        <w:top w:val="none" w:sz="0" w:space="0" w:color="auto"/>
        <w:left w:val="none" w:sz="0" w:space="0" w:color="auto"/>
        <w:bottom w:val="none" w:sz="0" w:space="0" w:color="auto"/>
        <w:right w:val="none" w:sz="0" w:space="0" w:color="auto"/>
      </w:divBdr>
      <w:divsChild>
        <w:div w:id="71857281">
          <w:marLeft w:val="0"/>
          <w:marRight w:val="0"/>
          <w:marTop w:val="0"/>
          <w:marBottom w:val="0"/>
          <w:divBdr>
            <w:top w:val="none" w:sz="0" w:space="0" w:color="auto"/>
            <w:left w:val="none" w:sz="0" w:space="0" w:color="auto"/>
            <w:bottom w:val="none" w:sz="0" w:space="0" w:color="auto"/>
            <w:right w:val="none" w:sz="0" w:space="0" w:color="auto"/>
          </w:divBdr>
          <w:divsChild>
            <w:div w:id="252978259">
              <w:marLeft w:val="0"/>
              <w:marRight w:val="0"/>
              <w:marTop w:val="0"/>
              <w:marBottom w:val="0"/>
              <w:divBdr>
                <w:top w:val="none" w:sz="0" w:space="0" w:color="auto"/>
                <w:left w:val="none" w:sz="0" w:space="0" w:color="auto"/>
                <w:bottom w:val="none" w:sz="0" w:space="0" w:color="auto"/>
                <w:right w:val="none" w:sz="0" w:space="0" w:color="auto"/>
              </w:divBdr>
              <w:divsChild>
                <w:div w:id="3330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1558">
      <w:bodyDiv w:val="1"/>
      <w:marLeft w:val="0"/>
      <w:marRight w:val="0"/>
      <w:marTop w:val="0"/>
      <w:marBottom w:val="0"/>
      <w:divBdr>
        <w:top w:val="none" w:sz="0" w:space="0" w:color="auto"/>
        <w:left w:val="none" w:sz="0" w:space="0" w:color="auto"/>
        <w:bottom w:val="none" w:sz="0" w:space="0" w:color="auto"/>
        <w:right w:val="none" w:sz="0" w:space="0" w:color="auto"/>
      </w:divBdr>
    </w:div>
    <w:div w:id="836576697">
      <w:bodyDiv w:val="1"/>
      <w:marLeft w:val="0"/>
      <w:marRight w:val="0"/>
      <w:marTop w:val="0"/>
      <w:marBottom w:val="0"/>
      <w:divBdr>
        <w:top w:val="none" w:sz="0" w:space="0" w:color="auto"/>
        <w:left w:val="none" w:sz="0" w:space="0" w:color="auto"/>
        <w:bottom w:val="none" w:sz="0" w:space="0" w:color="auto"/>
        <w:right w:val="none" w:sz="0" w:space="0" w:color="auto"/>
      </w:divBdr>
    </w:div>
    <w:div w:id="1036808823">
      <w:bodyDiv w:val="1"/>
      <w:marLeft w:val="0"/>
      <w:marRight w:val="0"/>
      <w:marTop w:val="0"/>
      <w:marBottom w:val="0"/>
      <w:divBdr>
        <w:top w:val="none" w:sz="0" w:space="0" w:color="auto"/>
        <w:left w:val="none" w:sz="0" w:space="0" w:color="auto"/>
        <w:bottom w:val="none" w:sz="0" w:space="0" w:color="auto"/>
        <w:right w:val="none" w:sz="0" w:space="0" w:color="auto"/>
      </w:divBdr>
    </w:div>
    <w:div w:id="1209611236">
      <w:bodyDiv w:val="1"/>
      <w:marLeft w:val="0"/>
      <w:marRight w:val="0"/>
      <w:marTop w:val="0"/>
      <w:marBottom w:val="0"/>
      <w:divBdr>
        <w:top w:val="none" w:sz="0" w:space="0" w:color="auto"/>
        <w:left w:val="none" w:sz="0" w:space="0" w:color="auto"/>
        <w:bottom w:val="none" w:sz="0" w:space="0" w:color="auto"/>
        <w:right w:val="none" w:sz="0" w:space="0" w:color="auto"/>
      </w:divBdr>
    </w:div>
    <w:div w:id="1286086669">
      <w:bodyDiv w:val="1"/>
      <w:marLeft w:val="0"/>
      <w:marRight w:val="0"/>
      <w:marTop w:val="0"/>
      <w:marBottom w:val="0"/>
      <w:divBdr>
        <w:top w:val="none" w:sz="0" w:space="0" w:color="auto"/>
        <w:left w:val="none" w:sz="0" w:space="0" w:color="auto"/>
        <w:bottom w:val="none" w:sz="0" w:space="0" w:color="auto"/>
        <w:right w:val="none" w:sz="0" w:space="0" w:color="auto"/>
      </w:divBdr>
    </w:div>
    <w:div w:id="1313952120">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388649634">
      <w:bodyDiv w:val="1"/>
      <w:marLeft w:val="0"/>
      <w:marRight w:val="0"/>
      <w:marTop w:val="0"/>
      <w:marBottom w:val="0"/>
      <w:divBdr>
        <w:top w:val="none" w:sz="0" w:space="0" w:color="auto"/>
        <w:left w:val="none" w:sz="0" w:space="0" w:color="auto"/>
        <w:bottom w:val="none" w:sz="0" w:space="0" w:color="auto"/>
        <w:right w:val="none" w:sz="0" w:space="0" w:color="auto"/>
      </w:divBdr>
    </w:div>
    <w:div w:id="1413315695">
      <w:bodyDiv w:val="1"/>
      <w:marLeft w:val="0"/>
      <w:marRight w:val="0"/>
      <w:marTop w:val="0"/>
      <w:marBottom w:val="0"/>
      <w:divBdr>
        <w:top w:val="none" w:sz="0" w:space="0" w:color="auto"/>
        <w:left w:val="none" w:sz="0" w:space="0" w:color="auto"/>
        <w:bottom w:val="none" w:sz="0" w:space="0" w:color="auto"/>
        <w:right w:val="none" w:sz="0" w:space="0" w:color="auto"/>
      </w:divBdr>
      <w:divsChild>
        <w:div w:id="2013531422">
          <w:marLeft w:val="0"/>
          <w:marRight w:val="0"/>
          <w:marTop w:val="0"/>
          <w:marBottom w:val="0"/>
          <w:divBdr>
            <w:top w:val="none" w:sz="0" w:space="0" w:color="auto"/>
            <w:left w:val="none" w:sz="0" w:space="0" w:color="auto"/>
            <w:bottom w:val="none" w:sz="0" w:space="0" w:color="auto"/>
            <w:right w:val="none" w:sz="0" w:space="0" w:color="auto"/>
          </w:divBdr>
        </w:div>
      </w:divsChild>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77242929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00293929">
      <w:bodyDiv w:val="1"/>
      <w:marLeft w:val="0"/>
      <w:marRight w:val="0"/>
      <w:marTop w:val="0"/>
      <w:marBottom w:val="0"/>
      <w:divBdr>
        <w:top w:val="none" w:sz="0" w:space="0" w:color="auto"/>
        <w:left w:val="none" w:sz="0" w:space="0" w:color="auto"/>
        <w:bottom w:val="none" w:sz="0" w:space="0" w:color="auto"/>
        <w:right w:val="none" w:sz="0" w:space="0" w:color="auto"/>
      </w:divBdr>
    </w:div>
    <w:div w:id="1956054999">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warth-schroecken.com" TargetMode="External"/><Relationship Id="rId1" Type="http://schemas.openxmlformats.org/officeDocument/2006/relationships/hyperlink" Target="file:///Users/17%20Sommer/frei/info@warth-schroeck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f1fdd51bdfbe19a43335981eb713a08b">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f1814df4f68b85b4d4494363f2512303"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1600525-a928-4f43-8eaa-de87c70ae96e}"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EDE31-43E0-44C9-9E46-4699810D2B76}">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customXml/itemProps2.xml><?xml version="1.0" encoding="utf-8"?>
<ds:datastoreItem xmlns:ds="http://schemas.openxmlformats.org/officeDocument/2006/customXml" ds:itemID="{3BB9231F-9285-4A6A-9177-358B7E2AE749}">
  <ds:schemaRefs>
    <ds:schemaRef ds:uri="http://schemas.microsoft.com/sharepoint/v3/contenttype/forms"/>
  </ds:schemaRefs>
</ds:datastoreItem>
</file>

<file path=customXml/itemProps3.xml><?xml version="1.0" encoding="utf-8"?>
<ds:datastoreItem xmlns:ds="http://schemas.openxmlformats.org/officeDocument/2006/customXml" ds:itemID="{562EFC02-F651-4729-B54E-84A5C54239D0}">
  <ds:schemaRefs>
    <ds:schemaRef ds:uri="http://schemas.openxmlformats.org/officeDocument/2006/bibliography"/>
  </ds:schemaRefs>
</ds:datastoreItem>
</file>

<file path=customXml/itemProps4.xml><?xml version="1.0" encoding="utf-8"?>
<ds:datastoreItem xmlns:ds="http://schemas.openxmlformats.org/officeDocument/2006/customXml" ds:itemID="{D13196BF-FF35-456E-8945-107094A9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BASISINFORMATION SOMMER 2012</vt:lpstr>
    </vt:vector>
  </TitlesOfParts>
  <Company>Hansmann PR</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Hansmann PR - Team 1</cp:lastModifiedBy>
  <cp:revision>2</cp:revision>
  <cp:lastPrinted>2022-06-23T12:57:00Z</cp:lastPrinted>
  <dcterms:created xsi:type="dcterms:W3CDTF">2022-06-23T12:57:00Z</dcterms:created>
  <dcterms:modified xsi:type="dcterms:W3CDTF">2022-06-23T12:57:00Z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