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D8BB" w14:textId="161BA7A7" w:rsidR="00995E6A" w:rsidRPr="00995E6A" w:rsidRDefault="0059007D" w:rsidP="00995E6A">
      <w:pPr>
        <w:pStyle w:val="paragraph"/>
        <w:spacing w:before="0" w:beforeAutospacing="0" w:after="0" w:afterAutospacing="0"/>
        <w:jc w:val="both"/>
        <w:textAlignment w:val="baseline"/>
        <w:rPr>
          <w:rStyle w:val="normaltextrun"/>
          <w:rFonts w:asciiTheme="minorHAnsi" w:hAnsiTheme="minorHAnsi"/>
          <w:color w:val="333333"/>
        </w:rPr>
      </w:pPr>
      <w:r>
        <w:rPr>
          <w:rStyle w:val="normaltextrun"/>
          <w:rFonts w:asciiTheme="minorHAnsi" w:hAnsiTheme="minorHAnsi"/>
          <w:color w:val="333333"/>
        </w:rPr>
        <w:t>LAAX: Skifahren und Snowboarden für alle</w:t>
      </w:r>
    </w:p>
    <w:p w14:paraId="2873A0C3" w14:textId="4FFAD84F" w:rsidR="00995E6A" w:rsidRPr="00995E6A" w:rsidRDefault="0059007D" w:rsidP="00995E6A">
      <w:pPr>
        <w:pStyle w:val="paragraph"/>
        <w:spacing w:before="0" w:beforeAutospacing="0" w:after="0" w:afterAutospacing="0"/>
        <w:jc w:val="both"/>
        <w:textAlignment w:val="baseline"/>
        <w:rPr>
          <w:rStyle w:val="normaltextrun"/>
          <w:rFonts w:asciiTheme="minorHAnsi" w:hAnsiTheme="minorHAnsi"/>
          <w:b/>
          <w:bCs/>
          <w:color w:val="333333"/>
          <w:sz w:val="32"/>
          <w:szCs w:val="32"/>
        </w:rPr>
      </w:pPr>
      <w:r>
        <w:rPr>
          <w:rStyle w:val="normaltextrun"/>
          <w:rFonts w:asciiTheme="minorHAnsi" w:hAnsiTheme="minorHAnsi"/>
          <w:b/>
          <w:bCs/>
          <w:color w:val="333333"/>
          <w:sz w:val="32"/>
          <w:szCs w:val="32"/>
        </w:rPr>
        <w:t>Freestyle ist keine Sportart, sondern ein Lifestyle</w:t>
      </w:r>
    </w:p>
    <w:p w14:paraId="230E60C3" w14:textId="77777777" w:rsidR="00A0291C" w:rsidRPr="00995E6A" w:rsidRDefault="00A0291C" w:rsidP="00995E6A">
      <w:pPr>
        <w:pStyle w:val="paragraph"/>
        <w:spacing w:before="0" w:beforeAutospacing="0" w:after="0" w:afterAutospacing="0"/>
        <w:jc w:val="both"/>
        <w:textAlignment w:val="baseline"/>
        <w:rPr>
          <w:rStyle w:val="normaltextrun"/>
          <w:rFonts w:asciiTheme="minorHAnsi" w:hAnsiTheme="minorHAnsi"/>
          <w:color w:val="333333"/>
        </w:rPr>
      </w:pPr>
    </w:p>
    <w:p w14:paraId="0015B1C8" w14:textId="77777777" w:rsidR="00635D6C" w:rsidRDefault="00635D6C" w:rsidP="00995E6A">
      <w:pPr>
        <w:pStyle w:val="paragraph"/>
        <w:spacing w:before="0" w:beforeAutospacing="0" w:after="0" w:afterAutospacing="0"/>
        <w:jc w:val="both"/>
        <w:textAlignment w:val="baseline"/>
        <w:rPr>
          <w:rStyle w:val="normaltextrun"/>
          <w:rFonts w:asciiTheme="minorHAnsi" w:hAnsiTheme="minorHAnsi"/>
          <w:b/>
          <w:bCs/>
          <w:color w:val="333333"/>
        </w:rPr>
      </w:pPr>
      <w:r w:rsidRPr="00635D6C">
        <w:rPr>
          <w:rStyle w:val="normaltextrun"/>
          <w:rFonts w:asciiTheme="minorHAnsi" w:hAnsiTheme="minorHAnsi"/>
          <w:b/>
          <w:bCs/>
          <w:color w:val="333333"/>
        </w:rPr>
        <w:t xml:space="preserve">LAAX wurde 2021 zum sechsten Mal in Folge mit dem World Ski Award als das weltbeste Freestyle Resort ausgezeichnet. Kein Wunder, denn die Bündner gehen ganz eigene, innovative Wege. Unter dem Motto „Freestyle. Lifestyle. </w:t>
      </w:r>
      <w:proofErr w:type="spellStart"/>
      <w:r w:rsidRPr="00635D6C">
        <w:rPr>
          <w:rStyle w:val="normaltextrun"/>
          <w:rFonts w:asciiTheme="minorHAnsi" w:hAnsiTheme="minorHAnsi"/>
          <w:b/>
          <w:bCs/>
          <w:color w:val="333333"/>
        </w:rPr>
        <w:t>Greenstyle</w:t>
      </w:r>
      <w:proofErr w:type="spellEnd"/>
      <w:r w:rsidRPr="00635D6C">
        <w:rPr>
          <w:rStyle w:val="normaltextrun"/>
          <w:rFonts w:asciiTheme="minorHAnsi" w:hAnsiTheme="minorHAnsi"/>
          <w:b/>
          <w:bCs/>
          <w:color w:val="333333"/>
        </w:rPr>
        <w:t xml:space="preserve">“ verändert der ehemalige Surf- und Snowboard-Profi Reto </w:t>
      </w:r>
      <w:proofErr w:type="spellStart"/>
      <w:r w:rsidRPr="00635D6C">
        <w:rPr>
          <w:rStyle w:val="normaltextrun"/>
          <w:rFonts w:asciiTheme="minorHAnsi" w:hAnsiTheme="minorHAnsi"/>
          <w:b/>
          <w:bCs/>
          <w:color w:val="333333"/>
        </w:rPr>
        <w:t>Poltèra</w:t>
      </w:r>
      <w:proofErr w:type="spellEnd"/>
      <w:r w:rsidRPr="00635D6C">
        <w:rPr>
          <w:rStyle w:val="normaltextrun"/>
          <w:rFonts w:asciiTheme="minorHAnsi" w:hAnsiTheme="minorHAnsi"/>
          <w:b/>
          <w:bCs/>
          <w:color w:val="333333"/>
        </w:rPr>
        <w:t xml:space="preserve"> seit 30 Jahren das Gesicht von LAAX – und eröffnet mit seinen Visionen völlig neue Wege im Wintertourismus.</w:t>
      </w:r>
    </w:p>
    <w:p w14:paraId="012E4171" w14:textId="2F68B1B5" w:rsidR="00635D6C" w:rsidRPr="00635D6C" w:rsidRDefault="00635D6C" w:rsidP="00635D6C">
      <w:pPr>
        <w:pStyle w:val="paragraph"/>
        <w:jc w:val="both"/>
        <w:textAlignment w:val="baseline"/>
        <w:rPr>
          <w:rStyle w:val="normaltextrun"/>
          <w:rFonts w:asciiTheme="minorHAnsi" w:hAnsiTheme="minorHAnsi"/>
          <w:color w:val="333333"/>
        </w:rPr>
      </w:pPr>
      <w:r w:rsidRPr="00635D6C">
        <w:rPr>
          <w:rStyle w:val="normaltextrun"/>
          <w:rFonts w:asciiTheme="minorHAnsi" w:hAnsiTheme="minorHAnsi"/>
          <w:color w:val="333333"/>
        </w:rPr>
        <w:t>Fr</w:t>
      </w:r>
      <w:r w:rsidR="00AB654E">
        <w:rPr>
          <w:rStyle w:val="normaltextrun"/>
          <w:rFonts w:asciiTheme="minorHAnsi" w:hAnsiTheme="minorHAnsi"/>
          <w:color w:val="333333"/>
        </w:rPr>
        <w:t>e</w:t>
      </w:r>
      <w:r w:rsidRPr="00635D6C">
        <w:rPr>
          <w:rStyle w:val="normaltextrun"/>
          <w:rFonts w:asciiTheme="minorHAnsi" w:hAnsiTheme="minorHAnsi"/>
          <w:color w:val="333333"/>
        </w:rPr>
        <w:t xml:space="preserve">estyle? Das ist nichts für mich! Viel zu extrem! Das sind doch diese jungen, langhaarigen Snowboarder, die bekifft über haushohe Schanzen springen! „Ganz falsch!“, sagt Reto </w:t>
      </w:r>
      <w:proofErr w:type="spellStart"/>
      <w:r w:rsidRPr="00635D6C">
        <w:rPr>
          <w:rStyle w:val="normaltextrun"/>
          <w:rFonts w:asciiTheme="minorHAnsi" w:hAnsiTheme="minorHAnsi"/>
          <w:color w:val="333333"/>
        </w:rPr>
        <w:t>Poltèra</w:t>
      </w:r>
      <w:proofErr w:type="spellEnd"/>
      <w:r w:rsidRPr="00635D6C">
        <w:rPr>
          <w:rStyle w:val="normaltextrun"/>
          <w:rFonts w:asciiTheme="minorHAnsi" w:hAnsiTheme="minorHAnsi"/>
          <w:color w:val="333333"/>
        </w:rPr>
        <w:t xml:space="preserve"> aus LAAX.  Freestyle – ob mit Ski oder Snowboard – ist für den 52-jährigen Bündner viel mehr: „Ob Waldwege oder Pisten, ob Snowpark oder Tiefschnee, ob Carven oder Wedeln – jeder soll so Skifahren oder Snowboarden, wie er will. Entscheidend sind nicht Speed und Risiko, sondern der ganz eigene Style. Und der Spaß.“ Der Mann muss es wissen, denn er war es, der vor 30 Jahren eine Zeitenwende in LAAX miteingeläutet hat: vom gewöhnlichen Pistenspot zum heute europaweit einmaligem Wintersport-Spielplatz der Superlative.   </w:t>
      </w:r>
    </w:p>
    <w:p w14:paraId="5A73BFFD" w14:textId="77777777" w:rsidR="00C57C86" w:rsidRDefault="00635D6C" w:rsidP="00C57C86">
      <w:pPr>
        <w:pStyle w:val="paragraph"/>
        <w:jc w:val="both"/>
        <w:textAlignment w:val="baseline"/>
        <w:rPr>
          <w:rStyle w:val="normaltextrun"/>
          <w:rFonts w:asciiTheme="minorHAnsi" w:hAnsiTheme="minorHAnsi"/>
          <w:b/>
          <w:bCs/>
          <w:color w:val="333333"/>
        </w:rPr>
      </w:pPr>
      <w:r w:rsidRPr="00635D6C">
        <w:rPr>
          <w:rStyle w:val="normaltextrun"/>
          <w:rFonts w:asciiTheme="minorHAnsi" w:hAnsiTheme="minorHAnsi"/>
          <w:b/>
          <w:bCs/>
          <w:color w:val="333333"/>
        </w:rPr>
        <w:t xml:space="preserve">Einmaliger Mix: Kalifornischer Surfer-Spirit </w:t>
      </w:r>
      <w:proofErr w:type="spellStart"/>
      <w:r w:rsidRPr="00635D6C">
        <w:rPr>
          <w:rStyle w:val="normaltextrun"/>
          <w:rFonts w:asciiTheme="minorHAnsi" w:hAnsiTheme="minorHAnsi"/>
          <w:b/>
          <w:bCs/>
          <w:color w:val="333333"/>
        </w:rPr>
        <w:t>meets</w:t>
      </w:r>
      <w:proofErr w:type="spellEnd"/>
      <w:r w:rsidRPr="00635D6C">
        <w:rPr>
          <w:rStyle w:val="normaltextrun"/>
          <w:rFonts w:asciiTheme="minorHAnsi" w:hAnsiTheme="minorHAnsi"/>
          <w:b/>
          <w:bCs/>
          <w:color w:val="333333"/>
        </w:rPr>
        <w:t xml:space="preserve"> Schweizer Schnee </w:t>
      </w:r>
    </w:p>
    <w:p w14:paraId="73DBDD4A" w14:textId="34AE5324" w:rsidR="00995E6A" w:rsidRPr="00CC2158" w:rsidRDefault="00635D6C" w:rsidP="00CC2158">
      <w:pPr>
        <w:pStyle w:val="paragraph"/>
        <w:jc w:val="both"/>
        <w:textAlignment w:val="baseline"/>
        <w:rPr>
          <w:rStyle w:val="normaltextrun"/>
          <w:rFonts w:asciiTheme="minorHAnsi" w:hAnsiTheme="minorHAnsi"/>
          <w:b/>
          <w:bCs/>
          <w:color w:val="333333"/>
        </w:rPr>
      </w:pPr>
      <w:r w:rsidRPr="00635D6C">
        <w:rPr>
          <w:rStyle w:val="normaltextrun"/>
          <w:rFonts w:asciiTheme="minorHAnsi" w:hAnsiTheme="minorHAnsi"/>
          <w:color w:val="333333"/>
        </w:rPr>
        <w:t xml:space="preserve">Jedes Skigebiet ist immer auch ein Abbild derer, die es geprägt haben. Als der 23-jährige Reto </w:t>
      </w:r>
      <w:proofErr w:type="spellStart"/>
      <w:r w:rsidRPr="00635D6C">
        <w:rPr>
          <w:rStyle w:val="normaltextrun"/>
          <w:rFonts w:asciiTheme="minorHAnsi" w:hAnsiTheme="minorHAnsi"/>
          <w:color w:val="333333"/>
        </w:rPr>
        <w:t>Poltèra</w:t>
      </w:r>
      <w:proofErr w:type="spellEnd"/>
      <w:r w:rsidRPr="00635D6C">
        <w:rPr>
          <w:rStyle w:val="normaltextrun"/>
          <w:rFonts w:asciiTheme="minorHAnsi" w:hAnsiTheme="minorHAnsi"/>
          <w:color w:val="333333"/>
        </w:rPr>
        <w:t xml:space="preserve"> 1992 von Zürich nach LAAX zieht, bringt er eines mit: den Surf-Spirit aus Kalifornien. Hier im Schweizer Schnee traf der Profi-Surfer und -Snowboarder auf einen anderen Reto – Reto Gurtner – der genauso tickte wie er. „Wir wollten das Wellenreiten heim in die Schweiz bringen“, sagt er. Statt langweilig-glatter Pisten wollten sie Steilkurven, Schanzen und </w:t>
      </w:r>
      <w:proofErr w:type="spellStart"/>
      <w:r w:rsidRPr="00635D6C">
        <w:rPr>
          <w:rStyle w:val="normaltextrun"/>
          <w:rFonts w:asciiTheme="minorHAnsi" w:hAnsiTheme="minorHAnsi"/>
          <w:color w:val="333333"/>
        </w:rPr>
        <w:t>Obstacles</w:t>
      </w:r>
      <w:proofErr w:type="spellEnd"/>
      <w:r w:rsidRPr="00635D6C">
        <w:rPr>
          <w:rStyle w:val="normaltextrun"/>
          <w:rFonts w:asciiTheme="minorHAnsi" w:hAnsiTheme="minorHAnsi"/>
          <w:color w:val="333333"/>
        </w:rPr>
        <w:t xml:space="preserve">. „Ich wusste: Das ist die Zukunft im Schnee!“ Sie bauten eine Piste in einen Snowpark um. Jahr für Jahr </w:t>
      </w:r>
      <w:proofErr w:type="spellStart"/>
      <w:r w:rsidRPr="00635D6C">
        <w:rPr>
          <w:rStyle w:val="normaltextrun"/>
          <w:rFonts w:asciiTheme="minorHAnsi" w:hAnsiTheme="minorHAnsi"/>
          <w:color w:val="333333"/>
        </w:rPr>
        <w:t>shapeten</w:t>
      </w:r>
      <w:proofErr w:type="spellEnd"/>
      <w:r w:rsidRPr="00635D6C">
        <w:rPr>
          <w:rStyle w:val="normaltextrun"/>
          <w:rFonts w:asciiTheme="minorHAnsi" w:hAnsiTheme="minorHAnsi"/>
          <w:color w:val="333333"/>
        </w:rPr>
        <w:t xml:space="preserve"> Reto und seine Mitstreiter mehr und mehr. Das Projekt wurde größer und größer, es kamen immer mehr Stadt-Kids. Und die Verantwortlichen in LAAX merkten, dass das Konzept den Nerv der Zeit traf. Die European Open, heute bekannt als LAAX OPEN, ein Snowboard-Event ungeahnter Dimension, katapultierte LAAX 2005 wie ein Turbo in den Freestyle-Olymp. Und heute? Heute ist LAAX schon zum sechsten Mal in Folge das weltbeste Freestyle Resort.</w:t>
      </w:r>
      <w:r w:rsidRPr="00635D6C">
        <w:rPr>
          <w:rStyle w:val="normaltextrun"/>
          <w:rFonts w:asciiTheme="minorHAnsi" w:hAnsiTheme="minorHAnsi"/>
          <w:i/>
          <w:iCs/>
          <w:color w:val="333333"/>
        </w:rPr>
        <w:t xml:space="preserve">   </w:t>
      </w:r>
    </w:p>
    <w:p w14:paraId="27948B19" w14:textId="77777777" w:rsidR="002F3E1C" w:rsidRPr="002F3E1C" w:rsidRDefault="002F3E1C" w:rsidP="002F3E1C">
      <w:pPr>
        <w:pStyle w:val="paragraph"/>
        <w:jc w:val="both"/>
        <w:textAlignment w:val="baseline"/>
        <w:rPr>
          <w:rStyle w:val="normaltextrun"/>
          <w:rFonts w:asciiTheme="minorHAnsi" w:hAnsiTheme="minorHAnsi"/>
          <w:b/>
          <w:bCs/>
          <w:color w:val="333333"/>
        </w:rPr>
      </w:pPr>
      <w:r w:rsidRPr="002F3E1C">
        <w:rPr>
          <w:rStyle w:val="normaltextrun"/>
          <w:rFonts w:asciiTheme="minorHAnsi" w:hAnsiTheme="minorHAnsi"/>
          <w:b/>
          <w:bCs/>
          <w:color w:val="333333"/>
        </w:rPr>
        <w:t xml:space="preserve">Statt schneller, steiler, schwieriger heißt es in LAAX: stylischer, sanfter, spaßiger </w:t>
      </w:r>
    </w:p>
    <w:p w14:paraId="0772E310" w14:textId="08A90EC9" w:rsidR="002F3E1C" w:rsidRDefault="002F3E1C" w:rsidP="002F3E1C">
      <w:pPr>
        <w:pStyle w:val="paragraph"/>
        <w:spacing w:before="0" w:beforeAutospacing="0" w:after="0" w:afterAutospacing="0"/>
        <w:jc w:val="both"/>
        <w:textAlignment w:val="baseline"/>
        <w:rPr>
          <w:rStyle w:val="normaltextrun"/>
          <w:rFonts w:asciiTheme="minorHAnsi" w:hAnsiTheme="minorHAnsi"/>
          <w:color w:val="333333"/>
        </w:rPr>
      </w:pPr>
      <w:r w:rsidRPr="002F3E1C">
        <w:rPr>
          <w:rStyle w:val="normaltextrun"/>
          <w:rFonts w:asciiTheme="minorHAnsi" w:hAnsiTheme="minorHAnsi"/>
          <w:color w:val="333333"/>
        </w:rPr>
        <w:t xml:space="preserve">30 Jahre, nachdem er in LAAX einen Snowboard-Shop und eine Snowboardschule eröffnet hat, hat Reto </w:t>
      </w:r>
      <w:proofErr w:type="spellStart"/>
      <w:r w:rsidRPr="002F3E1C">
        <w:rPr>
          <w:rStyle w:val="normaltextrun"/>
          <w:rFonts w:asciiTheme="minorHAnsi" w:hAnsiTheme="minorHAnsi"/>
          <w:color w:val="333333"/>
        </w:rPr>
        <w:t>Poltèra</w:t>
      </w:r>
      <w:proofErr w:type="spellEnd"/>
      <w:r w:rsidRPr="002F3E1C">
        <w:rPr>
          <w:rStyle w:val="normaltextrun"/>
          <w:rFonts w:asciiTheme="minorHAnsi" w:hAnsiTheme="minorHAnsi"/>
          <w:color w:val="333333"/>
        </w:rPr>
        <w:t xml:space="preserve"> eines geschafft: Skifahren und Snowboarden sind in LAAX nicht nur Sportarten, sondern ein Lifestyle. Kein Style ist besser oder schlechter! Jeder kann sich so </w:t>
      </w:r>
      <w:r w:rsidRPr="002F3E1C">
        <w:rPr>
          <w:rStyle w:val="normaltextrun"/>
          <w:rFonts w:asciiTheme="minorHAnsi" w:hAnsiTheme="minorHAnsi"/>
          <w:color w:val="333333"/>
        </w:rPr>
        <w:lastRenderedPageBreak/>
        <w:t xml:space="preserve">austoben, wie er möchte. LAAX lockt alle Altersklassen, gerade auch für Familien mit Teenies. Das funktioniert </w:t>
      </w:r>
      <w:proofErr w:type="gramStart"/>
      <w:r w:rsidRPr="002F3E1C">
        <w:rPr>
          <w:rStyle w:val="normaltextrun"/>
          <w:rFonts w:asciiTheme="minorHAnsi" w:hAnsiTheme="minorHAnsi"/>
          <w:color w:val="333333"/>
        </w:rPr>
        <w:t>natürlich nur</w:t>
      </w:r>
      <w:proofErr w:type="gramEnd"/>
      <w:r w:rsidRPr="002F3E1C">
        <w:rPr>
          <w:rStyle w:val="normaltextrun"/>
          <w:rFonts w:asciiTheme="minorHAnsi" w:hAnsiTheme="minorHAnsi"/>
          <w:color w:val="333333"/>
        </w:rPr>
        <w:t xml:space="preserve">, wenn es das Skigebiet hergibt – auf und abseits der Pisten. „Wir haben </w:t>
      </w:r>
      <w:proofErr w:type="gramStart"/>
      <w:r w:rsidRPr="002F3E1C">
        <w:rPr>
          <w:rStyle w:val="normaltextrun"/>
          <w:rFonts w:asciiTheme="minorHAnsi" w:hAnsiTheme="minorHAnsi"/>
          <w:color w:val="333333"/>
        </w:rPr>
        <w:t>extrem gute</w:t>
      </w:r>
      <w:proofErr w:type="gramEnd"/>
      <w:r w:rsidRPr="002F3E1C">
        <w:rPr>
          <w:rStyle w:val="normaltextrun"/>
          <w:rFonts w:asciiTheme="minorHAnsi" w:hAnsiTheme="minorHAnsi"/>
          <w:color w:val="333333"/>
        </w:rPr>
        <w:t xml:space="preserve"> Möglichkeiten für alle </w:t>
      </w:r>
      <w:proofErr w:type="spellStart"/>
      <w:r w:rsidRPr="002F3E1C">
        <w:rPr>
          <w:rStyle w:val="normaltextrun"/>
          <w:rFonts w:asciiTheme="minorHAnsi" w:hAnsiTheme="minorHAnsi"/>
          <w:color w:val="333333"/>
        </w:rPr>
        <w:t>Könnerstufen</w:t>
      </w:r>
      <w:proofErr w:type="spellEnd"/>
      <w:r w:rsidRPr="002F3E1C">
        <w:rPr>
          <w:rStyle w:val="normaltextrun"/>
          <w:rFonts w:asciiTheme="minorHAnsi" w:hAnsiTheme="minorHAnsi"/>
          <w:color w:val="333333"/>
        </w:rPr>
        <w:t xml:space="preserve">“, sagt Reto. „Wir haben schön flache Hänge für Anfänger, für Familien mit Kindern und für Menschen, die sich auf engen und steilen Waldschneisen unwohl fühlen. In LAAX haben wir eine riesige Weite und Offenheit.“ Und Hänge in allen Expositionen. „Hier hast du so gut wie immer gute Möglichkeiten zum Skifahren und Snowboarden.“ Das Einzigartige? „Wir sind für junge Menschen </w:t>
      </w:r>
      <w:proofErr w:type="gramStart"/>
      <w:r w:rsidRPr="002F3E1C">
        <w:rPr>
          <w:rStyle w:val="normaltextrun"/>
          <w:rFonts w:asciiTheme="minorHAnsi" w:hAnsiTheme="minorHAnsi"/>
          <w:color w:val="333333"/>
        </w:rPr>
        <w:t>total gut</w:t>
      </w:r>
      <w:proofErr w:type="gramEnd"/>
      <w:r w:rsidRPr="002F3E1C">
        <w:rPr>
          <w:rStyle w:val="normaltextrun"/>
          <w:rFonts w:asciiTheme="minorHAnsi" w:hAnsiTheme="minorHAnsi"/>
          <w:color w:val="333333"/>
        </w:rPr>
        <w:t xml:space="preserve"> aufgestellt. Heutzutage gehen die Jungen nicht mehr in die Berge, weil es in den Städten spannender ist. Zu uns kommen sie mehr denn je. Und bringen super Stimmung in den Schnee!“</w:t>
      </w:r>
    </w:p>
    <w:p w14:paraId="2C809783" w14:textId="77777777" w:rsidR="00EF58D7" w:rsidRDefault="00EF58D7" w:rsidP="002F3E1C">
      <w:pPr>
        <w:pStyle w:val="paragraph"/>
        <w:spacing w:before="0" w:beforeAutospacing="0" w:after="0" w:afterAutospacing="0"/>
        <w:jc w:val="both"/>
        <w:textAlignment w:val="baseline"/>
        <w:rPr>
          <w:rStyle w:val="normaltextrun"/>
          <w:rFonts w:asciiTheme="minorHAnsi" w:hAnsiTheme="minorHAnsi"/>
          <w:color w:val="333333"/>
        </w:rPr>
      </w:pPr>
    </w:p>
    <w:p w14:paraId="4D47FD8D" w14:textId="11A7E26A" w:rsidR="00EF58D7" w:rsidRDefault="00EF58D7" w:rsidP="002F3E1C">
      <w:pPr>
        <w:pStyle w:val="paragraph"/>
        <w:spacing w:before="0" w:beforeAutospacing="0" w:after="0" w:afterAutospacing="0"/>
        <w:jc w:val="both"/>
        <w:textAlignment w:val="baseline"/>
        <w:rPr>
          <w:rStyle w:val="normaltextrun"/>
          <w:rFonts w:asciiTheme="minorHAnsi" w:hAnsiTheme="minorHAnsi"/>
          <w:color w:val="333333"/>
        </w:rPr>
      </w:pPr>
      <w:r>
        <w:rPr>
          <w:rStyle w:val="normaltextrun"/>
          <w:rFonts w:asciiTheme="minorHAnsi" w:hAnsiTheme="minorHAnsi"/>
          <w:color w:val="333333"/>
        </w:rPr>
        <w:t xml:space="preserve">Alle Infos unter </w:t>
      </w:r>
      <w:hyperlink r:id="rId11" w:history="1">
        <w:r w:rsidRPr="001C6AA4">
          <w:rPr>
            <w:rStyle w:val="Hyperlink"/>
            <w:rFonts w:asciiTheme="minorHAnsi" w:hAnsiTheme="minorHAnsi"/>
          </w:rPr>
          <w:t>www.flimslaax.com</w:t>
        </w:r>
      </w:hyperlink>
      <w:r>
        <w:rPr>
          <w:rStyle w:val="normaltextrun"/>
          <w:rFonts w:asciiTheme="minorHAnsi" w:hAnsiTheme="minorHAnsi"/>
          <w:color w:val="333333"/>
        </w:rPr>
        <w:t>.</w:t>
      </w:r>
    </w:p>
    <w:p w14:paraId="1FADD6FE" w14:textId="77777777" w:rsidR="00EF58D7" w:rsidRDefault="00EF58D7" w:rsidP="002F3E1C">
      <w:pPr>
        <w:pStyle w:val="paragraph"/>
        <w:spacing w:before="0" w:beforeAutospacing="0" w:after="0" w:afterAutospacing="0"/>
        <w:jc w:val="both"/>
        <w:textAlignment w:val="baseline"/>
        <w:rPr>
          <w:rStyle w:val="normaltextrun"/>
          <w:rFonts w:asciiTheme="minorHAnsi" w:hAnsiTheme="minorHAnsi"/>
          <w:color w:val="333333"/>
        </w:rPr>
      </w:pPr>
    </w:p>
    <w:p w14:paraId="5A056F5D" w14:textId="77777777" w:rsidR="00CC2158" w:rsidRDefault="00CC2158" w:rsidP="002F3E1C">
      <w:pPr>
        <w:pStyle w:val="paragraph"/>
        <w:spacing w:before="0" w:beforeAutospacing="0" w:after="0" w:afterAutospacing="0"/>
        <w:jc w:val="both"/>
        <w:textAlignment w:val="baseline"/>
        <w:rPr>
          <w:rStyle w:val="normaltextrun"/>
          <w:rFonts w:asciiTheme="minorHAnsi" w:hAnsiTheme="minorHAnsi"/>
          <w:color w:val="333333"/>
        </w:rPr>
      </w:pPr>
    </w:p>
    <w:p w14:paraId="70F56BE5" w14:textId="77777777" w:rsidR="00CC2158" w:rsidRDefault="00CC2158" w:rsidP="002F3E1C">
      <w:pPr>
        <w:pStyle w:val="paragraph"/>
        <w:spacing w:before="0" w:beforeAutospacing="0" w:after="0" w:afterAutospacing="0"/>
        <w:jc w:val="both"/>
        <w:textAlignment w:val="baseline"/>
        <w:rPr>
          <w:rStyle w:val="normaltextrun"/>
          <w:rFonts w:asciiTheme="minorHAnsi" w:hAnsiTheme="minorHAnsi"/>
          <w:color w:val="333333"/>
        </w:rPr>
      </w:pPr>
    </w:p>
    <w:p w14:paraId="4F581695" w14:textId="77777777" w:rsidR="00AE12EA" w:rsidRDefault="00AE12EA" w:rsidP="002F3E1C">
      <w:pPr>
        <w:pStyle w:val="paragraph"/>
        <w:spacing w:before="0" w:beforeAutospacing="0" w:after="0" w:afterAutospacing="0"/>
        <w:jc w:val="both"/>
        <w:textAlignment w:val="baseline"/>
        <w:rPr>
          <w:rStyle w:val="normaltextrun"/>
          <w:rFonts w:asciiTheme="minorHAnsi" w:hAnsiTheme="minorHAnsi"/>
          <w:color w:val="333333"/>
        </w:rPr>
      </w:pPr>
    </w:p>
    <w:p w14:paraId="7086FE50" w14:textId="648EEC0F" w:rsidR="00AE12EA" w:rsidRPr="00CC2158" w:rsidRDefault="00AE12EA" w:rsidP="002F3E1C">
      <w:pPr>
        <w:pStyle w:val="paragraph"/>
        <w:spacing w:before="0" w:beforeAutospacing="0" w:after="0" w:afterAutospacing="0"/>
        <w:jc w:val="both"/>
        <w:textAlignment w:val="baseline"/>
        <w:rPr>
          <w:rStyle w:val="normaltextrun"/>
          <w:rFonts w:asciiTheme="minorHAnsi" w:hAnsiTheme="minorHAnsi"/>
          <w:b/>
          <w:bCs/>
          <w:color w:val="333333"/>
        </w:rPr>
      </w:pPr>
      <w:r w:rsidRPr="00CC2158">
        <w:rPr>
          <w:rStyle w:val="normaltextrun"/>
          <w:rFonts w:asciiTheme="minorHAnsi" w:hAnsiTheme="minorHAnsi"/>
          <w:b/>
          <w:bCs/>
          <w:color w:val="333333"/>
        </w:rPr>
        <w:t>INTERVIEW</w:t>
      </w:r>
    </w:p>
    <w:p w14:paraId="3F51E948" w14:textId="77777777" w:rsidR="00AE12EA" w:rsidRDefault="00AE12EA" w:rsidP="002F3E1C">
      <w:pPr>
        <w:pStyle w:val="paragraph"/>
        <w:spacing w:before="0" w:beforeAutospacing="0" w:after="0" w:afterAutospacing="0"/>
        <w:jc w:val="both"/>
        <w:textAlignment w:val="baseline"/>
        <w:rPr>
          <w:rStyle w:val="normaltextrun"/>
          <w:rFonts w:asciiTheme="minorHAnsi" w:hAnsiTheme="minorHAnsi"/>
          <w:color w:val="333333"/>
        </w:rPr>
      </w:pPr>
    </w:p>
    <w:p w14:paraId="745FDCE0" w14:textId="77777777" w:rsidR="00CC2158" w:rsidRPr="00995E6A" w:rsidRDefault="00CC2158" w:rsidP="00CC2158">
      <w:pPr>
        <w:pStyle w:val="paragraph"/>
        <w:spacing w:before="0" w:beforeAutospacing="0" w:after="0" w:afterAutospacing="0"/>
        <w:jc w:val="both"/>
        <w:textAlignment w:val="baseline"/>
        <w:rPr>
          <w:rStyle w:val="normaltextrun"/>
          <w:rFonts w:asciiTheme="minorHAnsi" w:hAnsiTheme="minorHAnsi"/>
          <w:b/>
          <w:bCs/>
          <w:color w:val="333333"/>
          <w:sz w:val="32"/>
          <w:szCs w:val="32"/>
        </w:rPr>
      </w:pPr>
      <w:r w:rsidRPr="00995E6A">
        <w:rPr>
          <w:rStyle w:val="normaltextrun"/>
          <w:rFonts w:asciiTheme="minorHAnsi" w:hAnsiTheme="minorHAnsi"/>
          <w:b/>
          <w:bCs/>
          <w:color w:val="333333"/>
          <w:sz w:val="32"/>
          <w:szCs w:val="32"/>
        </w:rPr>
        <w:t xml:space="preserve">Drei Fragen an Reto </w:t>
      </w:r>
      <w:proofErr w:type="spellStart"/>
      <w:r w:rsidRPr="00995E6A">
        <w:rPr>
          <w:rStyle w:val="normaltextrun"/>
          <w:rFonts w:asciiTheme="minorHAnsi" w:hAnsiTheme="minorHAnsi"/>
          <w:b/>
          <w:bCs/>
          <w:color w:val="333333"/>
          <w:sz w:val="32"/>
          <w:szCs w:val="32"/>
        </w:rPr>
        <w:t>Poltèra</w:t>
      </w:r>
      <w:proofErr w:type="spellEnd"/>
      <w:r w:rsidRPr="00995E6A">
        <w:rPr>
          <w:rStyle w:val="normaltextrun"/>
          <w:rFonts w:asciiTheme="minorHAnsi" w:hAnsiTheme="minorHAnsi"/>
          <w:b/>
          <w:bCs/>
          <w:color w:val="333333"/>
          <w:sz w:val="32"/>
          <w:szCs w:val="32"/>
        </w:rPr>
        <w:t>:</w:t>
      </w:r>
    </w:p>
    <w:p w14:paraId="1CA9769D" w14:textId="77777777" w:rsidR="00CC2158" w:rsidRDefault="00CC2158" w:rsidP="00CC2158">
      <w:pPr>
        <w:pStyle w:val="paragraph"/>
        <w:spacing w:before="0" w:beforeAutospacing="0" w:after="0" w:afterAutospacing="0"/>
        <w:jc w:val="both"/>
        <w:textAlignment w:val="baseline"/>
        <w:rPr>
          <w:rStyle w:val="normaltextrun"/>
          <w:rFonts w:asciiTheme="minorHAnsi" w:hAnsiTheme="minorHAnsi"/>
          <w:color w:val="333333"/>
        </w:rPr>
      </w:pPr>
    </w:p>
    <w:p w14:paraId="2C38149E" w14:textId="77777777" w:rsidR="00CC2158" w:rsidRPr="00995E6A" w:rsidRDefault="00CC2158" w:rsidP="00CC2158">
      <w:pPr>
        <w:pStyle w:val="paragraph"/>
        <w:spacing w:before="0" w:beforeAutospacing="0" w:after="0" w:afterAutospacing="0"/>
        <w:jc w:val="both"/>
        <w:textAlignment w:val="baseline"/>
        <w:rPr>
          <w:rStyle w:val="normaltextrun"/>
          <w:rFonts w:asciiTheme="minorHAnsi" w:hAnsiTheme="minorHAnsi"/>
          <w:color w:val="333333"/>
        </w:rPr>
      </w:pPr>
    </w:p>
    <w:p w14:paraId="7E7BB1FC" w14:textId="77777777" w:rsidR="00CC2158" w:rsidRPr="00995E6A" w:rsidRDefault="00CC2158" w:rsidP="00CC2158">
      <w:pPr>
        <w:pStyle w:val="paragraph"/>
        <w:spacing w:before="0" w:beforeAutospacing="0" w:after="0" w:afterAutospacing="0"/>
        <w:jc w:val="both"/>
        <w:textAlignment w:val="baseline"/>
        <w:rPr>
          <w:rStyle w:val="normaltextrun"/>
          <w:rFonts w:asciiTheme="minorHAnsi" w:hAnsiTheme="minorHAnsi"/>
          <w:b/>
          <w:bCs/>
          <w:color w:val="333333"/>
        </w:rPr>
      </w:pPr>
      <w:r w:rsidRPr="00995E6A">
        <w:rPr>
          <w:rStyle w:val="normaltextrun"/>
          <w:rFonts w:asciiTheme="minorHAnsi" w:hAnsiTheme="minorHAnsi"/>
          <w:b/>
          <w:bCs/>
          <w:color w:val="333333"/>
        </w:rPr>
        <w:t xml:space="preserve">Reto, wie sieht in deinen Augen das ideale Skigebiet aus? </w:t>
      </w:r>
    </w:p>
    <w:p w14:paraId="6A68006A" w14:textId="77777777" w:rsidR="00CC2158" w:rsidRPr="00995E6A" w:rsidRDefault="00CC2158" w:rsidP="00CC2158">
      <w:pPr>
        <w:pStyle w:val="paragraph"/>
        <w:spacing w:before="0" w:beforeAutospacing="0" w:after="0" w:afterAutospacing="0"/>
        <w:jc w:val="both"/>
        <w:textAlignment w:val="baseline"/>
        <w:rPr>
          <w:rStyle w:val="normaltextrun"/>
          <w:rFonts w:asciiTheme="minorHAnsi" w:hAnsiTheme="minorHAnsi"/>
          <w:i/>
          <w:iCs/>
          <w:color w:val="333333"/>
        </w:rPr>
      </w:pPr>
      <w:r w:rsidRPr="00995E6A">
        <w:rPr>
          <w:rStyle w:val="normaltextrun"/>
          <w:rFonts w:asciiTheme="minorHAnsi" w:hAnsiTheme="minorHAnsi"/>
          <w:i/>
          <w:iCs/>
          <w:color w:val="333333"/>
        </w:rPr>
        <w:t>Ich mag glattgebügelte Pistenautobahnen gar nicht! Am liebsten wäre es mir, wenn jede Piste ein Spielplatz aus Hügeln, Anliegerkurven und Übergängen wäre. D</w:t>
      </w:r>
      <w:r>
        <w:rPr>
          <w:rStyle w:val="normaltextrun"/>
          <w:rFonts w:asciiTheme="minorHAnsi" w:hAnsiTheme="minorHAnsi"/>
          <w:i/>
          <w:iCs/>
          <w:color w:val="333333"/>
        </w:rPr>
        <w:t xml:space="preserve">as Vorbild </w:t>
      </w:r>
      <w:r w:rsidRPr="00995E6A">
        <w:rPr>
          <w:rStyle w:val="normaltextrun"/>
          <w:rFonts w:asciiTheme="minorHAnsi" w:hAnsiTheme="minorHAnsi"/>
          <w:i/>
          <w:iCs/>
          <w:color w:val="333333"/>
        </w:rPr>
        <w:t xml:space="preserve">unseres Snowparks in LAAX war einfach die Welle. Daher haben wir auch </w:t>
      </w:r>
      <w:proofErr w:type="spellStart"/>
      <w:r w:rsidRPr="00995E6A">
        <w:rPr>
          <w:rStyle w:val="normaltextrun"/>
          <w:rFonts w:asciiTheme="minorHAnsi" w:hAnsiTheme="minorHAnsi"/>
          <w:i/>
          <w:iCs/>
          <w:color w:val="333333"/>
        </w:rPr>
        <w:t>Transitions</w:t>
      </w:r>
      <w:proofErr w:type="spellEnd"/>
      <w:r w:rsidRPr="00995E6A">
        <w:rPr>
          <w:rStyle w:val="normaltextrun"/>
          <w:rFonts w:asciiTheme="minorHAnsi" w:hAnsiTheme="minorHAnsi"/>
          <w:i/>
          <w:iCs/>
          <w:color w:val="333333"/>
        </w:rPr>
        <w:t>, also wellenartige Übergänge, und sehr viele Rundungen in unseren Park eingebaut. Das ist wie Wellenreiten im Schnee! Mein perfektes Skigebiet sieht aus wie ein überdimensionaler Abenteuerspielplatz.</w:t>
      </w:r>
    </w:p>
    <w:p w14:paraId="32E4C3B1" w14:textId="77777777" w:rsidR="00CC2158" w:rsidRPr="00995E6A" w:rsidRDefault="00CC2158" w:rsidP="00CC2158">
      <w:pPr>
        <w:pStyle w:val="paragraph"/>
        <w:spacing w:before="0" w:beforeAutospacing="0" w:after="0" w:afterAutospacing="0"/>
        <w:jc w:val="both"/>
        <w:textAlignment w:val="baseline"/>
        <w:rPr>
          <w:rStyle w:val="normaltextrun"/>
          <w:rFonts w:asciiTheme="minorHAnsi" w:hAnsiTheme="minorHAnsi"/>
          <w:color w:val="333333"/>
        </w:rPr>
      </w:pPr>
    </w:p>
    <w:p w14:paraId="0D342755" w14:textId="77777777" w:rsidR="00CC2158" w:rsidRPr="00995E6A" w:rsidRDefault="00CC2158" w:rsidP="00CC2158">
      <w:pPr>
        <w:pStyle w:val="paragraph"/>
        <w:spacing w:before="0" w:beforeAutospacing="0" w:after="0" w:afterAutospacing="0"/>
        <w:jc w:val="both"/>
        <w:textAlignment w:val="baseline"/>
        <w:rPr>
          <w:rStyle w:val="normaltextrun"/>
          <w:rFonts w:asciiTheme="minorHAnsi" w:hAnsiTheme="minorHAnsi"/>
          <w:b/>
          <w:bCs/>
          <w:color w:val="333333"/>
        </w:rPr>
      </w:pPr>
      <w:r w:rsidRPr="00995E6A">
        <w:rPr>
          <w:rStyle w:val="normaltextrun"/>
          <w:rFonts w:asciiTheme="minorHAnsi" w:hAnsiTheme="minorHAnsi"/>
          <w:b/>
          <w:bCs/>
          <w:color w:val="333333"/>
        </w:rPr>
        <w:t>Was bietet ihr in LAAX, was andere so nicht haben?</w:t>
      </w:r>
    </w:p>
    <w:p w14:paraId="24D5AD0A" w14:textId="77777777" w:rsidR="00CC2158" w:rsidRPr="00995E6A" w:rsidRDefault="00CC2158" w:rsidP="00CC2158">
      <w:pPr>
        <w:pStyle w:val="paragraph"/>
        <w:spacing w:before="0" w:beforeAutospacing="0" w:after="0" w:afterAutospacing="0"/>
        <w:jc w:val="both"/>
        <w:textAlignment w:val="baseline"/>
        <w:rPr>
          <w:rStyle w:val="normaltextrun"/>
          <w:rFonts w:asciiTheme="minorHAnsi" w:hAnsiTheme="minorHAnsi"/>
          <w:i/>
          <w:iCs/>
          <w:color w:val="333333"/>
        </w:rPr>
      </w:pPr>
      <w:r w:rsidRPr="00995E6A">
        <w:rPr>
          <w:rStyle w:val="normaltextrun"/>
          <w:rFonts w:asciiTheme="minorHAnsi" w:hAnsiTheme="minorHAnsi"/>
          <w:i/>
          <w:iCs/>
          <w:color w:val="333333"/>
        </w:rPr>
        <w:t xml:space="preserve">Wir haben nicht einen Snowpark, sondern fünf. Und die größte Halfpipe der Welt. Seit letztem Winter haben wir mit dem „Free 60“ einen besonderen Snowpark </w:t>
      </w:r>
      <w:r w:rsidRPr="00995E6A">
        <w:rPr>
          <w:rStyle w:val="normaltextrun"/>
          <w:rFonts w:asciiTheme="minorHAnsi" w:hAnsiTheme="minorHAnsi"/>
          <w:i/>
          <w:iCs/>
          <w:color w:val="333333"/>
        </w:rPr>
        <w:softHyphen/>
        <w:t>– einen „Natural Snowpark“</w:t>
      </w:r>
      <w:r>
        <w:rPr>
          <w:rStyle w:val="normaltextrun"/>
          <w:rFonts w:asciiTheme="minorHAnsi" w:hAnsiTheme="minorHAnsi"/>
          <w:i/>
          <w:iCs/>
          <w:color w:val="333333"/>
        </w:rPr>
        <w:t xml:space="preserve"> oder auch Freeride Snowpark</w:t>
      </w:r>
      <w:r w:rsidRPr="00995E6A">
        <w:rPr>
          <w:rStyle w:val="normaltextrun"/>
          <w:rFonts w:asciiTheme="minorHAnsi" w:hAnsiTheme="minorHAnsi"/>
          <w:i/>
          <w:iCs/>
          <w:color w:val="333333"/>
        </w:rPr>
        <w:t xml:space="preserve">. Hier zwischen </w:t>
      </w:r>
      <w:proofErr w:type="spellStart"/>
      <w:r w:rsidRPr="00995E6A">
        <w:rPr>
          <w:rStyle w:val="normaltextrun"/>
          <w:rFonts w:asciiTheme="minorHAnsi" w:hAnsiTheme="minorHAnsi"/>
          <w:i/>
          <w:iCs/>
          <w:color w:val="333333"/>
        </w:rPr>
        <w:t>Crap</w:t>
      </w:r>
      <w:proofErr w:type="spellEnd"/>
      <w:r w:rsidRPr="00995E6A">
        <w:rPr>
          <w:rStyle w:val="normaltextrun"/>
          <w:rFonts w:asciiTheme="minorHAnsi" w:hAnsiTheme="minorHAnsi"/>
          <w:i/>
          <w:iCs/>
          <w:color w:val="333333"/>
        </w:rPr>
        <w:t xml:space="preserve"> </w:t>
      </w:r>
      <w:proofErr w:type="spellStart"/>
      <w:r w:rsidRPr="00995E6A">
        <w:rPr>
          <w:rStyle w:val="normaltextrun"/>
          <w:rFonts w:asciiTheme="minorHAnsi" w:hAnsiTheme="minorHAnsi"/>
          <w:i/>
          <w:iCs/>
          <w:color w:val="333333"/>
        </w:rPr>
        <w:t>Sogn</w:t>
      </w:r>
      <w:proofErr w:type="spellEnd"/>
      <w:r w:rsidRPr="00995E6A">
        <w:rPr>
          <w:rStyle w:val="normaltextrun"/>
          <w:rFonts w:asciiTheme="minorHAnsi" w:hAnsiTheme="minorHAnsi"/>
          <w:i/>
          <w:iCs/>
          <w:color w:val="333333"/>
        </w:rPr>
        <w:t xml:space="preserve"> Gion und </w:t>
      </w:r>
      <w:proofErr w:type="spellStart"/>
      <w:r w:rsidRPr="00995E6A">
        <w:rPr>
          <w:rStyle w:val="normaltextrun"/>
          <w:rFonts w:asciiTheme="minorHAnsi" w:hAnsiTheme="minorHAnsi"/>
          <w:i/>
          <w:iCs/>
          <w:color w:val="333333"/>
        </w:rPr>
        <w:t>Plaun</w:t>
      </w:r>
      <w:proofErr w:type="spellEnd"/>
      <w:r w:rsidRPr="00995E6A">
        <w:rPr>
          <w:rStyle w:val="normaltextrun"/>
          <w:rFonts w:asciiTheme="minorHAnsi" w:hAnsiTheme="minorHAnsi"/>
          <w:i/>
          <w:iCs/>
          <w:color w:val="333333"/>
        </w:rPr>
        <w:t xml:space="preserve"> stehen die Elemente im unpräparierten Gelände, sind aus Holz gefertigt und mit Schnee bedeckt. Also ein Abenteuerspielplatz im Tiefschnee – aber lawinensicher. Unsere „Freestyle Academy“ muss wegen Umbauarbeiten umziehen. Also habe ich kurzerhand ein großes Zirkuszelt ausgeliehen. Ein Heidenspaß für die jungen Leute! Ich bin gespannt, ob die in zwei Jahren überhaupt wieder aus dem Zelt raus wollen … Für die Kids unter acht Jahren bauen wir gerade eine „Kids Freestyle Academy“.  Es wird also nie langweilig. Aber all die glücklichen Gesichter sind es mehr als wert!</w:t>
      </w:r>
    </w:p>
    <w:p w14:paraId="345C2536" w14:textId="77777777" w:rsidR="00CC2158" w:rsidRPr="00995E6A" w:rsidRDefault="00CC2158" w:rsidP="00CC2158">
      <w:pPr>
        <w:pStyle w:val="paragraph"/>
        <w:spacing w:before="0" w:beforeAutospacing="0" w:after="0" w:afterAutospacing="0"/>
        <w:jc w:val="both"/>
        <w:textAlignment w:val="baseline"/>
        <w:rPr>
          <w:rStyle w:val="normaltextrun"/>
          <w:rFonts w:asciiTheme="minorHAnsi" w:hAnsiTheme="minorHAnsi"/>
          <w:color w:val="333333"/>
        </w:rPr>
      </w:pPr>
    </w:p>
    <w:p w14:paraId="4E0C5485" w14:textId="77777777" w:rsidR="00CC2158" w:rsidRPr="00995E6A" w:rsidRDefault="00CC2158" w:rsidP="00CC2158">
      <w:pPr>
        <w:pStyle w:val="paragraph"/>
        <w:spacing w:before="0" w:beforeAutospacing="0" w:after="0" w:afterAutospacing="0"/>
        <w:jc w:val="both"/>
        <w:textAlignment w:val="baseline"/>
        <w:rPr>
          <w:rStyle w:val="normaltextrun"/>
          <w:rFonts w:asciiTheme="minorHAnsi" w:hAnsiTheme="minorHAnsi"/>
          <w:b/>
          <w:bCs/>
          <w:color w:val="333333"/>
        </w:rPr>
      </w:pPr>
      <w:r w:rsidRPr="00995E6A">
        <w:rPr>
          <w:rStyle w:val="normaltextrun"/>
          <w:rFonts w:asciiTheme="minorHAnsi" w:hAnsiTheme="minorHAnsi"/>
          <w:b/>
          <w:bCs/>
          <w:color w:val="333333"/>
        </w:rPr>
        <w:t>Und wohin geht die Reise in LAAX in der Zukunft?</w:t>
      </w:r>
    </w:p>
    <w:p w14:paraId="4A134C3B" w14:textId="77777777" w:rsidR="00CC2158" w:rsidRPr="00B83D4F" w:rsidRDefault="00CC2158" w:rsidP="00CC2158">
      <w:pPr>
        <w:pStyle w:val="paragraph"/>
        <w:spacing w:before="0" w:beforeAutospacing="0" w:after="0" w:afterAutospacing="0"/>
        <w:jc w:val="both"/>
        <w:textAlignment w:val="baseline"/>
        <w:rPr>
          <w:rStyle w:val="normaltextrun"/>
          <w:rFonts w:asciiTheme="minorHAnsi" w:hAnsiTheme="minorHAnsi"/>
          <w:i/>
          <w:iCs/>
          <w:color w:val="333333"/>
        </w:rPr>
      </w:pPr>
      <w:r w:rsidRPr="00995E6A">
        <w:rPr>
          <w:rStyle w:val="normaltextrun"/>
          <w:rFonts w:asciiTheme="minorHAnsi" w:hAnsiTheme="minorHAnsi"/>
          <w:i/>
          <w:iCs/>
          <w:color w:val="333333"/>
        </w:rPr>
        <w:t>Was das Angebot betrifft, sind wir, denke ich, sehr gut aufgestellt. Wir haben viele Pisten schon als „</w:t>
      </w:r>
      <w:proofErr w:type="spellStart"/>
      <w:r w:rsidRPr="00995E6A">
        <w:rPr>
          <w:rStyle w:val="normaltextrun"/>
          <w:rFonts w:asciiTheme="minorHAnsi" w:hAnsiTheme="minorHAnsi"/>
          <w:i/>
          <w:iCs/>
          <w:color w:val="333333"/>
        </w:rPr>
        <w:t>Rollercoaster</w:t>
      </w:r>
      <w:proofErr w:type="spellEnd"/>
      <w:r w:rsidRPr="00995E6A">
        <w:rPr>
          <w:rStyle w:val="normaltextrun"/>
          <w:rFonts w:asciiTheme="minorHAnsi" w:hAnsiTheme="minorHAnsi"/>
          <w:i/>
          <w:iCs/>
          <w:color w:val="333333"/>
        </w:rPr>
        <w:t xml:space="preserve">“ – also natürliche Wellenbahnen </w:t>
      </w:r>
      <w:r w:rsidRPr="00995E6A">
        <w:rPr>
          <w:rStyle w:val="normaltextrun"/>
          <w:rFonts w:asciiTheme="minorHAnsi" w:hAnsiTheme="minorHAnsi"/>
          <w:i/>
          <w:iCs/>
          <w:color w:val="333333"/>
        </w:rPr>
        <w:softHyphen/>
        <w:t>– neu gebaut. Aber es gibt auch noch ganz viele, die man noch optimieren kann. Momentan sprechen wir sehr viel über die Themen Klimawandel und Energie. Das perfekte Skigebiet produziert seine Energie in Zukunft selbst. Die Pistenraupen fahren elektrisch. In den Restaurants gibt es vegetarisches, veganes, glutenfreies Essen. Die Wege ins Skigebiet sind kurz und klimafreundlich. Und es geht nicht nur um die Wintersaison von Anfang Dezember bis Mitte April. Das Skigebiet der Zukunft bietet 365 Tage im Jahr Erlebnisse für alle. Aber nachhaltig und mit gutem Gewissen. Wir nennen das „</w:t>
      </w:r>
      <w:proofErr w:type="spellStart"/>
      <w:r w:rsidRPr="00995E6A">
        <w:rPr>
          <w:rStyle w:val="normaltextrun"/>
          <w:rFonts w:asciiTheme="minorHAnsi" w:hAnsiTheme="minorHAnsi"/>
          <w:i/>
          <w:iCs/>
          <w:color w:val="333333"/>
        </w:rPr>
        <w:t>Greenstyle</w:t>
      </w:r>
      <w:proofErr w:type="spellEnd"/>
      <w:r w:rsidRPr="00995E6A">
        <w:rPr>
          <w:rStyle w:val="normaltextrun"/>
          <w:rFonts w:asciiTheme="minorHAnsi" w:hAnsiTheme="minorHAnsi"/>
          <w:i/>
          <w:iCs/>
          <w:color w:val="333333"/>
        </w:rPr>
        <w:t>“. Und der gehört untrennbar zusammen mit Freestyle und Lifestyle.</w:t>
      </w:r>
    </w:p>
    <w:p w14:paraId="7A02EAD1" w14:textId="77777777" w:rsidR="00AE12EA" w:rsidRPr="00995E6A" w:rsidRDefault="00AE12EA" w:rsidP="002F3E1C">
      <w:pPr>
        <w:pStyle w:val="paragraph"/>
        <w:spacing w:before="0" w:beforeAutospacing="0" w:after="0" w:afterAutospacing="0"/>
        <w:jc w:val="both"/>
        <w:textAlignment w:val="baseline"/>
        <w:rPr>
          <w:rStyle w:val="normaltextrun"/>
          <w:rFonts w:asciiTheme="minorHAnsi" w:hAnsiTheme="minorHAnsi"/>
          <w:color w:val="333333"/>
        </w:rPr>
      </w:pPr>
    </w:p>
    <w:sectPr w:rsidR="00AE12EA" w:rsidRPr="00995E6A" w:rsidSect="00EC7BB7">
      <w:headerReference w:type="default" r:id="rId12"/>
      <w:footerReference w:type="default" r:id="rId13"/>
      <w:pgSz w:w="11906" w:h="16838"/>
      <w:pgMar w:top="2966" w:right="1417" w:bottom="1134" w:left="1417" w:header="850"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7DC9" w14:textId="77777777" w:rsidR="00483DAA" w:rsidRDefault="00483DAA" w:rsidP="00975EB5">
      <w:r>
        <w:separator/>
      </w:r>
    </w:p>
  </w:endnote>
  <w:endnote w:type="continuationSeparator" w:id="0">
    <w:p w14:paraId="4C51BEEC" w14:textId="77777777" w:rsidR="00483DAA" w:rsidRDefault="00483DAA" w:rsidP="00975EB5">
      <w:r>
        <w:continuationSeparator/>
      </w:r>
    </w:p>
  </w:endnote>
  <w:endnote w:type="continuationNotice" w:id="1">
    <w:p w14:paraId="2D530A69" w14:textId="77777777" w:rsidR="00483DAA" w:rsidRDefault="00483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950" w14:textId="731C7620" w:rsidR="0039412F" w:rsidRDefault="0039412F" w:rsidP="00975EB5">
    <w:pPr>
      <w:pStyle w:val="Fuzeile"/>
      <w:tabs>
        <w:tab w:val="right" w:pos="8789"/>
      </w:tabs>
      <w:rPr>
        <w:rFonts w:ascii="Arial" w:hAnsi="Arial"/>
        <w:b/>
        <w:bCs/>
        <w:sz w:val="16"/>
        <w:szCs w:val="16"/>
      </w:rPr>
    </w:pPr>
  </w:p>
  <w:p w14:paraId="25ECA0D6" w14:textId="77777777" w:rsidR="0039412F" w:rsidRDefault="0039412F" w:rsidP="00975EB5">
    <w:pPr>
      <w:pStyle w:val="Fuzeile"/>
      <w:tabs>
        <w:tab w:val="right" w:pos="8789"/>
      </w:tabs>
      <w:rPr>
        <w:rFonts w:ascii="Arial" w:hAnsi="Arial"/>
        <w:b/>
        <w:bCs/>
        <w:sz w:val="16"/>
        <w:szCs w:val="16"/>
      </w:rPr>
    </w:pPr>
  </w:p>
  <w:p w14:paraId="4A8F51EA" w14:textId="2C973F23" w:rsidR="00975EB5" w:rsidRPr="00D5790F" w:rsidRDefault="00975EB5" w:rsidP="00975EB5">
    <w:pPr>
      <w:pStyle w:val="Fuzeile"/>
      <w:tabs>
        <w:tab w:val="right" w:pos="8789"/>
      </w:tabs>
      <w:rPr>
        <w:rFonts w:ascii="Arial" w:eastAsia="Arial" w:hAnsi="Arial" w:cs="Arial"/>
        <w:sz w:val="14"/>
        <w:szCs w:val="14"/>
      </w:rPr>
    </w:pPr>
    <w:r w:rsidRPr="00D5790F">
      <w:rPr>
        <w:rFonts w:ascii="Arial" w:hAnsi="Arial" w:cs="Arial"/>
        <w:b/>
        <w:bCs/>
        <w:sz w:val="14"/>
        <w:szCs w:val="14"/>
      </w:rPr>
      <w:t>Kontakt:</w:t>
    </w:r>
    <w:r w:rsidRPr="00D5790F">
      <w:rPr>
        <w:rFonts w:ascii="Arial" w:hAnsi="Arial" w:cs="Arial"/>
        <w:sz w:val="14"/>
        <w:szCs w:val="14"/>
      </w:rPr>
      <w:t xml:space="preserve"> </w:t>
    </w:r>
    <w:r w:rsidR="009D78D8" w:rsidRPr="00D5790F">
      <w:rPr>
        <w:rFonts w:ascii="Arial" w:hAnsi="Arial" w:cs="Arial"/>
        <w:sz w:val="14"/>
        <w:szCs w:val="14"/>
      </w:rPr>
      <w:t>Flims Laax Falera</w:t>
    </w:r>
    <w:r w:rsidR="00EB5600" w:rsidRPr="00D5790F">
      <w:rPr>
        <w:rFonts w:ascii="Arial" w:hAnsi="Arial" w:cs="Arial"/>
        <w:sz w:val="14"/>
        <w:szCs w:val="14"/>
      </w:rPr>
      <w:t>,</w:t>
    </w:r>
    <w:r w:rsidR="009D78D8" w:rsidRPr="00D5790F">
      <w:rPr>
        <w:rFonts w:ascii="Arial" w:hAnsi="Arial" w:cs="Arial"/>
        <w:sz w:val="14"/>
        <w:szCs w:val="14"/>
      </w:rPr>
      <w:t xml:space="preserve"> Martina </w:t>
    </w:r>
    <w:proofErr w:type="spellStart"/>
    <w:r w:rsidR="009D78D8" w:rsidRPr="00D5790F">
      <w:rPr>
        <w:rFonts w:ascii="Arial" w:hAnsi="Arial" w:cs="Arial"/>
        <w:sz w:val="14"/>
        <w:szCs w:val="14"/>
      </w:rPr>
      <w:t>Calonder</w:t>
    </w:r>
    <w:proofErr w:type="spellEnd"/>
    <w:r w:rsidR="009D78D8" w:rsidRPr="00D5790F">
      <w:rPr>
        <w:rFonts w:ascii="Arial" w:hAnsi="Arial" w:cs="Arial"/>
        <w:sz w:val="14"/>
        <w:szCs w:val="14"/>
      </w:rPr>
      <w:t>,</w:t>
    </w:r>
    <w:r w:rsidRPr="00D5790F">
      <w:rPr>
        <w:rFonts w:ascii="Arial" w:hAnsi="Arial" w:cs="Arial"/>
        <w:sz w:val="14"/>
        <w:szCs w:val="14"/>
      </w:rPr>
      <w:t xml:space="preserve"> </w:t>
    </w:r>
    <w:r w:rsidR="00EB5600" w:rsidRPr="00D5790F">
      <w:rPr>
        <w:rFonts w:ascii="Arial" w:hAnsi="Arial" w:cs="Arial"/>
        <w:sz w:val="14"/>
        <w:szCs w:val="14"/>
      </w:rPr>
      <w:t xml:space="preserve">Via </w:t>
    </w:r>
    <w:proofErr w:type="spellStart"/>
    <w:r w:rsidR="00EB5600" w:rsidRPr="00D5790F">
      <w:rPr>
        <w:rFonts w:ascii="Arial" w:hAnsi="Arial" w:cs="Arial"/>
        <w:sz w:val="14"/>
        <w:szCs w:val="14"/>
      </w:rPr>
      <w:t>Murschetg</w:t>
    </w:r>
    <w:proofErr w:type="spellEnd"/>
    <w:r w:rsidRPr="00D5790F">
      <w:rPr>
        <w:rFonts w:ascii="Arial" w:hAnsi="Arial" w:cs="Arial"/>
        <w:sz w:val="14"/>
        <w:szCs w:val="14"/>
      </w:rPr>
      <w:t xml:space="preserve"> 1</w:t>
    </w:r>
    <w:r w:rsidR="00EB5600" w:rsidRPr="00D5790F">
      <w:rPr>
        <w:rFonts w:ascii="Arial" w:hAnsi="Arial" w:cs="Arial"/>
        <w:sz w:val="14"/>
        <w:szCs w:val="14"/>
      </w:rPr>
      <w:t>7</w:t>
    </w:r>
    <w:r w:rsidRPr="00D5790F">
      <w:rPr>
        <w:rFonts w:ascii="Arial" w:hAnsi="Arial" w:cs="Arial"/>
        <w:sz w:val="14"/>
        <w:szCs w:val="14"/>
      </w:rPr>
      <w:t xml:space="preserve">, </w:t>
    </w:r>
    <w:r w:rsidR="00EB5600" w:rsidRPr="00D5790F">
      <w:rPr>
        <w:rFonts w:ascii="Arial" w:hAnsi="Arial" w:cs="Arial"/>
        <w:sz w:val="14"/>
        <w:szCs w:val="14"/>
      </w:rPr>
      <w:t>CH</w:t>
    </w:r>
    <w:r w:rsidRPr="00D5790F">
      <w:rPr>
        <w:rFonts w:ascii="Arial" w:hAnsi="Arial" w:cs="Arial"/>
        <w:sz w:val="14"/>
        <w:szCs w:val="14"/>
      </w:rPr>
      <w:t>-</w:t>
    </w:r>
    <w:r w:rsidR="00EB5600" w:rsidRPr="00D5790F">
      <w:rPr>
        <w:rFonts w:ascii="Arial" w:hAnsi="Arial" w:cs="Arial"/>
        <w:sz w:val="14"/>
        <w:szCs w:val="14"/>
      </w:rPr>
      <w:t>7032</w:t>
    </w:r>
    <w:r w:rsidRPr="00D5790F">
      <w:rPr>
        <w:rFonts w:ascii="Arial" w:hAnsi="Arial" w:cs="Arial"/>
        <w:sz w:val="14"/>
        <w:szCs w:val="14"/>
      </w:rPr>
      <w:t xml:space="preserve"> L</w:t>
    </w:r>
    <w:r w:rsidR="00EB5600" w:rsidRPr="00D5790F">
      <w:rPr>
        <w:rFonts w:ascii="Arial" w:hAnsi="Arial" w:cs="Arial"/>
        <w:sz w:val="14"/>
        <w:szCs w:val="14"/>
      </w:rPr>
      <w:t>aax</w:t>
    </w:r>
    <w:r w:rsidRPr="00D5790F">
      <w:rPr>
        <w:rFonts w:ascii="Arial" w:hAnsi="Arial" w:cs="Arial"/>
        <w:sz w:val="14"/>
        <w:szCs w:val="14"/>
      </w:rPr>
      <w:t>, Tel. +4</w:t>
    </w:r>
    <w:r w:rsidR="00EB5600" w:rsidRPr="00D5790F">
      <w:rPr>
        <w:rFonts w:ascii="Arial" w:hAnsi="Arial" w:cs="Arial"/>
        <w:sz w:val="14"/>
        <w:szCs w:val="14"/>
      </w:rPr>
      <w:t>1</w:t>
    </w:r>
    <w:r w:rsidRPr="00D5790F">
      <w:rPr>
        <w:rFonts w:ascii="Arial" w:hAnsi="Arial" w:cs="Arial"/>
        <w:sz w:val="14"/>
        <w:szCs w:val="14"/>
      </w:rPr>
      <w:t xml:space="preserve"> </w:t>
    </w:r>
    <w:r w:rsidR="00EB5600" w:rsidRPr="00D5790F">
      <w:rPr>
        <w:rFonts w:ascii="Arial" w:hAnsi="Arial" w:cs="Arial"/>
        <w:sz w:val="14"/>
        <w:szCs w:val="14"/>
      </w:rPr>
      <w:t>81</w:t>
    </w:r>
    <w:r w:rsidRPr="00D5790F">
      <w:rPr>
        <w:rFonts w:ascii="Arial" w:hAnsi="Arial" w:cs="Arial"/>
        <w:sz w:val="14"/>
        <w:szCs w:val="14"/>
      </w:rPr>
      <w:t xml:space="preserve"> </w:t>
    </w:r>
    <w:r w:rsidR="00EB5600" w:rsidRPr="00D5790F">
      <w:rPr>
        <w:rFonts w:ascii="Arial" w:hAnsi="Arial" w:cs="Arial"/>
        <w:sz w:val="14"/>
        <w:szCs w:val="14"/>
      </w:rPr>
      <w:t>927</w:t>
    </w:r>
    <w:r w:rsidRPr="00D5790F">
      <w:rPr>
        <w:rFonts w:ascii="Arial" w:hAnsi="Arial" w:cs="Arial"/>
        <w:sz w:val="14"/>
        <w:szCs w:val="14"/>
      </w:rPr>
      <w:t xml:space="preserve"> </w:t>
    </w:r>
    <w:r w:rsidR="00EB5600" w:rsidRPr="00D5790F">
      <w:rPr>
        <w:rFonts w:ascii="Arial" w:hAnsi="Arial" w:cs="Arial"/>
        <w:sz w:val="14"/>
        <w:szCs w:val="14"/>
      </w:rPr>
      <w:t xml:space="preserve">70 </w:t>
    </w:r>
    <w:r w:rsidR="00B04FC0" w:rsidRPr="00D5790F">
      <w:rPr>
        <w:rFonts w:ascii="Arial" w:hAnsi="Arial" w:cs="Arial"/>
        <w:sz w:val="14"/>
        <w:szCs w:val="14"/>
      </w:rPr>
      <w:t>26</w:t>
    </w:r>
    <w:r w:rsidRPr="00D5790F">
      <w:rPr>
        <w:rFonts w:ascii="Arial" w:hAnsi="Arial" w:cs="Arial"/>
        <w:sz w:val="14"/>
        <w:szCs w:val="14"/>
      </w:rPr>
      <w:t xml:space="preserve">, E-Mail </w:t>
    </w:r>
    <w:r w:rsidR="009D78D8" w:rsidRPr="00D5790F">
      <w:rPr>
        <w:rFonts w:ascii="Arial" w:hAnsi="Arial" w:cs="Arial"/>
        <w:sz w:val="14"/>
        <w:szCs w:val="14"/>
      </w:rPr>
      <w:t>medien</w:t>
    </w:r>
    <w:r w:rsidR="00EB5600" w:rsidRPr="00D5790F">
      <w:rPr>
        <w:rFonts w:ascii="Arial" w:hAnsi="Arial" w:cs="Arial"/>
        <w:sz w:val="14"/>
        <w:szCs w:val="14"/>
      </w:rPr>
      <w:t>@laax.com</w:t>
    </w:r>
  </w:p>
  <w:p w14:paraId="774661F6" w14:textId="459E7AF0" w:rsidR="00975EB5" w:rsidRPr="00D5790F" w:rsidRDefault="00975EB5" w:rsidP="00975EB5">
    <w:pPr>
      <w:pStyle w:val="Fuzeile"/>
      <w:tabs>
        <w:tab w:val="right" w:pos="8789"/>
      </w:tabs>
      <w:rPr>
        <w:rFonts w:ascii="Arial" w:hAnsi="Arial" w:cs="Arial"/>
        <w:sz w:val="14"/>
        <w:szCs w:val="14"/>
      </w:rPr>
    </w:pPr>
    <w:r w:rsidRPr="00D5790F">
      <w:rPr>
        <w:rFonts w:ascii="Arial" w:hAnsi="Arial" w:cs="Arial"/>
        <w:b/>
        <w:bCs/>
        <w:sz w:val="14"/>
        <w:szCs w:val="14"/>
      </w:rPr>
      <w:t>Redaktion:</w:t>
    </w:r>
    <w:r w:rsidRPr="00D5790F">
      <w:rPr>
        <w:rFonts w:ascii="Arial" w:hAnsi="Arial" w:cs="Arial"/>
        <w:sz w:val="14"/>
        <w:szCs w:val="14"/>
      </w:rPr>
      <w:t xml:space="preserve"> Hansmann PR, </w:t>
    </w:r>
    <w:proofErr w:type="spellStart"/>
    <w:r w:rsidR="005254F8" w:rsidRPr="00D5790F">
      <w:rPr>
        <w:rFonts w:ascii="Arial" w:hAnsi="Arial" w:cs="Arial"/>
        <w:sz w:val="14"/>
        <w:szCs w:val="14"/>
      </w:rPr>
      <w:t>Bene</w:t>
    </w:r>
    <w:proofErr w:type="spellEnd"/>
    <w:r w:rsidR="005254F8" w:rsidRPr="00D5790F">
      <w:rPr>
        <w:rFonts w:ascii="Arial" w:hAnsi="Arial" w:cs="Arial"/>
        <w:sz w:val="14"/>
        <w:szCs w:val="14"/>
      </w:rPr>
      <w:t xml:space="preserve"> </w:t>
    </w:r>
    <w:proofErr w:type="spellStart"/>
    <w:r w:rsidR="005254F8" w:rsidRPr="00D5790F">
      <w:rPr>
        <w:rFonts w:ascii="Arial" w:hAnsi="Arial" w:cs="Arial"/>
        <w:sz w:val="14"/>
        <w:szCs w:val="14"/>
      </w:rPr>
      <w:t>Höflinger</w:t>
    </w:r>
    <w:proofErr w:type="spellEnd"/>
    <w:r w:rsidR="005254F8" w:rsidRPr="00D5790F">
      <w:rPr>
        <w:rFonts w:ascii="Arial" w:hAnsi="Arial" w:cs="Arial"/>
        <w:sz w:val="14"/>
        <w:szCs w:val="14"/>
      </w:rPr>
      <w:t xml:space="preserve">, </w:t>
    </w:r>
    <w:proofErr w:type="spellStart"/>
    <w:r w:rsidRPr="00D5790F">
      <w:rPr>
        <w:rFonts w:ascii="Arial" w:hAnsi="Arial" w:cs="Arial"/>
        <w:sz w:val="14"/>
        <w:szCs w:val="14"/>
      </w:rPr>
      <w:t>Lipowskystraße</w:t>
    </w:r>
    <w:proofErr w:type="spellEnd"/>
    <w:r w:rsidRPr="00D5790F">
      <w:rPr>
        <w:rFonts w:ascii="Arial" w:hAnsi="Arial" w:cs="Arial"/>
        <w:sz w:val="14"/>
        <w:szCs w:val="14"/>
      </w:rPr>
      <w:t xml:space="preserve"> </w:t>
    </w:r>
    <w:r w:rsidR="00D36FDC" w:rsidRPr="00D5790F">
      <w:rPr>
        <w:rFonts w:ascii="Arial" w:hAnsi="Arial" w:cs="Arial"/>
        <w:sz w:val="14"/>
        <w:szCs w:val="14"/>
      </w:rPr>
      <w:t>1</w:t>
    </w:r>
    <w:r w:rsidRPr="00D5790F">
      <w:rPr>
        <w:rFonts w:ascii="Arial" w:hAnsi="Arial" w:cs="Arial"/>
        <w:sz w:val="14"/>
        <w:szCs w:val="14"/>
      </w:rPr>
      <w:t>5, 81373 München, Tel. +49 89 360 54 99</w:t>
    </w:r>
    <w:r w:rsidR="00D5790F">
      <w:rPr>
        <w:rFonts w:ascii="Arial" w:hAnsi="Arial" w:cs="Arial"/>
        <w:sz w:val="14"/>
        <w:szCs w:val="14"/>
      </w:rPr>
      <w:t xml:space="preserve"> </w:t>
    </w:r>
    <w:r w:rsidR="005254F8" w:rsidRPr="00D5790F">
      <w:rPr>
        <w:rFonts w:ascii="Arial" w:hAnsi="Arial" w:cs="Arial"/>
        <w:sz w:val="14"/>
        <w:szCs w:val="14"/>
      </w:rPr>
      <w:t>28</w:t>
    </w:r>
    <w:r w:rsidRPr="00D5790F">
      <w:rPr>
        <w:rFonts w:ascii="Arial" w:hAnsi="Arial" w:cs="Arial"/>
        <w:sz w:val="14"/>
        <w:szCs w:val="14"/>
      </w:rPr>
      <w:t xml:space="preserve">, E-Mail </w:t>
    </w:r>
    <w:r w:rsidR="005254F8" w:rsidRPr="00D5790F">
      <w:rPr>
        <w:rFonts w:ascii="Arial" w:hAnsi="Arial" w:cs="Arial"/>
        <w:sz w:val="14"/>
        <w:szCs w:val="14"/>
      </w:rPr>
      <w:t>b.hoeflinger</w:t>
    </w:r>
    <w:r w:rsidRPr="00D5790F">
      <w:rPr>
        <w:rFonts w:ascii="Arial" w:hAnsi="Arial" w:cs="Arial"/>
        <w:sz w:val="14"/>
        <w:szCs w:val="14"/>
      </w:rPr>
      <w:t>@hansmannpr.de</w:t>
    </w:r>
  </w:p>
  <w:p w14:paraId="337D4408" w14:textId="223B4E80" w:rsidR="00975EB5" w:rsidRDefault="00975EB5">
    <w:pPr>
      <w:pStyle w:val="Fuzeile"/>
    </w:pPr>
  </w:p>
  <w:p w14:paraId="6797C40F" w14:textId="77777777" w:rsidR="00975EB5" w:rsidRDefault="00975E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F110" w14:textId="77777777" w:rsidR="00483DAA" w:rsidRDefault="00483DAA" w:rsidP="00975EB5">
      <w:r>
        <w:separator/>
      </w:r>
    </w:p>
  </w:footnote>
  <w:footnote w:type="continuationSeparator" w:id="0">
    <w:p w14:paraId="5CAA9E5A" w14:textId="77777777" w:rsidR="00483DAA" w:rsidRDefault="00483DAA" w:rsidP="00975EB5">
      <w:r>
        <w:continuationSeparator/>
      </w:r>
    </w:p>
  </w:footnote>
  <w:footnote w:type="continuationNotice" w:id="1">
    <w:p w14:paraId="7B3FF554" w14:textId="77777777" w:rsidR="00483DAA" w:rsidRDefault="00483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8B98" w14:textId="73C73EE2" w:rsidR="00EB5600" w:rsidRDefault="3BA1E924" w:rsidP="00EB5600">
    <w:pPr>
      <w:pStyle w:val="Kopfzeile"/>
      <w:jc w:val="right"/>
    </w:pPr>
    <w:r>
      <w:rPr>
        <w:noProof/>
      </w:rPr>
      <w:drawing>
        <wp:inline distT="0" distB="0" distL="0" distR="0" wp14:anchorId="3DC45445" wp14:editId="273FED5D">
          <wp:extent cx="1773851" cy="75767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75642" cy="758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62ED"/>
    <w:multiLevelType w:val="multilevel"/>
    <w:tmpl w:val="B21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C7A96"/>
    <w:multiLevelType w:val="multilevel"/>
    <w:tmpl w:val="3FD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D0E36"/>
    <w:multiLevelType w:val="multilevel"/>
    <w:tmpl w:val="BEF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46107"/>
    <w:multiLevelType w:val="multilevel"/>
    <w:tmpl w:val="3EA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15ABA"/>
    <w:multiLevelType w:val="multilevel"/>
    <w:tmpl w:val="FFF295A8"/>
    <w:lvl w:ilvl="0">
      <w:start w:val="1"/>
      <w:numFmt w:val="bullet"/>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11703379">
    <w:abstractNumId w:val="1"/>
  </w:num>
  <w:num w:numId="2" w16cid:durableId="442770573">
    <w:abstractNumId w:val="2"/>
  </w:num>
  <w:num w:numId="3" w16cid:durableId="1900282344">
    <w:abstractNumId w:val="3"/>
  </w:num>
  <w:num w:numId="4" w16cid:durableId="193932481">
    <w:abstractNumId w:val="0"/>
  </w:num>
  <w:num w:numId="5" w16cid:durableId="144661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026E0"/>
    <w:rsid w:val="00003AA9"/>
    <w:rsid w:val="00007BE7"/>
    <w:rsid w:val="000133FB"/>
    <w:rsid w:val="00015D52"/>
    <w:rsid w:val="00015F92"/>
    <w:rsid w:val="00021A69"/>
    <w:rsid w:val="00026100"/>
    <w:rsid w:val="00027D96"/>
    <w:rsid w:val="00031FDC"/>
    <w:rsid w:val="000368EB"/>
    <w:rsid w:val="00042AC4"/>
    <w:rsid w:val="00045B20"/>
    <w:rsid w:val="00053443"/>
    <w:rsid w:val="00056288"/>
    <w:rsid w:val="00057576"/>
    <w:rsid w:val="00063B40"/>
    <w:rsid w:val="00091658"/>
    <w:rsid w:val="000936FC"/>
    <w:rsid w:val="00097256"/>
    <w:rsid w:val="000A5351"/>
    <w:rsid w:val="000A5472"/>
    <w:rsid w:val="000B0E1E"/>
    <w:rsid w:val="000B2742"/>
    <w:rsid w:val="000C6ABD"/>
    <w:rsid w:val="000C7E95"/>
    <w:rsid w:val="000D53A6"/>
    <w:rsid w:val="000E1F71"/>
    <w:rsid w:val="000E2BCA"/>
    <w:rsid w:val="000E4D90"/>
    <w:rsid w:val="000F2F3A"/>
    <w:rsid w:val="000F72B3"/>
    <w:rsid w:val="00111F73"/>
    <w:rsid w:val="00114787"/>
    <w:rsid w:val="00117908"/>
    <w:rsid w:val="00141902"/>
    <w:rsid w:val="00143370"/>
    <w:rsid w:val="001444C3"/>
    <w:rsid w:val="00145623"/>
    <w:rsid w:val="00145E8E"/>
    <w:rsid w:val="00151F19"/>
    <w:rsid w:val="001557F3"/>
    <w:rsid w:val="0016251A"/>
    <w:rsid w:val="00162E90"/>
    <w:rsid w:val="001737FD"/>
    <w:rsid w:val="001767AC"/>
    <w:rsid w:val="00177054"/>
    <w:rsid w:val="001A060D"/>
    <w:rsid w:val="001A10EB"/>
    <w:rsid w:val="001C1091"/>
    <w:rsid w:val="001C4223"/>
    <w:rsid w:val="001C4F2B"/>
    <w:rsid w:val="001D2533"/>
    <w:rsid w:val="001D2BCA"/>
    <w:rsid w:val="001D5C43"/>
    <w:rsid w:val="001D769D"/>
    <w:rsid w:val="001D7F1C"/>
    <w:rsid w:val="001E5E79"/>
    <w:rsid w:val="001F15EE"/>
    <w:rsid w:val="001F6C2F"/>
    <w:rsid w:val="00202A5F"/>
    <w:rsid w:val="0021116C"/>
    <w:rsid w:val="002255DA"/>
    <w:rsid w:val="00233A43"/>
    <w:rsid w:val="00246E11"/>
    <w:rsid w:val="0024793D"/>
    <w:rsid w:val="002570ED"/>
    <w:rsid w:val="00261D87"/>
    <w:rsid w:val="002661D6"/>
    <w:rsid w:val="002821CE"/>
    <w:rsid w:val="00284626"/>
    <w:rsid w:val="002959F1"/>
    <w:rsid w:val="002A37F9"/>
    <w:rsid w:val="002B32B6"/>
    <w:rsid w:val="002C18B6"/>
    <w:rsid w:val="002C42E3"/>
    <w:rsid w:val="002C4F0F"/>
    <w:rsid w:val="002C7356"/>
    <w:rsid w:val="002D7AA1"/>
    <w:rsid w:val="002F3E1C"/>
    <w:rsid w:val="002F4451"/>
    <w:rsid w:val="0030291D"/>
    <w:rsid w:val="00316317"/>
    <w:rsid w:val="00326378"/>
    <w:rsid w:val="00341919"/>
    <w:rsid w:val="00354400"/>
    <w:rsid w:val="00360F0D"/>
    <w:rsid w:val="0036252D"/>
    <w:rsid w:val="00364F95"/>
    <w:rsid w:val="00367CF8"/>
    <w:rsid w:val="00371FE3"/>
    <w:rsid w:val="003808F2"/>
    <w:rsid w:val="00383367"/>
    <w:rsid w:val="0038560A"/>
    <w:rsid w:val="0039412F"/>
    <w:rsid w:val="003942FA"/>
    <w:rsid w:val="00397E35"/>
    <w:rsid w:val="003A3BF7"/>
    <w:rsid w:val="003A6C24"/>
    <w:rsid w:val="003B4250"/>
    <w:rsid w:val="003C12A1"/>
    <w:rsid w:val="003E0794"/>
    <w:rsid w:val="003E204F"/>
    <w:rsid w:val="00402BE4"/>
    <w:rsid w:val="004054D0"/>
    <w:rsid w:val="00412E10"/>
    <w:rsid w:val="0042095F"/>
    <w:rsid w:val="00431000"/>
    <w:rsid w:val="004433B3"/>
    <w:rsid w:val="00445976"/>
    <w:rsid w:val="00477596"/>
    <w:rsid w:val="00477ABC"/>
    <w:rsid w:val="00477F77"/>
    <w:rsid w:val="00483DAA"/>
    <w:rsid w:val="004B0D38"/>
    <w:rsid w:val="004C1A24"/>
    <w:rsid w:val="004D3818"/>
    <w:rsid w:val="004D62C3"/>
    <w:rsid w:val="004E61A5"/>
    <w:rsid w:val="00500881"/>
    <w:rsid w:val="005114CB"/>
    <w:rsid w:val="0052549F"/>
    <w:rsid w:val="005254F8"/>
    <w:rsid w:val="00525F0E"/>
    <w:rsid w:val="005334CD"/>
    <w:rsid w:val="00545C87"/>
    <w:rsid w:val="00563A4E"/>
    <w:rsid w:val="00564030"/>
    <w:rsid w:val="00567FA1"/>
    <w:rsid w:val="00575E3C"/>
    <w:rsid w:val="005834FA"/>
    <w:rsid w:val="00585E5E"/>
    <w:rsid w:val="00587491"/>
    <w:rsid w:val="0059007D"/>
    <w:rsid w:val="005913A3"/>
    <w:rsid w:val="005C725F"/>
    <w:rsid w:val="005D36F5"/>
    <w:rsid w:val="005E0DEA"/>
    <w:rsid w:val="005E15A2"/>
    <w:rsid w:val="005E78F8"/>
    <w:rsid w:val="005F0BA6"/>
    <w:rsid w:val="00601BCF"/>
    <w:rsid w:val="00605E9D"/>
    <w:rsid w:val="0061187F"/>
    <w:rsid w:val="00612B1E"/>
    <w:rsid w:val="00613A2E"/>
    <w:rsid w:val="00613AB4"/>
    <w:rsid w:val="0061470C"/>
    <w:rsid w:val="006259CF"/>
    <w:rsid w:val="00635D6C"/>
    <w:rsid w:val="00660A0F"/>
    <w:rsid w:val="00663681"/>
    <w:rsid w:val="00673AFB"/>
    <w:rsid w:val="00677558"/>
    <w:rsid w:val="00686105"/>
    <w:rsid w:val="00686A60"/>
    <w:rsid w:val="006932D7"/>
    <w:rsid w:val="0069439C"/>
    <w:rsid w:val="00695EAE"/>
    <w:rsid w:val="006A20B9"/>
    <w:rsid w:val="006A5770"/>
    <w:rsid w:val="006A57FE"/>
    <w:rsid w:val="006A5C33"/>
    <w:rsid w:val="006C12D2"/>
    <w:rsid w:val="006D08FD"/>
    <w:rsid w:val="006F5761"/>
    <w:rsid w:val="007020A0"/>
    <w:rsid w:val="0070760E"/>
    <w:rsid w:val="007166A9"/>
    <w:rsid w:val="00726BBA"/>
    <w:rsid w:val="00733EA4"/>
    <w:rsid w:val="007359EF"/>
    <w:rsid w:val="007418A9"/>
    <w:rsid w:val="0075466D"/>
    <w:rsid w:val="007605CD"/>
    <w:rsid w:val="00760F8C"/>
    <w:rsid w:val="0076287B"/>
    <w:rsid w:val="00764AED"/>
    <w:rsid w:val="007668D5"/>
    <w:rsid w:val="00776451"/>
    <w:rsid w:val="0079338E"/>
    <w:rsid w:val="00795B63"/>
    <w:rsid w:val="007A32AE"/>
    <w:rsid w:val="007B0192"/>
    <w:rsid w:val="007B2A8A"/>
    <w:rsid w:val="007C153B"/>
    <w:rsid w:val="007C200F"/>
    <w:rsid w:val="007D17C8"/>
    <w:rsid w:val="007D4ED7"/>
    <w:rsid w:val="007D6418"/>
    <w:rsid w:val="00802BC9"/>
    <w:rsid w:val="00812ED4"/>
    <w:rsid w:val="00817DDF"/>
    <w:rsid w:val="008251EB"/>
    <w:rsid w:val="0083125C"/>
    <w:rsid w:val="00831DEF"/>
    <w:rsid w:val="00835693"/>
    <w:rsid w:val="00835D90"/>
    <w:rsid w:val="00841C4C"/>
    <w:rsid w:val="00852338"/>
    <w:rsid w:val="00854943"/>
    <w:rsid w:val="0087004A"/>
    <w:rsid w:val="008725A1"/>
    <w:rsid w:val="008831BE"/>
    <w:rsid w:val="008840D2"/>
    <w:rsid w:val="00887B20"/>
    <w:rsid w:val="00890B7A"/>
    <w:rsid w:val="008A0BDE"/>
    <w:rsid w:val="008A386B"/>
    <w:rsid w:val="008A3BCF"/>
    <w:rsid w:val="008A6CEB"/>
    <w:rsid w:val="008C4366"/>
    <w:rsid w:val="008D4E77"/>
    <w:rsid w:val="008F55AB"/>
    <w:rsid w:val="00911B71"/>
    <w:rsid w:val="00917744"/>
    <w:rsid w:val="00926AF7"/>
    <w:rsid w:val="00927494"/>
    <w:rsid w:val="00934A8A"/>
    <w:rsid w:val="00942800"/>
    <w:rsid w:val="009443D0"/>
    <w:rsid w:val="009526B5"/>
    <w:rsid w:val="00964328"/>
    <w:rsid w:val="00972CE7"/>
    <w:rsid w:val="00975EB5"/>
    <w:rsid w:val="00995E6A"/>
    <w:rsid w:val="009A301D"/>
    <w:rsid w:val="009A796F"/>
    <w:rsid w:val="009B1992"/>
    <w:rsid w:val="009C4541"/>
    <w:rsid w:val="009D44E1"/>
    <w:rsid w:val="009D49E8"/>
    <w:rsid w:val="009D78D8"/>
    <w:rsid w:val="009E734A"/>
    <w:rsid w:val="009F10D8"/>
    <w:rsid w:val="009F33DC"/>
    <w:rsid w:val="00A0291C"/>
    <w:rsid w:val="00A13D04"/>
    <w:rsid w:val="00A16125"/>
    <w:rsid w:val="00A17205"/>
    <w:rsid w:val="00A466D4"/>
    <w:rsid w:val="00A5152D"/>
    <w:rsid w:val="00A52900"/>
    <w:rsid w:val="00A61847"/>
    <w:rsid w:val="00A65951"/>
    <w:rsid w:val="00A80E52"/>
    <w:rsid w:val="00A831EA"/>
    <w:rsid w:val="00A867CA"/>
    <w:rsid w:val="00A86AF8"/>
    <w:rsid w:val="00A90678"/>
    <w:rsid w:val="00A9532E"/>
    <w:rsid w:val="00A958DD"/>
    <w:rsid w:val="00A97EE6"/>
    <w:rsid w:val="00AA4E1A"/>
    <w:rsid w:val="00AA6659"/>
    <w:rsid w:val="00AA7018"/>
    <w:rsid w:val="00AB654E"/>
    <w:rsid w:val="00AC37D5"/>
    <w:rsid w:val="00AC62AA"/>
    <w:rsid w:val="00AD029D"/>
    <w:rsid w:val="00AD084C"/>
    <w:rsid w:val="00AD2B80"/>
    <w:rsid w:val="00AD438C"/>
    <w:rsid w:val="00AE12EA"/>
    <w:rsid w:val="00AEBF42"/>
    <w:rsid w:val="00AF139F"/>
    <w:rsid w:val="00AF1970"/>
    <w:rsid w:val="00B020F9"/>
    <w:rsid w:val="00B04FC0"/>
    <w:rsid w:val="00B1523A"/>
    <w:rsid w:val="00B16936"/>
    <w:rsid w:val="00B173B1"/>
    <w:rsid w:val="00B232F8"/>
    <w:rsid w:val="00B278A3"/>
    <w:rsid w:val="00B304B3"/>
    <w:rsid w:val="00B65BF6"/>
    <w:rsid w:val="00B762D4"/>
    <w:rsid w:val="00B767FB"/>
    <w:rsid w:val="00B83D4F"/>
    <w:rsid w:val="00B84E07"/>
    <w:rsid w:val="00B94281"/>
    <w:rsid w:val="00BB2606"/>
    <w:rsid w:val="00BB69D0"/>
    <w:rsid w:val="00BC04D4"/>
    <w:rsid w:val="00BC4B5D"/>
    <w:rsid w:val="00BF07D8"/>
    <w:rsid w:val="00BF3442"/>
    <w:rsid w:val="00BF7123"/>
    <w:rsid w:val="00C025D3"/>
    <w:rsid w:val="00C318AA"/>
    <w:rsid w:val="00C342E7"/>
    <w:rsid w:val="00C350F2"/>
    <w:rsid w:val="00C42E47"/>
    <w:rsid w:val="00C574C2"/>
    <w:rsid w:val="00C57C86"/>
    <w:rsid w:val="00C73488"/>
    <w:rsid w:val="00C76051"/>
    <w:rsid w:val="00C8366C"/>
    <w:rsid w:val="00C94BFE"/>
    <w:rsid w:val="00CA42ED"/>
    <w:rsid w:val="00CB0AC3"/>
    <w:rsid w:val="00CB3294"/>
    <w:rsid w:val="00CC2158"/>
    <w:rsid w:val="00CD1B54"/>
    <w:rsid w:val="00CD6587"/>
    <w:rsid w:val="00CE150A"/>
    <w:rsid w:val="00CF3DB0"/>
    <w:rsid w:val="00CF7545"/>
    <w:rsid w:val="00D01DB1"/>
    <w:rsid w:val="00D02979"/>
    <w:rsid w:val="00D14D8A"/>
    <w:rsid w:val="00D25635"/>
    <w:rsid w:val="00D30212"/>
    <w:rsid w:val="00D36FDC"/>
    <w:rsid w:val="00D50CC5"/>
    <w:rsid w:val="00D5154F"/>
    <w:rsid w:val="00D51DB4"/>
    <w:rsid w:val="00D55534"/>
    <w:rsid w:val="00D5790F"/>
    <w:rsid w:val="00D60085"/>
    <w:rsid w:val="00D60F2D"/>
    <w:rsid w:val="00D76A49"/>
    <w:rsid w:val="00D95E4F"/>
    <w:rsid w:val="00DA626B"/>
    <w:rsid w:val="00DB11F3"/>
    <w:rsid w:val="00DC79BF"/>
    <w:rsid w:val="00E05BCA"/>
    <w:rsid w:val="00E136BD"/>
    <w:rsid w:val="00E14000"/>
    <w:rsid w:val="00E215FD"/>
    <w:rsid w:val="00E21734"/>
    <w:rsid w:val="00E34326"/>
    <w:rsid w:val="00E35DCA"/>
    <w:rsid w:val="00E65C2D"/>
    <w:rsid w:val="00E72077"/>
    <w:rsid w:val="00E73CDC"/>
    <w:rsid w:val="00E80CB4"/>
    <w:rsid w:val="00E82E67"/>
    <w:rsid w:val="00EA5DAF"/>
    <w:rsid w:val="00EA78C1"/>
    <w:rsid w:val="00EB5600"/>
    <w:rsid w:val="00EC2F7B"/>
    <w:rsid w:val="00EC4DE1"/>
    <w:rsid w:val="00EC7BB7"/>
    <w:rsid w:val="00EE0ED2"/>
    <w:rsid w:val="00EF30EB"/>
    <w:rsid w:val="00EF4987"/>
    <w:rsid w:val="00EF58D7"/>
    <w:rsid w:val="00F021C8"/>
    <w:rsid w:val="00F025AE"/>
    <w:rsid w:val="00F0F4AA"/>
    <w:rsid w:val="00F1114E"/>
    <w:rsid w:val="00F15D3A"/>
    <w:rsid w:val="00F17902"/>
    <w:rsid w:val="00F21133"/>
    <w:rsid w:val="00F25A6F"/>
    <w:rsid w:val="00F27307"/>
    <w:rsid w:val="00F4709F"/>
    <w:rsid w:val="00F52A81"/>
    <w:rsid w:val="00F5598D"/>
    <w:rsid w:val="00F5697D"/>
    <w:rsid w:val="00F62899"/>
    <w:rsid w:val="00F72C03"/>
    <w:rsid w:val="00F73F71"/>
    <w:rsid w:val="00F741DA"/>
    <w:rsid w:val="00F7598F"/>
    <w:rsid w:val="00F92F25"/>
    <w:rsid w:val="00F944E1"/>
    <w:rsid w:val="00FA071F"/>
    <w:rsid w:val="00FA0DEF"/>
    <w:rsid w:val="00FB27D0"/>
    <w:rsid w:val="00FE030A"/>
    <w:rsid w:val="00FF0244"/>
    <w:rsid w:val="00FF3DB3"/>
    <w:rsid w:val="016ED05E"/>
    <w:rsid w:val="0186E8FB"/>
    <w:rsid w:val="02B23AA9"/>
    <w:rsid w:val="043D0209"/>
    <w:rsid w:val="045F2009"/>
    <w:rsid w:val="05D5F2E2"/>
    <w:rsid w:val="05DE6D49"/>
    <w:rsid w:val="062E17C4"/>
    <w:rsid w:val="071F3294"/>
    <w:rsid w:val="08249DBF"/>
    <w:rsid w:val="08B610EA"/>
    <w:rsid w:val="09106D3E"/>
    <w:rsid w:val="0920800E"/>
    <w:rsid w:val="09C9A7A3"/>
    <w:rsid w:val="0C6E202B"/>
    <w:rsid w:val="0CD2C821"/>
    <w:rsid w:val="0D62489E"/>
    <w:rsid w:val="0EB231A4"/>
    <w:rsid w:val="0EF2A7E6"/>
    <w:rsid w:val="0F3ACAAF"/>
    <w:rsid w:val="0F889E55"/>
    <w:rsid w:val="0FDE7D53"/>
    <w:rsid w:val="101A4C68"/>
    <w:rsid w:val="10206D0B"/>
    <w:rsid w:val="1099E960"/>
    <w:rsid w:val="10ECF3F8"/>
    <w:rsid w:val="1167764C"/>
    <w:rsid w:val="116F98AD"/>
    <w:rsid w:val="11781939"/>
    <w:rsid w:val="11A164E1"/>
    <w:rsid w:val="11BE3676"/>
    <w:rsid w:val="11FADB67"/>
    <w:rsid w:val="1235B9C1"/>
    <w:rsid w:val="12657636"/>
    <w:rsid w:val="1281A11C"/>
    <w:rsid w:val="1288C459"/>
    <w:rsid w:val="1375CD8B"/>
    <w:rsid w:val="15480E41"/>
    <w:rsid w:val="15557EB2"/>
    <w:rsid w:val="15595547"/>
    <w:rsid w:val="16E72A8B"/>
    <w:rsid w:val="17118EF0"/>
    <w:rsid w:val="17D066DB"/>
    <w:rsid w:val="188F3E32"/>
    <w:rsid w:val="18CD8FB8"/>
    <w:rsid w:val="1973489A"/>
    <w:rsid w:val="1A1D92F6"/>
    <w:rsid w:val="1AEB9973"/>
    <w:rsid w:val="1C1F67E7"/>
    <w:rsid w:val="1C736E9E"/>
    <w:rsid w:val="1CA3D7FE"/>
    <w:rsid w:val="1CE4CB97"/>
    <w:rsid w:val="1D49DB4F"/>
    <w:rsid w:val="1DF4AC10"/>
    <w:rsid w:val="1E2D7CEA"/>
    <w:rsid w:val="1E34B49D"/>
    <w:rsid w:val="1EB68D8D"/>
    <w:rsid w:val="1F31930B"/>
    <w:rsid w:val="1F735900"/>
    <w:rsid w:val="1FC2A9BB"/>
    <w:rsid w:val="20817C11"/>
    <w:rsid w:val="215ED92E"/>
    <w:rsid w:val="21B6CEE0"/>
    <w:rsid w:val="22111897"/>
    <w:rsid w:val="2406DC75"/>
    <w:rsid w:val="25BFB73D"/>
    <w:rsid w:val="29F7DC47"/>
    <w:rsid w:val="2AD039EF"/>
    <w:rsid w:val="2B49B644"/>
    <w:rsid w:val="2B5F6733"/>
    <w:rsid w:val="2C5B014F"/>
    <w:rsid w:val="2C6C0A50"/>
    <w:rsid w:val="2CCA87D6"/>
    <w:rsid w:val="2D2410A4"/>
    <w:rsid w:val="2D780315"/>
    <w:rsid w:val="2DA0A731"/>
    <w:rsid w:val="2DF231A3"/>
    <w:rsid w:val="2E10CEEE"/>
    <w:rsid w:val="2E42B90B"/>
    <w:rsid w:val="2EDDC1C9"/>
    <w:rsid w:val="2EF09037"/>
    <w:rsid w:val="2FB4D4CA"/>
    <w:rsid w:val="30429D05"/>
    <w:rsid w:val="3100DD78"/>
    <w:rsid w:val="314CC4D3"/>
    <w:rsid w:val="32233184"/>
    <w:rsid w:val="33241348"/>
    <w:rsid w:val="33312AD2"/>
    <w:rsid w:val="3344FFF7"/>
    <w:rsid w:val="3346F1E9"/>
    <w:rsid w:val="33F6438E"/>
    <w:rsid w:val="3437821B"/>
    <w:rsid w:val="35C0DEE9"/>
    <w:rsid w:val="363C1AC6"/>
    <w:rsid w:val="368F90E5"/>
    <w:rsid w:val="3784987E"/>
    <w:rsid w:val="38A8A60D"/>
    <w:rsid w:val="39782CEA"/>
    <w:rsid w:val="39EA91C3"/>
    <w:rsid w:val="39FF4F41"/>
    <w:rsid w:val="3A643AFD"/>
    <w:rsid w:val="3B0561DA"/>
    <w:rsid w:val="3B098D98"/>
    <w:rsid w:val="3BA1E924"/>
    <w:rsid w:val="3CEB6BB7"/>
    <w:rsid w:val="3E6A8695"/>
    <w:rsid w:val="3EC21A72"/>
    <w:rsid w:val="3F272A2A"/>
    <w:rsid w:val="3F988723"/>
    <w:rsid w:val="41B101C4"/>
    <w:rsid w:val="424A30F2"/>
    <w:rsid w:val="42733B1F"/>
    <w:rsid w:val="429B1E39"/>
    <w:rsid w:val="42E3092D"/>
    <w:rsid w:val="43338F99"/>
    <w:rsid w:val="46A59237"/>
    <w:rsid w:val="48ECB8E2"/>
    <w:rsid w:val="49C4E29B"/>
    <w:rsid w:val="4A14D9FB"/>
    <w:rsid w:val="4AE59614"/>
    <w:rsid w:val="4B58C3D9"/>
    <w:rsid w:val="4B692FA1"/>
    <w:rsid w:val="4BC636FC"/>
    <w:rsid w:val="4C194A67"/>
    <w:rsid w:val="4D1371F2"/>
    <w:rsid w:val="4DBB01DF"/>
    <w:rsid w:val="4DE44973"/>
    <w:rsid w:val="4E14D86C"/>
    <w:rsid w:val="4F08CD4A"/>
    <w:rsid w:val="4F50CB57"/>
    <w:rsid w:val="528925A8"/>
    <w:rsid w:val="5425F5FD"/>
    <w:rsid w:val="54790095"/>
    <w:rsid w:val="551595A3"/>
    <w:rsid w:val="56AC9FAC"/>
    <w:rsid w:val="56E62877"/>
    <w:rsid w:val="56F88707"/>
    <w:rsid w:val="58E378CB"/>
    <w:rsid w:val="5973326A"/>
    <w:rsid w:val="5982F057"/>
    <w:rsid w:val="5B06947A"/>
    <w:rsid w:val="5B1EC0B8"/>
    <w:rsid w:val="5B2F0A08"/>
    <w:rsid w:val="5BC1D6C4"/>
    <w:rsid w:val="5C1B198D"/>
    <w:rsid w:val="5C772EDF"/>
    <w:rsid w:val="5CD8E37A"/>
    <w:rsid w:val="5D525FCF"/>
    <w:rsid w:val="5F6CE361"/>
    <w:rsid w:val="600A6571"/>
    <w:rsid w:val="608670EE"/>
    <w:rsid w:val="611DC489"/>
    <w:rsid w:val="61FF5F35"/>
    <w:rsid w:val="63830358"/>
    <w:rsid w:val="63DB194E"/>
    <w:rsid w:val="64BD83A2"/>
    <w:rsid w:val="65096AFD"/>
    <w:rsid w:val="65444957"/>
    <w:rsid w:val="65F4A368"/>
    <w:rsid w:val="66DA62D4"/>
    <w:rsid w:val="679110CB"/>
    <w:rsid w:val="680DC61D"/>
    <w:rsid w:val="68410BBF"/>
    <w:rsid w:val="6A2301D0"/>
    <w:rsid w:val="6AC7B56E"/>
    <w:rsid w:val="6BD0AF1A"/>
    <w:rsid w:val="6C029A30"/>
    <w:rsid w:val="6C0D8E21"/>
    <w:rsid w:val="6D338B27"/>
    <w:rsid w:val="6D385653"/>
    <w:rsid w:val="6D3FF254"/>
    <w:rsid w:val="6D7DE8C1"/>
    <w:rsid w:val="6E4B3D8B"/>
    <w:rsid w:val="6ED5C2E1"/>
    <w:rsid w:val="6EE20CAC"/>
    <w:rsid w:val="6F8C7B14"/>
    <w:rsid w:val="704B2185"/>
    <w:rsid w:val="70736B89"/>
    <w:rsid w:val="70BB5B78"/>
    <w:rsid w:val="70DB6B03"/>
    <w:rsid w:val="70F858F7"/>
    <w:rsid w:val="7155205F"/>
    <w:rsid w:val="71BDC818"/>
    <w:rsid w:val="71CEC5A8"/>
    <w:rsid w:val="72F05C50"/>
    <w:rsid w:val="72F83CF1"/>
    <w:rsid w:val="757696BC"/>
    <w:rsid w:val="758FEFA1"/>
    <w:rsid w:val="75B76BBA"/>
    <w:rsid w:val="765F3915"/>
    <w:rsid w:val="76E45E22"/>
    <w:rsid w:val="7716929D"/>
    <w:rsid w:val="77A159D9"/>
    <w:rsid w:val="78F7031E"/>
    <w:rsid w:val="7AD2A15A"/>
    <w:rsid w:val="7B6D8892"/>
    <w:rsid w:val="7BC0932A"/>
    <w:rsid w:val="7C32EC42"/>
    <w:rsid w:val="7E9B1137"/>
    <w:rsid w:val="7ED788E6"/>
    <w:rsid w:val="7EE260D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410"/>
  <w15:chartTrackingRefBased/>
  <w15:docId w15:val="{536E3EB7-AA87-4D93-A326-210DAD25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DB1"/>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1557F3"/>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2846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1187F"/>
  </w:style>
  <w:style w:type="character" w:styleId="Hyperlink">
    <w:name w:val="Hyperlink"/>
    <w:basedOn w:val="Absatz-Standardschriftart"/>
    <w:uiPriority w:val="99"/>
    <w:unhideWhenUsed/>
    <w:rsid w:val="0061187F"/>
    <w:rPr>
      <w:color w:val="0000FF"/>
      <w:u w:val="single"/>
    </w:rPr>
  </w:style>
  <w:style w:type="paragraph" w:styleId="Listenabsatz">
    <w:name w:val="List Paragraph"/>
    <w:aliases w:val="Aufzählung"/>
    <w:basedOn w:val="Standard"/>
    <w:uiPriority w:val="34"/>
    <w:qFormat/>
    <w:rsid w:val="0061187F"/>
    <w:pPr>
      <w:spacing w:before="100" w:beforeAutospacing="1" w:after="100" w:afterAutospacing="1"/>
    </w:pPr>
  </w:style>
  <w:style w:type="paragraph" w:styleId="StandardWeb">
    <w:name w:val="Normal (Web)"/>
    <w:basedOn w:val="Standard"/>
    <w:uiPriority w:val="99"/>
    <w:unhideWhenUsed/>
    <w:rsid w:val="0061187F"/>
    <w:pPr>
      <w:spacing w:before="100" w:beforeAutospacing="1" w:after="100" w:afterAutospacing="1"/>
    </w:pPr>
  </w:style>
  <w:style w:type="character" w:styleId="Kommentarzeichen">
    <w:name w:val="annotation reference"/>
    <w:basedOn w:val="Absatz-Standardschriftart"/>
    <w:uiPriority w:val="99"/>
    <w:semiHidden/>
    <w:unhideWhenUsed/>
    <w:rsid w:val="001F15EE"/>
    <w:rPr>
      <w:sz w:val="16"/>
      <w:szCs w:val="16"/>
    </w:rPr>
  </w:style>
  <w:style w:type="paragraph" w:styleId="Kommentartext">
    <w:name w:val="annotation text"/>
    <w:basedOn w:val="Standard"/>
    <w:link w:val="KommentartextZchn"/>
    <w:uiPriority w:val="99"/>
    <w:unhideWhenUsed/>
    <w:rsid w:val="001F15EE"/>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15EE"/>
    <w:rPr>
      <w:sz w:val="20"/>
      <w:szCs w:val="20"/>
    </w:rPr>
  </w:style>
  <w:style w:type="paragraph" w:styleId="Kommentarthema">
    <w:name w:val="annotation subject"/>
    <w:basedOn w:val="Kommentartext"/>
    <w:next w:val="Kommentartext"/>
    <w:link w:val="KommentarthemaZchn"/>
    <w:uiPriority w:val="99"/>
    <w:semiHidden/>
    <w:unhideWhenUsed/>
    <w:rsid w:val="001F15EE"/>
    <w:rPr>
      <w:b/>
      <w:bCs/>
    </w:rPr>
  </w:style>
  <w:style w:type="character" w:customStyle="1" w:styleId="KommentarthemaZchn">
    <w:name w:val="Kommentarthema Zchn"/>
    <w:basedOn w:val="KommentartextZchn"/>
    <w:link w:val="Kommentarthema"/>
    <w:uiPriority w:val="99"/>
    <w:semiHidden/>
    <w:rsid w:val="001F15EE"/>
    <w:rPr>
      <w:b/>
      <w:bCs/>
      <w:sz w:val="20"/>
      <w:szCs w:val="20"/>
    </w:rPr>
  </w:style>
  <w:style w:type="paragraph" w:styleId="Kopfzeile">
    <w:name w:val="header"/>
    <w:basedOn w:val="Standard"/>
    <w:link w:val="KopfzeileZchn"/>
    <w:uiPriority w:val="99"/>
    <w:unhideWhenUsed/>
    <w:rsid w:val="00975EB5"/>
    <w:pPr>
      <w:tabs>
        <w:tab w:val="center" w:pos="4536"/>
        <w:tab w:val="right" w:pos="9072"/>
      </w:tabs>
    </w:pPr>
  </w:style>
  <w:style w:type="character" w:customStyle="1" w:styleId="KopfzeileZchn">
    <w:name w:val="Kopfzeile Zchn"/>
    <w:basedOn w:val="Absatz-Standardschriftart"/>
    <w:link w:val="Kopfzeile"/>
    <w:uiPriority w:val="99"/>
    <w:rsid w:val="00975EB5"/>
    <w:rPr>
      <w:rFonts w:ascii="Times New Roman" w:eastAsia="Times New Roman" w:hAnsi="Times New Roman" w:cs="Times New Roman"/>
      <w:lang w:eastAsia="de-DE"/>
    </w:rPr>
  </w:style>
  <w:style w:type="paragraph" w:styleId="Fuzeile">
    <w:name w:val="footer"/>
    <w:basedOn w:val="Standard"/>
    <w:link w:val="FuzeileZchn"/>
    <w:unhideWhenUsed/>
    <w:rsid w:val="00975EB5"/>
    <w:pPr>
      <w:tabs>
        <w:tab w:val="center" w:pos="4536"/>
        <w:tab w:val="right" w:pos="9072"/>
      </w:tabs>
    </w:pPr>
  </w:style>
  <w:style w:type="character" w:customStyle="1" w:styleId="FuzeileZchn">
    <w:name w:val="Fußzeile Zchn"/>
    <w:basedOn w:val="Absatz-Standardschriftart"/>
    <w:link w:val="Fuzeile"/>
    <w:uiPriority w:val="99"/>
    <w:rsid w:val="00975EB5"/>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0F2F3A"/>
    <w:rPr>
      <w:color w:val="605E5C"/>
      <w:shd w:val="clear" w:color="auto" w:fill="E1DFDD"/>
    </w:rPr>
  </w:style>
  <w:style w:type="paragraph" w:styleId="berarbeitung">
    <w:name w:val="Revision"/>
    <w:hidden/>
    <w:uiPriority w:val="99"/>
    <w:semiHidden/>
    <w:rsid w:val="0016251A"/>
    <w:rPr>
      <w:rFonts w:ascii="Times New Roman" w:eastAsia="Times New Roman" w:hAnsi="Times New Roman" w:cs="Times New Roman"/>
      <w:lang w:eastAsia="de-DE"/>
    </w:rPr>
  </w:style>
  <w:style w:type="paragraph" w:styleId="KeinLeerraum">
    <w:name w:val="No Spacing"/>
    <w:aliases w:val="Text"/>
    <w:uiPriority w:val="1"/>
    <w:qFormat/>
    <w:rsid w:val="001557F3"/>
    <w:pPr>
      <w:spacing w:line="280" w:lineRule="exact"/>
    </w:pPr>
    <w:rPr>
      <w:color w:val="000000" w:themeColor="text1"/>
      <w:sz w:val="22"/>
      <w:szCs w:val="22"/>
    </w:rPr>
  </w:style>
  <w:style w:type="character" w:styleId="BesuchterLink">
    <w:name w:val="FollowedHyperlink"/>
    <w:basedOn w:val="Absatz-Standardschriftart"/>
    <w:uiPriority w:val="99"/>
    <w:semiHidden/>
    <w:unhideWhenUsed/>
    <w:rsid w:val="001557F3"/>
    <w:rPr>
      <w:color w:val="954F72" w:themeColor="followedHyperlink"/>
      <w:u w:val="single"/>
    </w:rPr>
  </w:style>
  <w:style w:type="character" w:customStyle="1" w:styleId="berschrift1Zchn">
    <w:name w:val="Überschrift 1 Zchn"/>
    <w:basedOn w:val="Absatz-Standardschriftart"/>
    <w:link w:val="berschrift1"/>
    <w:uiPriority w:val="9"/>
    <w:rsid w:val="001557F3"/>
    <w:rPr>
      <w:rFonts w:ascii="Times New Roman" w:eastAsia="Times New Roman" w:hAnsi="Times New Roman" w:cs="Times New Roman"/>
      <w:b/>
      <w:bCs/>
      <w:kern w:val="36"/>
      <w:sz w:val="48"/>
      <w:szCs w:val="48"/>
      <w:lang w:eastAsia="de-DE"/>
    </w:rPr>
  </w:style>
  <w:style w:type="paragraph" w:customStyle="1" w:styleId="align-center">
    <w:name w:val="align-center"/>
    <w:basedOn w:val="Standard"/>
    <w:rsid w:val="001557F3"/>
    <w:pPr>
      <w:spacing w:before="100" w:beforeAutospacing="1" w:after="100" w:afterAutospacing="1"/>
    </w:pPr>
  </w:style>
  <w:style w:type="character" w:styleId="Fett">
    <w:name w:val="Strong"/>
    <w:basedOn w:val="Absatz-Standardschriftart"/>
    <w:uiPriority w:val="22"/>
    <w:qFormat/>
    <w:rsid w:val="001557F3"/>
    <w:rPr>
      <w:b/>
      <w:bCs/>
    </w:rPr>
  </w:style>
  <w:style w:type="character" w:customStyle="1" w:styleId="berschrift2Zchn">
    <w:name w:val="Überschrift 2 Zchn"/>
    <w:basedOn w:val="Absatz-Standardschriftart"/>
    <w:link w:val="berschrift2"/>
    <w:uiPriority w:val="9"/>
    <w:rsid w:val="00284626"/>
    <w:rPr>
      <w:rFonts w:asciiTheme="majorHAnsi" w:eastAsiaTheme="majorEastAsia" w:hAnsiTheme="majorHAnsi" w:cstheme="majorBidi"/>
      <w:color w:val="2F5496" w:themeColor="accent1" w:themeShade="BF"/>
      <w:sz w:val="26"/>
      <w:szCs w:val="26"/>
      <w:lang w:eastAsia="de-DE"/>
    </w:rPr>
  </w:style>
  <w:style w:type="paragraph" w:customStyle="1" w:styleId="text-center">
    <w:name w:val="text-center"/>
    <w:basedOn w:val="Standard"/>
    <w:rsid w:val="00284626"/>
    <w:pPr>
      <w:spacing w:before="100" w:beforeAutospacing="1" w:after="100" w:afterAutospacing="1"/>
    </w:pPr>
  </w:style>
  <w:style w:type="paragraph" w:customStyle="1" w:styleId="paragraph">
    <w:name w:val="paragraph"/>
    <w:basedOn w:val="Standard"/>
    <w:rsid w:val="00995E6A"/>
    <w:pPr>
      <w:spacing w:before="100" w:beforeAutospacing="1" w:after="100" w:afterAutospacing="1"/>
    </w:pPr>
  </w:style>
  <w:style w:type="character" w:customStyle="1" w:styleId="normaltextrun">
    <w:name w:val="normaltextrun"/>
    <w:basedOn w:val="Absatz-Standardschriftart"/>
    <w:rsid w:val="00995E6A"/>
  </w:style>
  <w:style w:type="character" w:customStyle="1" w:styleId="eop">
    <w:name w:val="eop"/>
    <w:basedOn w:val="Absatz-Standardschriftart"/>
    <w:rsid w:val="0099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1832">
      <w:bodyDiv w:val="1"/>
      <w:marLeft w:val="0"/>
      <w:marRight w:val="0"/>
      <w:marTop w:val="0"/>
      <w:marBottom w:val="0"/>
      <w:divBdr>
        <w:top w:val="none" w:sz="0" w:space="0" w:color="auto"/>
        <w:left w:val="none" w:sz="0" w:space="0" w:color="auto"/>
        <w:bottom w:val="none" w:sz="0" w:space="0" w:color="auto"/>
        <w:right w:val="none" w:sz="0" w:space="0" w:color="auto"/>
      </w:divBdr>
      <w:divsChild>
        <w:div w:id="1300919127">
          <w:marLeft w:val="0"/>
          <w:marRight w:val="0"/>
          <w:marTop w:val="0"/>
          <w:marBottom w:val="0"/>
          <w:divBdr>
            <w:top w:val="none" w:sz="0" w:space="0" w:color="auto"/>
            <w:left w:val="none" w:sz="0" w:space="0" w:color="auto"/>
            <w:bottom w:val="none" w:sz="0" w:space="0" w:color="auto"/>
            <w:right w:val="none" w:sz="0" w:space="0" w:color="auto"/>
          </w:divBdr>
          <w:divsChild>
            <w:div w:id="1749425880">
              <w:marLeft w:val="0"/>
              <w:marRight w:val="0"/>
              <w:marTop w:val="0"/>
              <w:marBottom w:val="0"/>
              <w:divBdr>
                <w:top w:val="none" w:sz="0" w:space="0" w:color="auto"/>
                <w:left w:val="none" w:sz="0" w:space="0" w:color="auto"/>
                <w:bottom w:val="none" w:sz="0" w:space="0" w:color="auto"/>
                <w:right w:val="none" w:sz="0" w:space="0" w:color="auto"/>
              </w:divBdr>
              <w:divsChild>
                <w:div w:id="8191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2922">
      <w:bodyDiv w:val="1"/>
      <w:marLeft w:val="0"/>
      <w:marRight w:val="0"/>
      <w:marTop w:val="0"/>
      <w:marBottom w:val="0"/>
      <w:divBdr>
        <w:top w:val="none" w:sz="0" w:space="0" w:color="auto"/>
        <w:left w:val="none" w:sz="0" w:space="0" w:color="auto"/>
        <w:bottom w:val="none" w:sz="0" w:space="0" w:color="auto"/>
        <w:right w:val="none" w:sz="0" w:space="0" w:color="auto"/>
      </w:divBdr>
      <w:divsChild>
        <w:div w:id="1064180016">
          <w:marLeft w:val="1211"/>
          <w:marRight w:val="0"/>
          <w:marTop w:val="0"/>
          <w:marBottom w:val="0"/>
          <w:divBdr>
            <w:top w:val="none" w:sz="0" w:space="0" w:color="auto"/>
            <w:left w:val="none" w:sz="0" w:space="0" w:color="auto"/>
            <w:bottom w:val="none" w:sz="0" w:space="0" w:color="auto"/>
            <w:right w:val="none" w:sz="0" w:space="0" w:color="auto"/>
          </w:divBdr>
        </w:div>
        <w:div w:id="1656104670">
          <w:marLeft w:val="1211"/>
          <w:marRight w:val="0"/>
          <w:marTop w:val="0"/>
          <w:marBottom w:val="0"/>
          <w:divBdr>
            <w:top w:val="none" w:sz="0" w:space="0" w:color="auto"/>
            <w:left w:val="none" w:sz="0" w:space="0" w:color="auto"/>
            <w:bottom w:val="none" w:sz="0" w:space="0" w:color="auto"/>
            <w:right w:val="none" w:sz="0" w:space="0" w:color="auto"/>
          </w:divBdr>
        </w:div>
      </w:divsChild>
    </w:div>
    <w:div w:id="691764225">
      <w:bodyDiv w:val="1"/>
      <w:marLeft w:val="0"/>
      <w:marRight w:val="0"/>
      <w:marTop w:val="0"/>
      <w:marBottom w:val="0"/>
      <w:divBdr>
        <w:top w:val="none" w:sz="0" w:space="0" w:color="auto"/>
        <w:left w:val="none" w:sz="0" w:space="0" w:color="auto"/>
        <w:bottom w:val="none" w:sz="0" w:space="0" w:color="auto"/>
        <w:right w:val="none" w:sz="0" w:space="0" w:color="auto"/>
      </w:divBdr>
    </w:div>
    <w:div w:id="765275523">
      <w:bodyDiv w:val="1"/>
      <w:marLeft w:val="0"/>
      <w:marRight w:val="0"/>
      <w:marTop w:val="0"/>
      <w:marBottom w:val="0"/>
      <w:divBdr>
        <w:top w:val="none" w:sz="0" w:space="0" w:color="auto"/>
        <w:left w:val="none" w:sz="0" w:space="0" w:color="auto"/>
        <w:bottom w:val="none" w:sz="0" w:space="0" w:color="auto"/>
        <w:right w:val="none" w:sz="0" w:space="0" w:color="auto"/>
      </w:divBdr>
    </w:div>
    <w:div w:id="872578753">
      <w:bodyDiv w:val="1"/>
      <w:marLeft w:val="0"/>
      <w:marRight w:val="0"/>
      <w:marTop w:val="0"/>
      <w:marBottom w:val="0"/>
      <w:divBdr>
        <w:top w:val="none" w:sz="0" w:space="0" w:color="auto"/>
        <w:left w:val="none" w:sz="0" w:space="0" w:color="auto"/>
        <w:bottom w:val="none" w:sz="0" w:space="0" w:color="auto"/>
        <w:right w:val="none" w:sz="0" w:space="0" w:color="auto"/>
      </w:divBdr>
    </w:div>
    <w:div w:id="887107944">
      <w:bodyDiv w:val="1"/>
      <w:marLeft w:val="0"/>
      <w:marRight w:val="0"/>
      <w:marTop w:val="0"/>
      <w:marBottom w:val="0"/>
      <w:divBdr>
        <w:top w:val="none" w:sz="0" w:space="0" w:color="auto"/>
        <w:left w:val="none" w:sz="0" w:space="0" w:color="auto"/>
        <w:bottom w:val="none" w:sz="0" w:space="0" w:color="auto"/>
        <w:right w:val="none" w:sz="0" w:space="0" w:color="auto"/>
      </w:divBdr>
    </w:div>
    <w:div w:id="947272340">
      <w:bodyDiv w:val="1"/>
      <w:marLeft w:val="0"/>
      <w:marRight w:val="0"/>
      <w:marTop w:val="0"/>
      <w:marBottom w:val="0"/>
      <w:divBdr>
        <w:top w:val="none" w:sz="0" w:space="0" w:color="auto"/>
        <w:left w:val="none" w:sz="0" w:space="0" w:color="auto"/>
        <w:bottom w:val="none" w:sz="0" w:space="0" w:color="auto"/>
        <w:right w:val="none" w:sz="0" w:space="0" w:color="auto"/>
      </w:divBdr>
    </w:div>
    <w:div w:id="972367384">
      <w:bodyDiv w:val="1"/>
      <w:marLeft w:val="0"/>
      <w:marRight w:val="0"/>
      <w:marTop w:val="0"/>
      <w:marBottom w:val="0"/>
      <w:divBdr>
        <w:top w:val="none" w:sz="0" w:space="0" w:color="auto"/>
        <w:left w:val="none" w:sz="0" w:space="0" w:color="auto"/>
        <w:bottom w:val="none" w:sz="0" w:space="0" w:color="auto"/>
        <w:right w:val="none" w:sz="0" w:space="0" w:color="auto"/>
      </w:divBdr>
    </w:div>
    <w:div w:id="1057900246">
      <w:bodyDiv w:val="1"/>
      <w:marLeft w:val="0"/>
      <w:marRight w:val="0"/>
      <w:marTop w:val="0"/>
      <w:marBottom w:val="0"/>
      <w:divBdr>
        <w:top w:val="none" w:sz="0" w:space="0" w:color="auto"/>
        <w:left w:val="none" w:sz="0" w:space="0" w:color="auto"/>
        <w:bottom w:val="none" w:sz="0" w:space="0" w:color="auto"/>
        <w:right w:val="none" w:sz="0" w:space="0" w:color="auto"/>
      </w:divBdr>
      <w:divsChild>
        <w:div w:id="1294287895">
          <w:marLeft w:val="0"/>
          <w:marRight w:val="0"/>
          <w:marTop w:val="0"/>
          <w:marBottom w:val="0"/>
          <w:divBdr>
            <w:top w:val="none" w:sz="0" w:space="0" w:color="auto"/>
            <w:left w:val="none" w:sz="0" w:space="0" w:color="auto"/>
            <w:bottom w:val="none" w:sz="0" w:space="0" w:color="auto"/>
            <w:right w:val="none" w:sz="0" w:space="0" w:color="auto"/>
          </w:divBdr>
          <w:divsChild>
            <w:div w:id="2051682016">
              <w:marLeft w:val="0"/>
              <w:marRight w:val="0"/>
              <w:marTop w:val="0"/>
              <w:marBottom w:val="0"/>
              <w:divBdr>
                <w:top w:val="none" w:sz="0" w:space="0" w:color="auto"/>
                <w:left w:val="none" w:sz="0" w:space="0" w:color="auto"/>
                <w:bottom w:val="none" w:sz="0" w:space="0" w:color="auto"/>
                <w:right w:val="none" w:sz="0" w:space="0" w:color="auto"/>
              </w:divBdr>
              <w:divsChild>
                <w:div w:id="16922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6197">
      <w:bodyDiv w:val="1"/>
      <w:marLeft w:val="0"/>
      <w:marRight w:val="0"/>
      <w:marTop w:val="0"/>
      <w:marBottom w:val="0"/>
      <w:divBdr>
        <w:top w:val="none" w:sz="0" w:space="0" w:color="auto"/>
        <w:left w:val="none" w:sz="0" w:space="0" w:color="auto"/>
        <w:bottom w:val="none" w:sz="0" w:space="0" w:color="auto"/>
        <w:right w:val="none" w:sz="0" w:space="0" w:color="auto"/>
      </w:divBdr>
    </w:div>
    <w:div w:id="1288318194">
      <w:bodyDiv w:val="1"/>
      <w:marLeft w:val="0"/>
      <w:marRight w:val="0"/>
      <w:marTop w:val="0"/>
      <w:marBottom w:val="0"/>
      <w:divBdr>
        <w:top w:val="none" w:sz="0" w:space="0" w:color="auto"/>
        <w:left w:val="none" w:sz="0" w:space="0" w:color="auto"/>
        <w:bottom w:val="none" w:sz="0" w:space="0" w:color="auto"/>
        <w:right w:val="none" w:sz="0" w:space="0" w:color="auto"/>
      </w:divBdr>
      <w:divsChild>
        <w:div w:id="292293970">
          <w:marLeft w:val="1211"/>
          <w:marRight w:val="0"/>
          <w:marTop w:val="0"/>
          <w:marBottom w:val="0"/>
          <w:divBdr>
            <w:top w:val="none" w:sz="0" w:space="0" w:color="auto"/>
            <w:left w:val="none" w:sz="0" w:space="0" w:color="auto"/>
            <w:bottom w:val="none" w:sz="0" w:space="0" w:color="auto"/>
            <w:right w:val="none" w:sz="0" w:space="0" w:color="auto"/>
          </w:divBdr>
        </w:div>
        <w:div w:id="487407459">
          <w:marLeft w:val="1211"/>
          <w:marRight w:val="0"/>
          <w:marTop w:val="0"/>
          <w:marBottom w:val="0"/>
          <w:divBdr>
            <w:top w:val="none" w:sz="0" w:space="0" w:color="auto"/>
            <w:left w:val="none" w:sz="0" w:space="0" w:color="auto"/>
            <w:bottom w:val="none" w:sz="0" w:space="0" w:color="auto"/>
            <w:right w:val="none" w:sz="0" w:space="0" w:color="auto"/>
          </w:divBdr>
        </w:div>
      </w:divsChild>
    </w:div>
    <w:div w:id="1300695405">
      <w:bodyDiv w:val="1"/>
      <w:marLeft w:val="0"/>
      <w:marRight w:val="0"/>
      <w:marTop w:val="0"/>
      <w:marBottom w:val="0"/>
      <w:divBdr>
        <w:top w:val="none" w:sz="0" w:space="0" w:color="auto"/>
        <w:left w:val="none" w:sz="0" w:space="0" w:color="auto"/>
        <w:bottom w:val="none" w:sz="0" w:space="0" w:color="auto"/>
        <w:right w:val="none" w:sz="0" w:space="0" w:color="auto"/>
      </w:divBdr>
    </w:div>
    <w:div w:id="1368993411">
      <w:bodyDiv w:val="1"/>
      <w:marLeft w:val="0"/>
      <w:marRight w:val="0"/>
      <w:marTop w:val="0"/>
      <w:marBottom w:val="0"/>
      <w:divBdr>
        <w:top w:val="none" w:sz="0" w:space="0" w:color="auto"/>
        <w:left w:val="none" w:sz="0" w:space="0" w:color="auto"/>
        <w:bottom w:val="none" w:sz="0" w:space="0" w:color="auto"/>
        <w:right w:val="none" w:sz="0" w:space="0" w:color="auto"/>
      </w:divBdr>
      <w:divsChild>
        <w:div w:id="1650864817">
          <w:marLeft w:val="0"/>
          <w:marRight w:val="0"/>
          <w:marTop w:val="0"/>
          <w:marBottom w:val="0"/>
          <w:divBdr>
            <w:top w:val="none" w:sz="0" w:space="0" w:color="auto"/>
            <w:left w:val="none" w:sz="0" w:space="0" w:color="auto"/>
            <w:bottom w:val="none" w:sz="0" w:space="0" w:color="auto"/>
            <w:right w:val="none" w:sz="0" w:space="0" w:color="auto"/>
          </w:divBdr>
          <w:divsChild>
            <w:div w:id="856194379">
              <w:marLeft w:val="0"/>
              <w:marRight w:val="0"/>
              <w:marTop w:val="0"/>
              <w:marBottom w:val="0"/>
              <w:divBdr>
                <w:top w:val="none" w:sz="0" w:space="0" w:color="auto"/>
                <w:left w:val="none" w:sz="0" w:space="0" w:color="auto"/>
                <w:bottom w:val="none" w:sz="0" w:space="0" w:color="auto"/>
                <w:right w:val="none" w:sz="0" w:space="0" w:color="auto"/>
              </w:divBdr>
              <w:divsChild>
                <w:div w:id="12153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735">
      <w:bodyDiv w:val="1"/>
      <w:marLeft w:val="0"/>
      <w:marRight w:val="0"/>
      <w:marTop w:val="0"/>
      <w:marBottom w:val="0"/>
      <w:divBdr>
        <w:top w:val="none" w:sz="0" w:space="0" w:color="auto"/>
        <w:left w:val="none" w:sz="0" w:space="0" w:color="auto"/>
        <w:bottom w:val="none" w:sz="0" w:space="0" w:color="auto"/>
        <w:right w:val="none" w:sz="0" w:space="0" w:color="auto"/>
      </w:divBdr>
    </w:div>
    <w:div w:id="1532379673">
      <w:bodyDiv w:val="1"/>
      <w:marLeft w:val="0"/>
      <w:marRight w:val="0"/>
      <w:marTop w:val="0"/>
      <w:marBottom w:val="0"/>
      <w:divBdr>
        <w:top w:val="none" w:sz="0" w:space="0" w:color="auto"/>
        <w:left w:val="none" w:sz="0" w:space="0" w:color="auto"/>
        <w:bottom w:val="none" w:sz="0" w:space="0" w:color="auto"/>
        <w:right w:val="none" w:sz="0" w:space="0" w:color="auto"/>
      </w:divBdr>
      <w:divsChild>
        <w:div w:id="1227450037">
          <w:marLeft w:val="0"/>
          <w:marRight w:val="0"/>
          <w:marTop w:val="0"/>
          <w:marBottom w:val="0"/>
          <w:divBdr>
            <w:top w:val="none" w:sz="0" w:space="0" w:color="auto"/>
            <w:left w:val="none" w:sz="0" w:space="0" w:color="auto"/>
            <w:bottom w:val="none" w:sz="0" w:space="0" w:color="auto"/>
            <w:right w:val="none" w:sz="0" w:space="0" w:color="auto"/>
          </w:divBdr>
          <w:divsChild>
            <w:div w:id="1328945286">
              <w:marLeft w:val="0"/>
              <w:marRight w:val="0"/>
              <w:marTop w:val="0"/>
              <w:marBottom w:val="0"/>
              <w:divBdr>
                <w:top w:val="none" w:sz="0" w:space="0" w:color="auto"/>
                <w:left w:val="none" w:sz="0" w:space="0" w:color="auto"/>
                <w:bottom w:val="none" w:sz="0" w:space="0" w:color="auto"/>
                <w:right w:val="none" w:sz="0" w:space="0" w:color="auto"/>
              </w:divBdr>
              <w:divsChild>
                <w:div w:id="1003820499">
                  <w:marLeft w:val="0"/>
                  <w:marRight w:val="0"/>
                  <w:marTop w:val="0"/>
                  <w:marBottom w:val="0"/>
                  <w:divBdr>
                    <w:top w:val="none" w:sz="0" w:space="0" w:color="auto"/>
                    <w:left w:val="none" w:sz="0" w:space="0" w:color="auto"/>
                    <w:bottom w:val="none" w:sz="0" w:space="0" w:color="auto"/>
                    <w:right w:val="none" w:sz="0" w:space="0" w:color="auto"/>
                  </w:divBdr>
                  <w:divsChild>
                    <w:div w:id="5923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43999">
      <w:bodyDiv w:val="1"/>
      <w:marLeft w:val="0"/>
      <w:marRight w:val="0"/>
      <w:marTop w:val="0"/>
      <w:marBottom w:val="0"/>
      <w:divBdr>
        <w:top w:val="none" w:sz="0" w:space="0" w:color="auto"/>
        <w:left w:val="none" w:sz="0" w:space="0" w:color="auto"/>
        <w:bottom w:val="none" w:sz="0" w:space="0" w:color="auto"/>
        <w:right w:val="none" w:sz="0" w:space="0" w:color="auto"/>
      </w:divBdr>
    </w:div>
    <w:div w:id="1748964536">
      <w:bodyDiv w:val="1"/>
      <w:marLeft w:val="0"/>
      <w:marRight w:val="0"/>
      <w:marTop w:val="0"/>
      <w:marBottom w:val="0"/>
      <w:divBdr>
        <w:top w:val="none" w:sz="0" w:space="0" w:color="auto"/>
        <w:left w:val="none" w:sz="0" w:space="0" w:color="auto"/>
        <w:bottom w:val="none" w:sz="0" w:space="0" w:color="auto"/>
        <w:right w:val="none" w:sz="0" w:space="0" w:color="auto"/>
      </w:divBdr>
    </w:div>
    <w:div w:id="1752388414">
      <w:bodyDiv w:val="1"/>
      <w:marLeft w:val="0"/>
      <w:marRight w:val="0"/>
      <w:marTop w:val="0"/>
      <w:marBottom w:val="0"/>
      <w:divBdr>
        <w:top w:val="none" w:sz="0" w:space="0" w:color="auto"/>
        <w:left w:val="none" w:sz="0" w:space="0" w:color="auto"/>
        <w:bottom w:val="none" w:sz="0" w:space="0" w:color="auto"/>
        <w:right w:val="none" w:sz="0" w:space="0" w:color="auto"/>
      </w:divBdr>
    </w:div>
    <w:div w:id="1814713892">
      <w:bodyDiv w:val="1"/>
      <w:marLeft w:val="0"/>
      <w:marRight w:val="0"/>
      <w:marTop w:val="0"/>
      <w:marBottom w:val="0"/>
      <w:divBdr>
        <w:top w:val="none" w:sz="0" w:space="0" w:color="auto"/>
        <w:left w:val="none" w:sz="0" w:space="0" w:color="auto"/>
        <w:bottom w:val="none" w:sz="0" w:space="0" w:color="auto"/>
        <w:right w:val="none" w:sz="0" w:space="0" w:color="auto"/>
      </w:divBdr>
    </w:div>
    <w:div w:id="1837260287">
      <w:bodyDiv w:val="1"/>
      <w:marLeft w:val="0"/>
      <w:marRight w:val="0"/>
      <w:marTop w:val="0"/>
      <w:marBottom w:val="0"/>
      <w:divBdr>
        <w:top w:val="none" w:sz="0" w:space="0" w:color="auto"/>
        <w:left w:val="none" w:sz="0" w:space="0" w:color="auto"/>
        <w:bottom w:val="none" w:sz="0" w:space="0" w:color="auto"/>
        <w:right w:val="none" w:sz="0" w:space="0" w:color="auto"/>
      </w:divBdr>
      <w:divsChild>
        <w:div w:id="1407143504">
          <w:marLeft w:val="0"/>
          <w:marRight w:val="0"/>
          <w:marTop w:val="0"/>
          <w:marBottom w:val="0"/>
          <w:divBdr>
            <w:top w:val="none" w:sz="0" w:space="0" w:color="auto"/>
            <w:left w:val="none" w:sz="0" w:space="0" w:color="auto"/>
            <w:bottom w:val="none" w:sz="0" w:space="0" w:color="auto"/>
            <w:right w:val="none" w:sz="0" w:space="0" w:color="auto"/>
          </w:divBdr>
          <w:divsChild>
            <w:div w:id="1154880295">
              <w:marLeft w:val="0"/>
              <w:marRight w:val="0"/>
              <w:marTop w:val="0"/>
              <w:marBottom w:val="0"/>
              <w:divBdr>
                <w:top w:val="none" w:sz="0" w:space="0" w:color="auto"/>
                <w:left w:val="none" w:sz="0" w:space="0" w:color="auto"/>
                <w:bottom w:val="none" w:sz="0" w:space="0" w:color="auto"/>
                <w:right w:val="none" w:sz="0" w:space="0" w:color="auto"/>
              </w:divBdr>
              <w:divsChild>
                <w:div w:id="1380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3420">
      <w:bodyDiv w:val="1"/>
      <w:marLeft w:val="0"/>
      <w:marRight w:val="0"/>
      <w:marTop w:val="0"/>
      <w:marBottom w:val="0"/>
      <w:divBdr>
        <w:top w:val="none" w:sz="0" w:space="0" w:color="auto"/>
        <w:left w:val="none" w:sz="0" w:space="0" w:color="auto"/>
        <w:bottom w:val="none" w:sz="0" w:space="0" w:color="auto"/>
        <w:right w:val="none" w:sz="0" w:space="0" w:color="auto"/>
      </w:divBdr>
    </w:div>
    <w:div w:id="1950621019">
      <w:bodyDiv w:val="1"/>
      <w:marLeft w:val="0"/>
      <w:marRight w:val="0"/>
      <w:marTop w:val="0"/>
      <w:marBottom w:val="0"/>
      <w:divBdr>
        <w:top w:val="none" w:sz="0" w:space="0" w:color="auto"/>
        <w:left w:val="none" w:sz="0" w:space="0" w:color="auto"/>
        <w:bottom w:val="none" w:sz="0" w:space="0" w:color="auto"/>
        <w:right w:val="none" w:sz="0" w:space="0" w:color="auto"/>
      </w:divBdr>
    </w:div>
    <w:div w:id="21051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imslaax.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2dc311-3efe-4830-9251-3914e8175234">
      <Terms xmlns="http://schemas.microsoft.com/office/infopath/2007/PartnerControls"/>
    </lcf76f155ced4ddcb4097134ff3c332f>
    <TaxCatchAll xmlns="0cf4227d-6440-4045-9112-72c3bf2640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058369D8D4FA84EBD9109F72B8E1280" ma:contentTypeVersion="14" ma:contentTypeDescription="Ein neues Dokument erstellen." ma:contentTypeScope="" ma:versionID="b60697f1f52656d9f7ca39a6ea98fa0e">
  <xsd:schema xmlns:xsd="http://www.w3.org/2001/XMLSchema" xmlns:xs="http://www.w3.org/2001/XMLSchema" xmlns:p="http://schemas.microsoft.com/office/2006/metadata/properties" xmlns:ns2="392dc311-3efe-4830-9251-3914e8175234" xmlns:ns3="0cf4227d-6440-4045-9112-72c3bf264075" targetNamespace="http://schemas.microsoft.com/office/2006/metadata/properties" ma:root="true" ma:fieldsID="25e1ef6b8a77514ff4f926bbc924601f" ns2:_="" ns3:_="">
    <xsd:import namespace="392dc311-3efe-4830-9251-3914e8175234"/>
    <xsd:import namespace="0cf4227d-6440-4045-9112-72c3bf2640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c311-3efe-4830-9251-3914e8175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4227d-6440-4045-9112-72c3bf2640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3e2b0e-9b5d-4ebb-bfb3-776889405d64}" ma:internalName="TaxCatchAll" ma:showField="CatchAllData" ma:web="0cf4227d-6440-4045-9112-72c3bf264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0935-EE91-D648-AD9F-D4B317058779}">
  <ds:schemaRefs>
    <ds:schemaRef ds:uri="http://schemas.openxmlformats.org/officeDocument/2006/bibliography"/>
  </ds:schemaRefs>
</ds:datastoreItem>
</file>

<file path=customXml/itemProps2.xml><?xml version="1.0" encoding="utf-8"?>
<ds:datastoreItem xmlns:ds="http://schemas.openxmlformats.org/officeDocument/2006/customXml" ds:itemID="{6585BCEF-D3F4-429F-9390-EB54B1F2B1DC}">
  <ds:schemaRefs>
    <ds:schemaRef ds:uri="http://schemas.microsoft.com/sharepoint/v3/contenttype/forms"/>
  </ds:schemaRefs>
</ds:datastoreItem>
</file>

<file path=customXml/itemProps3.xml><?xml version="1.0" encoding="utf-8"?>
<ds:datastoreItem xmlns:ds="http://schemas.openxmlformats.org/officeDocument/2006/customXml" ds:itemID="{31841CD5-6DD0-42F5-88EC-D563DA518286}">
  <ds:schemaRefs>
    <ds:schemaRef ds:uri="http://schemas.microsoft.com/office/2006/metadata/properties"/>
    <ds:schemaRef ds:uri="http://schemas.microsoft.com/office/infopath/2007/PartnerControls"/>
    <ds:schemaRef ds:uri="392dc311-3efe-4830-9251-3914e8175234"/>
    <ds:schemaRef ds:uri="0cf4227d-6440-4045-9112-72c3bf264075"/>
  </ds:schemaRefs>
</ds:datastoreItem>
</file>

<file path=customXml/itemProps4.xml><?xml version="1.0" encoding="utf-8"?>
<ds:datastoreItem xmlns:ds="http://schemas.openxmlformats.org/officeDocument/2006/customXml" ds:itemID="{E8A1B12F-23D3-4F67-86F3-C883135F1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c311-3efe-4830-9251-3914e8175234"/>
    <ds:schemaRef ds:uri="0cf4227d-6440-4045-9112-72c3bf26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Kern</dc:creator>
  <cp:keywords/>
  <dc:description/>
  <cp:lastModifiedBy>Tassilo Pritzl - Hansmann PR</cp:lastModifiedBy>
  <cp:revision>22</cp:revision>
  <dcterms:created xsi:type="dcterms:W3CDTF">2022-10-14T16:31:00Z</dcterms:created>
  <dcterms:modified xsi:type="dcterms:W3CDTF">2022-10-31T09:30:00Z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0x0101004058369D8D4FA84EBD9109F72B8E1280</vt:lpwstr>
  </property>
  <property fmtid="{D5CDD505-2E9C-101B-9397-08002B2CF9AE}" pid="3" name="MediaServiceImageTags">
    <vt:lpwstr/>
  </property>
</Properties>
</file>