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DF7C" w14:textId="5FABB775" w:rsidR="009E0CC5" w:rsidRDefault="009E0CC5" w:rsidP="00314167">
      <w:pPr>
        <w:jc w:val="both"/>
        <w:rPr>
          <w:rFonts w:ascii="Calibri" w:eastAsia="Times New Roman" w:hAnsi="Calibri"/>
          <w:b/>
          <w:bCs/>
          <w:sz w:val="21"/>
          <w:szCs w:val="21"/>
        </w:rPr>
      </w:pPr>
      <w:r w:rsidRPr="009E0CC5">
        <w:rPr>
          <w:rFonts w:ascii="Calibri" w:eastAsia="Times New Roman" w:hAnsi="Calibri"/>
          <w:b/>
          <w:bCs/>
          <w:sz w:val="21"/>
          <w:szCs w:val="21"/>
        </w:rPr>
        <w:t>Warth-</w:t>
      </w:r>
      <w:proofErr w:type="spellStart"/>
      <w:r w:rsidRPr="009E0CC5">
        <w:rPr>
          <w:rFonts w:ascii="Calibri" w:eastAsia="Times New Roman" w:hAnsi="Calibri"/>
          <w:b/>
          <w:bCs/>
          <w:sz w:val="21"/>
          <w:szCs w:val="21"/>
        </w:rPr>
        <w:t>Schröcken</w:t>
      </w:r>
      <w:proofErr w:type="spellEnd"/>
      <w:r w:rsidRPr="009E0CC5">
        <w:rPr>
          <w:rFonts w:ascii="Calibri" w:eastAsia="Times New Roman" w:hAnsi="Calibri"/>
          <w:b/>
          <w:bCs/>
          <w:sz w:val="21"/>
          <w:szCs w:val="21"/>
        </w:rPr>
        <w:t xml:space="preserve">: zwei </w:t>
      </w:r>
      <w:proofErr w:type="spellStart"/>
      <w:r w:rsidRPr="009E0CC5">
        <w:rPr>
          <w:rFonts w:ascii="Calibri" w:eastAsia="Times New Roman" w:hAnsi="Calibri"/>
          <w:b/>
          <w:bCs/>
          <w:sz w:val="21"/>
          <w:szCs w:val="21"/>
        </w:rPr>
        <w:t>Walserdörfer</w:t>
      </w:r>
      <w:proofErr w:type="spellEnd"/>
      <w:r w:rsidRPr="009E0CC5">
        <w:rPr>
          <w:rFonts w:ascii="Calibri" w:eastAsia="Times New Roman" w:hAnsi="Calibri"/>
          <w:b/>
          <w:bCs/>
          <w:sz w:val="21"/>
          <w:szCs w:val="21"/>
        </w:rPr>
        <w:t xml:space="preserve"> – sechs Superlative </w:t>
      </w:r>
    </w:p>
    <w:p w14:paraId="26E27389" w14:textId="77777777" w:rsidR="00820E6F" w:rsidRDefault="00820E6F" w:rsidP="00314167">
      <w:pPr>
        <w:jc w:val="both"/>
        <w:rPr>
          <w:rFonts w:ascii="Calibri" w:eastAsia="Times New Roman" w:hAnsi="Calibri"/>
          <w:b/>
          <w:bCs/>
          <w:sz w:val="21"/>
          <w:szCs w:val="21"/>
        </w:rPr>
      </w:pPr>
    </w:p>
    <w:p w14:paraId="5877204A" w14:textId="77777777" w:rsidR="00314167" w:rsidRDefault="00820E6F" w:rsidP="00314167">
      <w:pPr>
        <w:jc w:val="both"/>
        <w:rPr>
          <w:rFonts w:ascii="Arial" w:hAnsi="Arial" w:cs="Arial"/>
          <w:b/>
        </w:rPr>
      </w:pPr>
      <w:r w:rsidRPr="00820E6F">
        <w:rPr>
          <w:rFonts w:ascii="Arial" w:hAnsi="Arial" w:cs="Arial"/>
          <w:b/>
          <w:sz w:val="32"/>
          <w:szCs w:val="22"/>
        </w:rPr>
        <w:t>Unglaublich, aber Warth!</w:t>
      </w:r>
    </w:p>
    <w:p w14:paraId="6D1EA8B2" w14:textId="77777777" w:rsidR="00B4141C" w:rsidRPr="002D30AE" w:rsidRDefault="00B4141C" w:rsidP="00314167">
      <w:pPr>
        <w:jc w:val="both"/>
        <w:rPr>
          <w:rFonts w:ascii="Arial" w:hAnsi="Arial" w:cs="Arial"/>
          <w:b/>
        </w:rPr>
      </w:pPr>
    </w:p>
    <w:p w14:paraId="4C3AB17F" w14:textId="77777777" w:rsidR="006611B9" w:rsidRPr="006611B9" w:rsidRDefault="006611B9" w:rsidP="006611B9">
      <w:pPr>
        <w:spacing w:line="360" w:lineRule="auto"/>
        <w:jc w:val="both"/>
        <w:rPr>
          <w:rFonts w:ascii="Calibri" w:hAnsi="Calibri"/>
          <w:b/>
          <w:bCs/>
          <w:sz w:val="22"/>
          <w:szCs w:val="22"/>
        </w:rPr>
      </w:pPr>
      <w:r w:rsidRPr="006611B9">
        <w:rPr>
          <w:rFonts w:ascii="Calibri" w:hAnsi="Calibri"/>
          <w:b/>
          <w:bCs/>
          <w:sz w:val="22"/>
          <w:szCs w:val="22"/>
        </w:rPr>
        <w:t xml:space="preserve">Manche Leute haben einfach drei PS mehr. Und manche Orte auch. So wie die beiden winzigen </w:t>
      </w:r>
      <w:proofErr w:type="spellStart"/>
      <w:r w:rsidRPr="006611B9">
        <w:rPr>
          <w:rFonts w:ascii="Calibri" w:hAnsi="Calibri"/>
          <w:b/>
          <w:bCs/>
          <w:sz w:val="22"/>
          <w:szCs w:val="22"/>
        </w:rPr>
        <w:t>Walserdörfer</w:t>
      </w:r>
      <w:proofErr w:type="spellEnd"/>
      <w:r w:rsidRPr="006611B9">
        <w:rPr>
          <w:rFonts w:ascii="Calibri" w:hAnsi="Calibri"/>
          <w:b/>
          <w:bCs/>
          <w:sz w:val="22"/>
          <w:szCs w:val="22"/>
        </w:rPr>
        <w:t xml:space="preserve"> Warth und </w:t>
      </w:r>
      <w:proofErr w:type="spellStart"/>
      <w:r w:rsidRPr="006611B9">
        <w:rPr>
          <w:rFonts w:ascii="Calibri" w:hAnsi="Calibri"/>
          <w:b/>
          <w:bCs/>
          <w:sz w:val="22"/>
          <w:szCs w:val="22"/>
        </w:rPr>
        <w:t>Schröcken</w:t>
      </w:r>
      <w:proofErr w:type="spellEnd"/>
      <w:r w:rsidRPr="006611B9">
        <w:rPr>
          <w:rFonts w:ascii="Calibri" w:hAnsi="Calibri"/>
          <w:b/>
          <w:bCs/>
          <w:sz w:val="22"/>
          <w:szCs w:val="22"/>
        </w:rPr>
        <w:t xml:space="preserve"> im Herzen des Arlbergs. Beide sind eines: im Kleinen spektakulär.</w:t>
      </w:r>
    </w:p>
    <w:p w14:paraId="02B8204B" w14:textId="77777777" w:rsidR="006611B9" w:rsidRPr="006611B9" w:rsidRDefault="006611B9" w:rsidP="006611B9">
      <w:pPr>
        <w:spacing w:line="360" w:lineRule="auto"/>
        <w:jc w:val="both"/>
        <w:rPr>
          <w:rFonts w:ascii="Calibri" w:hAnsi="Calibri"/>
          <w:b/>
          <w:bCs/>
          <w:sz w:val="22"/>
          <w:szCs w:val="22"/>
        </w:rPr>
      </w:pPr>
    </w:p>
    <w:p w14:paraId="6CBB97D6" w14:textId="77777777" w:rsidR="000A059C" w:rsidRPr="000A059C" w:rsidRDefault="006611B9" w:rsidP="006611B9">
      <w:pPr>
        <w:spacing w:line="360" w:lineRule="auto"/>
        <w:jc w:val="both"/>
        <w:rPr>
          <w:rFonts w:ascii="Calibri" w:hAnsi="Calibri"/>
          <w:b/>
          <w:bCs/>
          <w:sz w:val="22"/>
          <w:szCs w:val="22"/>
        </w:rPr>
      </w:pPr>
      <w:r w:rsidRPr="006611B9">
        <w:rPr>
          <w:rFonts w:ascii="Calibri" w:hAnsi="Calibri"/>
          <w:b/>
          <w:bCs/>
          <w:sz w:val="22"/>
          <w:szCs w:val="22"/>
        </w:rPr>
        <w:t xml:space="preserve">Hier lebte – und predigte – </w:t>
      </w:r>
      <w:proofErr w:type="gramStart"/>
      <w:r w:rsidRPr="006611B9">
        <w:rPr>
          <w:rFonts w:ascii="Calibri" w:hAnsi="Calibri"/>
          <w:b/>
          <w:bCs/>
          <w:sz w:val="22"/>
          <w:szCs w:val="22"/>
        </w:rPr>
        <w:t>der erster Skifahrer</w:t>
      </w:r>
      <w:proofErr w:type="gramEnd"/>
      <w:r w:rsidRPr="006611B9">
        <w:rPr>
          <w:rFonts w:ascii="Calibri" w:hAnsi="Calibri"/>
          <w:b/>
          <w:bCs/>
          <w:sz w:val="22"/>
          <w:szCs w:val="22"/>
        </w:rPr>
        <w:t xml:space="preserve"> am Arlberg</w:t>
      </w:r>
    </w:p>
    <w:p w14:paraId="73BCEE98" w14:textId="77777777" w:rsidR="004074F6" w:rsidRPr="004074F6" w:rsidRDefault="004074F6" w:rsidP="004074F6">
      <w:pPr>
        <w:spacing w:line="360" w:lineRule="auto"/>
        <w:jc w:val="both"/>
        <w:rPr>
          <w:rFonts w:ascii="Calibri" w:hAnsi="Calibri"/>
          <w:sz w:val="22"/>
          <w:szCs w:val="22"/>
        </w:rPr>
      </w:pPr>
      <w:r w:rsidRPr="004074F6">
        <w:rPr>
          <w:rFonts w:ascii="Calibri" w:hAnsi="Calibri"/>
          <w:sz w:val="22"/>
          <w:szCs w:val="22"/>
        </w:rPr>
        <w:t xml:space="preserve">Wir schreiben das Jahr 1892. Johann Müller, seines Zeichens Dorfpfarrer in Warth, wartet sehnsüchtig auf ein Paket aus Norwegen: ein Paar Ski. Als sie endlich im winzigen Bergdorf am Hochtannbergpass ankommen, macht es Hochwürden wie alle groß gewordenen Buben: Er lässt alles liegen und stehen und probiert das neue Spielzeug sofort aus. Und schreibt Skigeschichte als erster Skifahrer am Arlberg. Seine Tour nach Lech und wieder retour kann man heute als „Pfarrer-Müller-Tour“ nachmachen – aber mit moderner Ausrüstung und mit Ski-Guide. </w:t>
      </w:r>
    </w:p>
    <w:p w14:paraId="321A25BF" w14:textId="77777777" w:rsidR="004074F6" w:rsidRPr="004074F6" w:rsidRDefault="004074F6" w:rsidP="004074F6">
      <w:pPr>
        <w:spacing w:line="360" w:lineRule="auto"/>
        <w:jc w:val="both"/>
        <w:rPr>
          <w:rFonts w:ascii="Calibri" w:hAnsi="Calibri"/>
          <w:sz w:val="22"/>
          <w:szCs w:val="22"/>
        </w:rPr>
      </w:pPr>
    </w:p>
    <w:p w14:paraId="3026D2D9" w14:textId="77777777" w:rsidR="004074F6" w:rsidRPr="004074F6" w:rsidRDefault="004074F6" w:rsidP="004074F6">
      <w:pPr>
        <w:spacing w:line="360" w:lineRule="auto"/>
        <w:jc w:val="both"/>
        <w:rPr>
          <w:rFonts w:ascii="Calibri" w:hAnsi="Calibri"/>
          <w:b/>
          <w:bCs/>
          <w:sz w:val="22"/>
          <w:szCs w:val="22"/>
        </w:rPr>
      </w:pPr>
      <w:r w:rsidRPr="004074F6">
        <w:rPr>
          <w:rFonts w:ascii="Calibri" w:hAnsi="Calibri"/>
          <w:b/>
          <w:bCs/>
          <w:sz w:val="22"/>
          <w:szCs w:val="22"/>
        </w:rPr>
        <w:t xml:space="preserve">Auf 57 Einwohner kommt ein Olympiamedaillengewinner </w:t>
      </w:r>
    </w:p>
    <w:p w14:paraId="5C73AD17" w14:textId="36DBB78B" w:rsidR="004074F6" w:rsidRPr="004074F6" w:rsidRDefault="004074F6" w:rsidP="004074F6">
      <w:pPr>
        <w:spacing w:line="360" w:lineRule="auto"/>
        <w:jc w:val="both"/>
        <w:rPr>
          <w:rFonts w:ascii="Calibri" w:hAnsi="Calibri"/>
          <w:sz w:val="22"/>
          <w:szCs w:val="22"/>
        </w:rPr>
      </w:pPr>
      <w:r w:rsidRPr="004074F6">
        <w:rPr>
          <w:rFonts w:ascii="Calibri" w:hAnsi="Calibri"/>
          <w:sz w:val="22"/>
          <w:szCs w:val="22"/>
        </w:rPr>
        <w:t xml:space="preserve">Die Rechnung ist eine relativ einfache: Warth hat 172 Einwohner. Mal einen mehr, mal einen weniger. Drei davon haben zuhause eine Olympiamedaille hängen: Wiltrud Drexel. </w:t>
      </w:r>
      <w:r w:rsidR="00D2647B">
        <w:rPr>
          <w:rFonts w:ascii="Calibri" w:hAnsi="Calibri"/>
          <w:sz w:val="22"/>
          <w:szCs w:val="22"/>
        </w:rPr>
        <w:t>Sie</w:t>
      </w:r>
      <w:r w:rsidRPr="004074F6">
        <w:rPr>
          <w:rFonts w:ascii="Calibri" w:hAnsi="Calibri"/>
          <w:sz w:val="22"/>
          <w:szCs w:val="22"/>
        </w:rPr>
        <w:t xml:space="preserve"> gewann 1972 in Sapporo Bronze im Riesenslalom. Hubert Strolz holte sich 1988 in Calgary Gold in der Kombination sowie Silber im Riesenslalom. Sein Sohn Johannes schließlich gewann 2022 in Peking gleich zweimal Gold (Kombination und Team-Wettbewerb) und einmal Silber (Slalom). 172 Einwohner geteilt durch drei Olympiamedaillengewinner macht 57. Das macht </w:t>
      </w:r>
      <w:r w:rsidR="00D2647B">
        <w:rPr>
          <w:rFonts w:ascii="Calibri" w:hAnsi="Calibri"/>
          <w:sz w:val="22"/>
          <w:szCs w:val="22"/>
        </w:rPr>
        <w:t xml:space="preserve">der kleinen </w:t>
      </w:r>
      <w:proofErr w:type="spellStart"/>
      <w:r w:rsidR="00D2647B">
        <w:rPr>
          <w:rFonts w:ascii="Calibri" w:hAnsi="Calibri"/>
          <w:sz w:val="22"/>
          <w:szCs w:val="22"/>
        </w:rPr>
        <w:t>Walsergemeinde</w:t>
      </w:r>
      <w:proofErr w:type="spellEnd"/>
      <w:r w:rsidR="00D2647B">
        <w:rPr>
          <w:rFonts w:ascii="Calibri" w:hAnsi="Calibri"/>
          <w:sz w:val="22"/>
          <w:szCs w:val="22"/>
        </w:rPr>
        <w:t xml:space="preserve"> </w:t>
      </w:r>
      <w:r w:rsidRPr="004074F6">
        <w:rPr>
          <w:rFonts w:ascii="Calibri" w:hAnsi="Calibri"/>
          <w:sz w:val="22"/>
          <w:szCs w:val="22"/>
        </w:rPr>
        <w:t>Warth keiner nach!</w:t>
      </w:r>
    </w:p>
    <w:p w14:paraId="362FD9F7" w14:textId="77777777" w:rsidR="004074F6" w:rsidRPr="004074F6" w:rsidRDefault="004074F6" w:rsidP="004074F6">
      <w:pPr>
        <w:spacing w:line="360" w:lineRule="auto"/>
        <w:jc w:val="both"/>
        <w:rPr>
          <w:rFonts w:ascii="Calibri" w:hAnsi="Calibri"/>
          <w:sz w:val="22"/>
          <w:szCs w:val="22"/>
        </w:rPr>
      </w:pPr>
    </w:p>
    <w:p w14:paraId="64C9B796" w14:textId="77777777" w:rsidR="004074F6" w:rsidRPr="004074F6" w:rsidRDefault="004074F6" w:rsidP="004074F6">
      <w:pPr>
        <w:spacing w:line="360" w:lineRule="auto"/>
        <w:jc w:val="both"/>
        <w:rPr>
          <w:rFonts w:ascii="Calibri" w:hAnsi="Calibri"/>
          <w:b/>
          <w:bCs/>
          <w:sz w:val="22"/>
          <w:szCs w:val="22"/>
        </w:rPr>
      </w:pPr>
      <w:r w:rsidRPr="004074F6">
        <w:rPr>
          <w:rFonts w:ascii="Calibri" w:hAnsi="Calibri"/>
          <w:b/>
          <w:bCs/>
          <w:sz w:val="22"/>
          <w:szCs w:val="22"/>
        </w:rPr>
        <w:t xml:space="preserve">Willkommen im schneereichsten Skigebiet Europas </w:t>
      </w:r>
    </w:p>
    <w:p w14:paraId="2994F40C" w14:textId="77777777" w:rsidR="004074F6" w:rsidRPr="004074F6" w:rsidRDefault="004074F6" w:rsidP="004074F6">
      <w:pPr>
        <w:spacing w:line="360" w:lineRule="auto"/>
        <w:jc w:val="both"/>
        <w:rPr>
          <w:rFonts w:ascii="Calibri" w:hAnsi="Calibri"/>
          <w:sz w:val="22"/>
          <w:szCs w:val="22"/>
        </w:rPr>
      </w:pPr>
      <w:r w:rsidRPr="004074F6">
        <w:rPr>
          <w:rFonts w:ascii="Calibri" w:hAnsi="Calibri"/>
          <w:sz w:val="22"/>
          <w:szCs w:val="22"/>
        </w:rPr>
        <w:t>Stau hat auch sein Gutes! Also winterlicher Nordstau, wohlgemerkt. Dieses Wetterphänomen bringt nämlich jede Menge Schnee über die Allgäuer Alpen zum Arlberg, wo er dann bevorzugt niederrieselt. Ein britischer Journalist und Wetterexperte namens Fraser Wilken wollte es in den 2000er Jahren genau wissen und verglich, wie viel Weiß in den Schneelöchern der Alpen fiel.  Sein 2008 veröffentlichtes Ergebnis: Warth-Schröcken auf Gold, noch vor dem Nachbar Zürs.</w:t>
      </w:r>
    </w:p>
    <w:p w14:paraId="5263422E" w14:textId="77777777" w:rsidR="004074F6" w:rsidRDefault="004074F6" w:rsidP="004074F6">
      <w:pPr>
        <w:spacing w:line="360" w:lineRule="auto"/>
        <w:jc w:val="both"/>
        <w:rPr>
          <w:rFonts w:ascii="Calibri" w:hAnsi="Calibri"/>
          <w:sz w:val="22"/>
          <w:szCs w:val="22"/>
        </w:rPr>
      </w:pPr>
    </w:p>
    <w:p w14:paraId="44EEC609" w14:textId="77777777" w:rsidR="004074F6" w:rsidRPr="004074F6" w:rsidRDefault="004074F6" w:rsidP="004074F6">
      <w:pPr>
        <w:spacing w:line="360" w:lineRule="auto"/>
        <w:jc w:val="both"/>
        <w:rPr>
          <w:rFonts w:ascii="Calibri" w:hAnsi="Calibri"/>
          <w:sz w:val="22"/>
          <w:szCs w:val="22"/>
        </w:rPr>
      </w:pPr>
    </w:p>
    <w:p w14:paraId="1730339E" w14:textId="77777777" w:rsidR="004074F6" w:rsidRPr="004074F6" w:rsidRDefault="004074F6" w:rsidP="004074F6">
      <w:pPr>
        <w:spacing w:line="360" w:lineRule="auto"/>
        <w:jc w:val="both"/>
        <w:rPr>
          <w:rFonts w:ascii="Calibri" w:hAnsi="Calibri"/>
          <w:b/>
          <w:bCs/>
          <w:sz w:val="22"/>
          <w:szCs w:val="22"/>
        </w:rPr>
      </w:pPr>
      <w:r w:rsidRPr="004074F6">
        <w:rPr>
          <w:rFonts w:ascii="Calibri" w:hAnsi="Calibri"/>
          <w:b/>
          <w:bCs/>
          <w:sz w:val="22"/>
          <w:szCs w:val="22"/>
        </w:rPr>
        <w:lastRenderedPageBreak/>
        <w:t xml:space="preserve">Mittendrin im größten Skigebiet Österreichs </w:t>
      </w:r>
    </w:p>
    <w:p w14:paraId="2F3900E7" w14:textId="77777777" w:rsidR="004074F6" w:rsidRPr="004074F6" w:rsidRDefault="004074F6" w:rsidP="004074F6">
      <w:pPr>
        <w:spacing w:line="360" w:lineRule="auto"/>
        <w:jc w:val="both"/>
        <w:rPr>
          <w:rFonts w:ascii="Calibri" w:hAnsi="Calibri"/>
          <w:sz w:val="22"/>
          <w:szCs w:val="22"/>
        </w:rPr>
      </w:pPr>
      <w:r w:rsidRPr="004074F6">
        <w:rPr>
          <w:rFonts w:ascii="Calibri" w:hAnsi="Calibri"/>
          <w:sz w:val="22"/>
          <w:szCs w:val="22"/>
        </w:rPr>
        <w:t xml:space="preserve">88 Lifte, 300 Pistenkilometer – der Verbund „Ski Arlberg“ ist das größte Skigebiet Österreichs und gehört zu den fünf größten weltweit. Der 2013 eröffnete Auenfeldjet, die direkte Verbindung hinüber nach Lech, macht’s möglich, dass Warth-Schröcken mittendrin statt nur daneben liegt. Also: kleines Dorf, größtmöglicher </w:t>
      </w:r>
      <w:proofErr w:type="spellStart"/>
      <w:r w:rsidRPr="004074F6">
        <w:rPr>
          <w:rFonts w:ascii="Calibri" w:hAnsi="Calibri"/>
          <w:sz w:val="22"/>
          <w:szCs w:val="22"/>
        </w:rPr>
        <w:t>Skispaß</w:t>
      </w:r>
      <w:proofErr w:type="spellEnd"/>
      <w:r w:rsidRPr="004074F6">
        <w:rPr>
          <w:rFonts w:ascii="Calibri" w:hAnsi="Calibri"/>
          <w:sz w:val="22"/>
          <w:szCs w:val="22"/>
        </w:rPr>
        <w:t>!</w:t>
      </w:r>
    </w:p>
    <w:p w14:paraId="38E462DA" w14:textId="77777777" w:rsidR="004074F6" w:rsidRPr="004074F6" w:rsidRDefault="004074F6" w:rsidP="004074F6">
      <w:pPr>
        <w:spacing w:line="360" w:lineRule="auto"/>
        <w:jc w:val="both"/>
        <w:rPr>
          <w:rFonts w:ascii="Calibri" w:hAnsi="Calibri"/>
          <w:sz w:val="22"/>
          <w:szCs w:val="22"/>
        </w:rPr>
      </w:pPr>
    </w:p>
    <w:p w14:paraId="2CB1233B" w14:textId="77777777" w:rsidR="004074F6" w:rsidRPr="004074F6" w:rsidRDefault="004074F6" w:rsidP="004074F6">
      <w:pPr>
        <w:spacing w:line="360" w:lineRule="auto"/>
        <w:jc w:val="both"/>
        <w:rPr>
          <w:rFonts w:ascii="Calibri" w:hAnsi="Calibri"/>
          <w:b/>
          <w:bCs/>
          <w:sz w:val="22"/>
          <w:szCs w:val="22"/>
        </w:rPr>
      </w:pPr>
      <w:r w:rsidRPr="004074F6">
        <w:rPr>
          <w:rFonts w:ascii="Calibri" w:hAnsi="Calibri"/>
          <w:b/>
          <w:bCs/>
          <w:sz w:val="22"/>
          <w:szCs w:val="22"/>
        </w:rPr>
        <w:t>Warth-Schröcken nennt den schönsten Naturplatz Österreichs sein Eigen</w:t>
      </w:r>
    </w:p>
    <w:p w14:paraId="22A166B4" w14:textId="77777777" w:rsidR="004074F6" w:rsidRPr="004074F6" w:rsidRDefault="004074F6" w:rsidP="004074F6">
      <w:pPr>
        <w:spacing w:line="360" w:lineRule="auto"/>
        <w:jc w:val="both"/>
        <w:rPr>
          <w:rFonts w:ascii="Calibri" w:hAnsi="Calibri"/>
          <w:sz w:val="22"/>
          <w:szCs w:val="22"/>
        </w:rPr>
      </w:pPr>
      <w:r w:rsidRPr="004074F6">
        <w:rPr>
          <w:rFonts w:ascii="Calibri" w:hAnsi="Calibri"/>
          <w:sz w:val="22"/>
          <w:szCs w:val="22"/>
        </w:rPr>
        <w:t xml:space="preserve">Jedes Jahr kürt der ORF einen Platz zum schönsten in ganz Österreich. Seit fünf Jahren gehört der Körbersee in der Nähe des Hochtannbergpasses zu diesem illustren Kreis. Noch besser: Wer einmal am schönsten Platz Österreichs übernachten will, checkt im Berghotel Körbersee ein. Das ist einfach und schnell direkt vom Skigebiet aus erreichbar. </w:t>
      </w:r>
    </w:p>
    <w:p w14:paraId="24EDB9D2" w14:textId="77777777" w:rsidR="004074F6" w:rsidRPr="004074F6" w:rsidRDefault="004074F6" w:rsidP="004074F6">
      <w:pPr>
        <w:spacing w:line="360" w:lineRule="auto"/>
        <w:jc w:val="both"/>
        <w:rPr>
          <w:rFonts w:ascii="Calibri" w:hAnsi="Calibri"/>
          <w:b/>
          <w:bCs/>
          <w:sz w:val="22"/>
          <w:szCs w:val="22"/>
        </w:rPr>
      </w:pPr>
    </w:p>
    <w:p w14:paraId="4EFE6A21" w14:textId="77777777" w:rsidR="004074F6" w:rsidRPr="004074F6" w:rsidRDefault="004074F6" w:rsidP="004074F6">
      <w:pPr>
        <w:spacing w:line="360" w:lineRule="auto"/>
        <w:jc w:val="both"/>
        <w:rPr>
          <w:rFonts w:ascii="Calibri" w:hAnsi="Calibri"/>
          <w:b/>
          <w:bCs/>
          <w:sz w:val="22"/>
          <w:szCs w:val="22"/>
        </w:rPr>
      </w:pPr>
      <w:r w:rsidRPr="004074F6">
        <w:rPr>
          <w:rFonts w:ascii="Calibri" w:hAnsi="Calibri"/>
          <w:b/>
          <w:bCs/>
          <w:sz w:val="22"/>
          <w:szCs w:val="22"/>
        </w:rPr>
        <w:t xml:space="preserve">Unterwegs mit einem leibhaftigen Bergführer-Weltmeister </w:t>
      </w:r>
    </w:p>
    <w:p w14:paraId="113A60B6" w14:textId="77777777" w:rsidR="00E1787D" w:rsidRPr="000A059C" w:rsidRDefault="004074F6" w:rsidP="004074F6">
      <w:pPr>
        <w:spacing w:line="360" w:lineRule="auto"/>
        <w:jc w:val="both"/>
        <w:rPr>
          <w:rFonts w:ascii="Calibri" w:hAnsi="Calibri"/>
          <w:sz w:val="22"/>
          <w:szCs w:val="22"/>
        </w:rPr>
      </w:pPr>
      <w:r w:rsidRPr="004074F6">
        <w:rPr>
          <w:rFonts w:ascii="Calibri" w:hAnsi="Calibri"/>
          <w:sz w:val="22"/>
          <w:szCs w:val="22"/>
        </w:rPr>
        <w:t>Warth-Schröcken ist die Heimat von drei Olympiamedaillengewinnern, aber auch von einem Weltmeister. Und zwar von einem Bergführer-Weltmeister. Christian Fritz aus Warth gewann 2012 den Wettkampf, an dem internationale Bergführer teilnehmen. Mit einem Bergführer und Weltmeister in Personalunion unterwegs – das verspricht spannende Bergerlebnisse…!</w:t>
      </w:r>
    </w:p>
    <w:p w14:paraId="079CEF1A" w14:textId="77777777" w:rsidR="00742342" w:rsidRPr="00F42852" w:rsidRDefault="00742342" w:rsidP="00720274">
      <w:pPr>
        <w:spacing w:line="360" w:lineRule="auto"/>
        <w:jc w:val="both"/>
        <w:rPr>
          <w:rFonts w:ascii="Calibri" w:hAnsi="Calibri"/>
          <w:sz w:val="12"/>
          <w:szCs w:val="12"/>
        </w:rPr>
      </w:pPr>
    </w:p>
    <w:p w14:paraId="2A8D68C7" w14:textId="77777777" w:rsidR="00763A02" w:rsidRDefault="237BEFC3" w:rsidP="237BEFC3">
      <w:pPr>
        <w:pStyle w:val="Textkrper3"/>
        <w:tabs>
          <w:tab w:val="left" w:pos="9072"/>
        </w:tabs>
        <w:ind w:right="0"/>
        <w:rPr>
          <w:rFonts w:ascii="Calibri" w:hAnsi="Calibri"/>
          <w:sz w:val="22"/>
          <w:szCs w:val="22"/>
        </w:rPr>
      </w:pPr>
      <w:r w:rsidRPr="237BEFC3">
        <w:rPr>
          <w:rFonts w:ascii="Calibri" w:hAnsi="Calibri"/>
          <w:sz w:val="22"/>
          <w:szCs w:val="22"/>
        </w:rPr>
        <w:t>Weitere Informationen zu den Urlaubsangeboten</w:t>
      </w:r>
      <w:r w:rsidR="00780479">
        <w:rPr>
          <w:rFonts w:ascii="Calibri" w:hAnsi="Calibri"/>
          <w:sz w:val="22"/>
          <w:szCs w:val="22"/>
        </w:rPr>
        <w:t xml:space="preserve"> und </w:t>
      </w:r>
      <w:r w:rsidR="00780479" w:rsidRPr="237BEFC3">
        <w:rPr>
          <w:rFonts w:ascii="Calibri" w:hAnsi="Calibri"/>
          <w:sz w:val="22"/>
          <w:szCs w:val="22"/>
        </w:rPr>
        <w:t>Skigebietsinformationen</w:t>
      </w:r>
      <w:r w:rsidRPr="237BEFC3">
        <w:rPr>
          <w:rFonts w:ascii="Calibri" w:hAnsi="Calibri"/>
          <w:sz w:val="22"/>
          <w:szCs w:val="22"/>
        </w:rPr>
        <w:t xml:space="preserve"> gibt es unter </w:t>
      </w:r>
      <w:hyperlink r:id="rId11">
        <w:r w:rsidRPr="237BEFC3">
          <w:rPr>
            <w:rStyle w:val="Hyperlink"/>
            <w:rFonts w:ascii="Calibri" w:hAnsi="Calibri"/>
            <w:sz w:val="22"/>
            <w:szCs w:val="22"/>
          </w:rPr>
          <w:t>www.warth-schroecken.at</w:t>
        </w:r>
      </w:hyperlink>
      <w:r w:rsidRPr="237BEFC3">
        <w:rPr>
          <w:rFonts w:ascii="Calibri" w:hAnsi="Calibri"/>
          <w:sz w:val="22"/>
          <w:szCs w:val="22"/>
        </w:rPr>
        <w:t>.</w:t>
      </w:r>
    </w:p>
    <w:p w14:paraId="0DF953D7" w14:textId="77777777" w:rsidR="00C66F59" w:rsidRDefault="00C66F59" w:rsidP="002D3593">
      <w:pPr>
        <w:pStyle w:val="Textkrper3"/>
        <w:tabs>
          <w:tab w:val="left" w:pos="9072"/>
        </w:tabs>
        <w:ind w:right="0"/>
        <w:rPr>
          <w:rFonts w:ascii="Calibri" w:hAnsi="Calibri"/>
          <w:sz w:val="22"/>
        </w:rPr>
      </w:pPr>
    </w:p>
    <w:p w14:paraId="311225C4" w14:textId="77777777" w:rsidR="002D49CB" w:rsidRDefault="00537373" w:rsidP="00B57C88">
      <w:pPr>
        <w:tabs>
          <w:tab w:val="left" w:pos="9072"/>
        </w:tabs>
        <w:spacing w:line="360" w:lineRule="auto"/>
        <w:jc w:val="right"/>
        <w:rPr>
          <w:rFonts w:ascii="Calibri" w:hAnsi="Calibri"/>
          <w:sz w:val="22"/>
        </w:rPr>
      </w:pPr>
      <w:r>
        <w:rPr>
          <w:rFonts w:ascii="Calibri" w:hAnsi="Calibri"/>
          <w:sz w:val="22"/>
        </w:rPr>
        <w:t xml:space="preserve">  </w:t>
      </w:r>
      <w:r w:rsidR="00755A0B">
        <w:rPr>
          <w:rFonts w:ascii="Calibri" w:hAnsi="Calibri"/>
          <w:sz w:val="22"/>
        </w:rPr>
        <w:t xml:space="preserve">   </w:t>
      </w:r>
      <w:r w:rsidR="00D52F2E" w:rsidRPr="00FA2ED1">
        <w:rPr>
          <w:rFonts w:ascii="Calibri" w:hAnsi="Calibri"/>
          <w:sz w:val="22"/>
        </w:rPr>
        <w:t xml:space="preserve">                                                     </w:t>
      </w:r>
      <w:r w:rsidR="00802D55">
        <w:rPr>
          <w:rFonts w:ascii="Calibri" w:hAnsi="Calibri"/>
          <w:sz w:val="22"/>
        </w:rPr>
        <w:t xml:space="preserve">     </w:t>
      </w:r>
      <w:r w:rsidR="00D52F2E" w:rsidRPr="00FA2ED1">
        <w:rPr>
          <w:rFonts w:ascii="Calibri" w:hAnsi="Calibri"/>
          <w:sz w:val="22"/>
        </w:rPr>
        <w:t xml:space="preserve"> </w:t>
      </w:r>
      <w:r w:rsidR="001F6541">
        <w:rPr>
          <w:rFonts w:ascii="Calibri" w:hAnsi="Calibri"/>
          <w:sz w:val="22"/>
        </w:rPr>
        <w:t xml:space="preserve">                         </w:t>
      </w:r>
      <w:r w:rsidR="00D52F2E" w:rsidRPr="00FA2ED1">
        <w:rPr>
          <w:rFonts w:ascii="Calibri" w:hAnsi="Calibri"/>
          <w:sz w:val="22"/>
        </w:rPr>
        <w:t xml:space="preserve"> </w:t>
      </w:r>
      <w:r w:rsidR="00F42852">
        <w:rPr>
          <w:rFonts w:ascii="Calibri" w:hAnsi="Calibri"/>
          <w:sz w:val="22"/>
        </w:rPr>
        <w:t xml:space="preserve">     </w:t>
      </w:r>
      <w:r w:rsidR="000A059C">
        <w:rPr>
          <w:rFonts w:ascii="Calibri" w:hAnsi="Calibri"/>
          <w:sz w:val="22"/>
        </w:rPr>
        <w:t>Januar</w:t>
      </w:r>
      <w:r w:rsidR="00AA41F7">
        <w:rPr>
          <w:rFonts w:ascii="Calibri" w:hAnsi="Calibri"/>
          <w:sz w:val="22"/>
        </w:rPr>
        <w:t xml:space="preserve"> 20</w:t>
      </w:r>
      <w:r w:rsidR="001E4CD7">
        <w:rPr>
          <w:rFonts w:ascii="Calibri" w:hAnsi="Calibri"/>
          <w:sz w:val="22"/>
        </w:rPr>
        <w:t>2</w:t>
      </w:r>
      <w:r w:rsidR="000A059C">
        <w:rPr>
          <w:rFonts w:ascii="Calibri" w:hAnsi="Calibri"/>
          <w:sz w:val="22"/>
        </w:rPr>
        <w:t>3</w:t>
      </w:r>
    </w:p>
    <w:p w14:paraId="203F8EB2" w14:textId="77777777" w:rsidR="00BC3D8A" w:rsidRDefault="00BC3D8A" w:rsidP="00BC3D8A">
      <w:pPr>
        <w:tabs>
          <w:tab w:val="left" w:pos="9072"/>
        </w:tabs>
        <w:spacing w:line="360" w:lineRule="auto"/>
        <w:rPr>
          <w:rFonts w:ascii="Calibri" w:hAnsi="Calibri"/>
          <w:color w:val="FF0000"/>
          <w:sz w:val="14"/>
          <w:szCs w:val="14"/>
        </w:rPr>
      </w:pPr>
    </w:p>
    <w:p w14:paraId="415208DF" w14:textId="77777777" w:rsidR="00B57C88" w:rsidRDefault="00B57C88" w:rsidP="00BC3D8A">
      <w:pPr>
        <w:tabs>
          <w:tab w:val="left" w:pos="9072"/>
        </w:tabs>
        <w:spacing w:line="360" w:lineRule="auto"/>
        <w:rPr>
          <w:rFonts w:ascii="Calibri" w:hAnsi="Calibri"/>
          <w:color w:val="FF0000"/>
          <w:sz w:val="14"/>
          <w:szCs w:val="14"/>
        </w:rPr>
      </w:pPr>
    </w:p>
    <w:p w14:paraId="032B346C" w14:textId="77777777" w:rsidR="0083335A" w:rsidRDefault="0083335A" w:rsidP="00BC3D8A">
      <w:pPr>
        <w:tabs>
          <w:tab w:val="left" w:pos="9072"/>
        </w:tabs>
        <w:spacing w:line="360" w:lineRule="auto"/>
        <w:rPr>
          <w:rFonts w:ascii="Calibri" w:hAnsi="Calibri"/>
          <w:color w:val="FF0000"/>
          <w:sz w:val="14"/>
          <w:szCs w:val="14"/>
        </w:rPr>
      </w:pPr>
    </w:p>
    <w:p w14:paraId="2B86CBCF" w14:textId="77777777" w:rsidR="00C66F59" w:rsidRPr="00F42852" w:rsidRDefault="00C66F59" w:rsidP="00BC3D8A">
      <w:pPr>
        <w:tabs>
          <w:tab w:val="left" w:pos="9072"/>
        </w:tabs>
        <w:spacing w:line="360" w:lineRule="auto"/>
        <w:rPr>
          <w:rFonts w:ascii="Calibri" w:hAnsi="Calibri"/>
          <w:color w:val="FF0000"/>
          <w:sz w:val="14"/>
          <w:szCs w:val="14"/>
        </w:rPr>
      </w:pPr>
    </w:p>
    <w:p w14:paraId="6D457CFF" w14:textId="77777777" w:rsidR="0075245F" w:rsidRPr="00F42852" w:rsidRDefault="5C2E144E" w:rsidP="009E0018">
      <w:pPr>
        <w:pStyle w:val="Textkrper3"/>
        <w:tabs>
          <w:tab w:val="left" w:pos="9072"/>
        </w:tabs>
        <w:spacing w:line="240" w:lineRule="auto"/>
        <w:ind w:right="0"/>
        <w:rPr>
          <w:rFonts w:ascii="Calibri" w:hAnsi="Calibri" w:cs="Times"/>
          <w:i/>
          <w:iCs/>
          <w:sz w:val="19"/>
          <w:szCs w:val="19"/>
        </w:rPr>
      </w:pPr>
      <w:r w:rsidRPr="00F42852">
        <w:rPr>
          <w:rFonts w:ascii="Calibri" w:hAnsi="Calibri" w:cs="Times"/>
          <w:i/>
          <w:iCs/>
          <w:sz w:val="19"/>
          <w:szCs w:val="19"/>
        </w:rPr>
        <w:t>Die traditionsbewussten Walser Bergdörfer Warth (1.500 Meter) und Schröcken (1.260</w:t>
      </w:r>
      <w:r w:rsidR="00C0397B">
        <w:rPr>
          <w:rFonts w:ascii="Calibri" w:hAnsi="Calibri" w:cs="Times"/>
          <w:i/>
          <w:iCs/>
          <w:sz w:val="19"/>
          <w:szCs w:val="19"/>
        </w:rPr>
        <w:t xml:space="preserve"> – 1.650</w:t>
      </w:r>
      <w:r w:rsidRPr="00F42852">
        <w:rPr>
          <w:rFonts w:ascii="Calibri" w:hAnsi="Calibri" w:cs="Times"/>
          <w:i/>
          <w:iCs/>
          <w:sz w:val="19"/>
          <w:szCs w:val="19"/>
        </w:rPr>
        <w:t xml:space="preserve"> Meter) liegen im österreichischen Bundesland Vorarlberg und sind bis heute stark von der Besiedlung der Walser aus dem Schweizer Kanton Wallis geprägt. Aufgrund der Höhenlage sowie reichlich Schneefall im Winter konnten sich die Orte und damit auch das Skigebiet Warth-Schröcken (1.500 bis ca. 2.050 Meter) schon sehr früh zu einer wichtigen Tourismus</w:t>
      </w:r>
      <w:r w:rsidR="000E20B7">
        <w:rPr>
          <w:rFonts w:ascii="Calibri" w:hAnsi="Calibri" w:cs="Times"/>
          <w:i/>
          <w:iCs/>
          <w:sz w:val="19"/>
          <w:szCs w:val="19"/>
        </w:rPr>
        <w:t>-</w:t>
      </w:r>
      <w:r w:rsidRPr="00F42852">
        <w:rPr>
          <w:rFonts w:ascii="Calibri" w:hAnsi="Calibri" w:cs="Times"/>
          <w:i/>
          <w:iCs/>
          <w:sz w:val="19"/>
          <w:szCs w:val="19"/>
        </w:rPr>
        <w:t xml:space="preserve">Skiregion am Arlberg entwickeln. Die ersten Pioniere, wie der </w:t>
      </w:r>
      <w:proofErr w:type="spellStart"/>
      <w:r w:rsidRPr="00F42852">
        <w:rPr>
          <w:rFonts w:ascii="Calibri" w:hAnsi="Calibri" w:cs="Times"/>
          <w:i/>
          <w:iCs/>
          <w:sz w:val="19"/>
          <w:szCs w:val="19"/>
        </w:rPr>
        <w:t>Warther</w:t>
      </w:r>
      <w:proofErr w:type="spellEnd"/>
      <w:r w:rsidRPr="00F42852">
        <w:rPr>
          <w:rFonts w:ascii="Calibri" w:hAnsi="Calibri" w:cs="Times"/>
          <w:i/>
          <w:iCs/>
          <w:sz w:val="19"/>
          <w:szCs w:val="19"/>
        </w:rPr>
        <w:t xml:space="preserve"> Pfarrer Müller, waren hier bereits im 19. Jahrhundert mit Ski unterwegs. Top für Wintergäste in Warth-Schröcken: Ski in - Ski out. Denn, hier befinden sich zahlreiche Unterkünfte direkt an einem Skilift, an der Skipiste oder an den Dorfabfahrten nach Warth und Schröcken. Warth-Schröcken </w:t>
      </w:r>
      <w:r w:rsidR="009C6955" w:rsidRPr="00F42852">
        <w:rPr>
          <w:rFonts w:ascii="Calibri" w:hAnsi="Calibri" w:cs="Times"/>
          <w:i/>
          <w:iCs/>
          <w:sz w:val="19"/>
          <w:szCs w:val="19"/>
        </w:rPr>
        <w:t>gilt als</w:t>
      </w:r>
      <w:r w:rsidRPr="00F42852">
        <w:rPr>
          <w:rFonts w:ascii="Calibri" w:hAnsi="Calibri" w:cs="Times"/>
          <w:i/>
          <w:iCs/>
          <w:sz w:val="19"/>
          <w:szCs w:val="19"/>
        </w:rPr>
        <w:t xml:space="preserve"> das naturschneereichste Skigebiet Europas. </w:t>
      </w:r>
      <w:r w:rsidR="000464CB" w:rsidRPr="00F42852">
        <w:rPr>
          <w:rFonts w:ascii="Calibri" w:hAnsi="Calibri" w:cs="Times"/>
          <w:i/>
          <w:iCs/>
          <w:sz w:val="19"/>
          <w:szCs w:val="19"/>
        </w:rPr>
        <w:t xml:space="preserve">Dank modernster Schneeanlagen garantieren </w:t>
      </w:r>
      <w:r w:rsidR="0079227E">
        <w:rPr>
          <w:rFonts w:ascii="Calibri" w:hAnsi="Calibri" w:cs="Times"/>
          <w:i/>
          <w:iCs/>
          <w:sz w:val="19"/>
          <w:szCs w:val="19"/>
        </w:rPr>
        <w:t>das Skigebiet</w:t>
      </w:r>
      <w:r w:rsidR="000464CB" w:rsidRPr="00F42852">
        <w:rPr>
          <w:rFonts w:ascii="Calibri" w:hAnsi="Calibri" w:cs="Times"/>
          <w:i/>
          <w:iCs/>
          <w:sz w:val="19"/>
          <w:szCs w:val="19"/>
        </w:rPr>
        <w:t xml:space="preserve"> perfekte Pistenverhältnisse ab dem ersten Tag der Saison. </w:t>
      </w:r>
      <w:r w:rsidRPr="00F42852">
        <w:rPr>
          <w:rFonts w:ascii="Calibri" w:hAnsi="Calibri" w:cs="Times"/>
          <w:i/>
          <w:iCs/>
          <w:sz w:val="19"/>
          <w:szCs w:val="19"/>
        </w:rPr>
        <w:t xml:space="preserve">Seit Winter 2013/14 verbindet der Auenfeldjet die Skigebiete Warth-Schröcken und Lech Zürs zum größten Skigebiet Vorarlbergs. Mit der Eröffnung der </w:t>
      </w:r>
      <w:proofErr w:type="spellStart"/>
      <w:r w:rsidRPr="00F42852">
        <w:rPr>
          <w:rFonts w:ascii="Calibri" w:hAnsi="Calibri" w:cs="Times"/>
          <w:i/>
          <w:iCs/>
          <w:sz w:val="19"/>
          <w:szCs w:val="19"/>
        </w:rPr>
        <w:t>Flexenbahn</w:t>
      </w:r>
      <w:proofErr w:type="spellEnd"/>
      <w:r w:rsidRPr="00F42852">
        <w:rPr>
          <w:rFonts w:ascii="Calibri" w:hAnsi="Calibri" w:cs="Times"/>
          <w:i/>
          <w:iCs/>
          <w:sz w:val="19"/>
          <w:szCs w:val="19"/>
        </w:rPr>
        <w:t xml:space="preserve"> im Winter 2016/17, der neuen Verbindung zwischen </w:t>
      </w:r>
      <w:proofErr w:type="spellStart"/>
      <w:r w:rsidRPr="00F42852">
        <w:rPr>
          <w:rFonts w:ascii="Calibri" w:hAnsi="Calibri" w:cs="Times"/>
          <w:i/>
          <w:iCs/>
          <w:sz w:val="19"/>
          <w:szCs w:val="19"/>
        </w:rPr>
        <w:t>Zürs</w:t>
      </w:r>
      <w:proofErr w:type="spellEnd"/>
      <w:r w:rsidRPr="00F42852">
        <w:rPr>
          <w:rFonts w:ascii="Calibri" w:hAnsi="Calibri" w:cs="Times"/>
          <w:i/>
          <w:iCs/>
          <w:sz w:val="19"/>
          <w:szCs w:val="19"/>
        </w:rPr>
        <w:t xml:space="preserve"> und Stuben/</w:t>
      </w:r>
      <w:proofErr w:type="spellStart"/>
      <w:r w:rsidRPr="00F42852">
        <w:rPr>
          <w:rFonts w:ascii="Calibri" w:hAnsi="Calibri" w:cs="Times"/>
          <w:i/>
          <w:iCs/>
          <w:sz w:val="19"/>
          <w:szCs w:val="19"/>
        </w:rPr>
        <w:t>Rauz</w:t>
      </w:r>
      <w:proofErr w:type="spellEnd"/>
      <w:r w:rsidRPr="00F42852">
        <w:rPr>
          <w:rFonts w:ascii="Calibri" w:hAnsi="Calibri" w:cs="Times"/>
          <w:i/>
          <w:iCs/>
          <w:sz w:val="19"/>
          <w:szCs w:val="19"/>
        </w:rPr>
        <w:t xml:space="preserve">, wurde das Skigebiet Ski Arlberg mit 305 Pistenkilometern und 88 Liftanlagen zum größten zusammenhängenden Skigebiet Österreichs. Somit erreichen alle Wintergäste alle Orte am Arlberg bequem mit Ski. Pistentipp: Auf dem „Run </w:t>
      </w:r>
      <w:proofErr w:type="spellStart"/>
      <w:r w:rsidRPr="00F42852">
        <w:rPr>
          <w:rFonts w:ascii="Calibri" w:hAnsi="Calibri" w:cs="Times"/>
          <w:i/>
          <w:iCs/>
          <w:sz w:val="19"/>
          <w:szCs w:val="19"/>
        </w:rPr>
        <w:t>of</w:t>
      </w:r>
      <w:proofErr w:type="spellEnd"/>
      <w:r w:rsidRPr="00F42852">
        <w:rPr>
          <w:rFonts w:ascii="Calibri" w:hAnsi="Calibri" w:cs="Times"/>
          <w:i/>
          <w:iCs/>
          <w:sz w:val="19"/>
          <w:szCs w:val="19"/>
        </w:rPr>
        <w:t xml:space="preserve"> </w:t>
      </w:r>
      <w:proofErr w:type="spellStart"/>
      <w:r w:rsidRPr="00F42852">
        <w:rPr>
          <w:rFonts w:ascii="Calibri" w:hAnsi="Calibri" w:cs="Times"/>
          <w:i/>
          <w:iCs/>
          <w:sz w:val="19"/>
          <w:szCs w:val="19"/>
        </w:rPr>
        <w:t>Fame</w:t>
      </w:r>
      <w:proofErr w:type="spellEnd"/>
      <w:r w:rsidRPr="00F42852">
        <w:rPr>
          <w:rFonts w:ascii="Calibri" w:hAnsi="Calibri" w:cs="Times"/>
          <w:i/>
          <w:iCs/>
          <w:sz w:val="19"/>
          <w:szCs w:val="19"/>
        </w:rPr>
        <w:t>“ das gesamte Ski Arlberg Gebiet abfahren.</w:t>
      </w:r>
    </w:p>
    <w:sectPr w:rsidR="0075245F" w:rsidRPr="00F42852" w:rsidSect="00C2226F">
      <w:headerReference w:type="default" r:id="rId12"/>
      <w:footerReference w:type="default" r:id="rId13"/>
      <w:pgSz w:w="11906" w:h="16838"/>
      <w:pgMar w:top="2029" w:right="1417" w:bottom="851"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408A" w14:textId="77777777" w:rsidR="00A05475" w:rsidRDefault="00A05475">
      <w:r>
        <w:separator/>
      </w:r>
    </w:p>
  </w:endnote>
  <w:endnote w:type="continuationSeparator" w:id="0">
    <w:p w14:paraId="2CAED623" w14:textId="77777777" w:rsidR="00A05475" w:rsidRDefault="00A05475">
      <w:r>
        <w:continuationSeparator/>
      </w:r>
    </w:p>
  </w:endnote>
  <w:endnote w:type="continuationNotice" w:id="1">
    <w:p w14:paraId="5C1B481C" w14:textId="77777777" w:rsidR="00A05475" w:rsidRDefault="00A05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0000000000000000000"/>
    <w:charset w:val="00"/>
    <w:family w:val="auto"/>
    <w:pitch w:val="variable"/>
    <w:sig w:usb0="00000003" w:usb1="00000000" w:usb2="00000000" w:usb3="00000000" w:csb0="00000003"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CF62" w14:textId="77777777" w:rsidR="0075245F" w:rsidRPr="002E116F" w:rsidRDefault="0075245F" w:rsidP="0075245F">
    <w:pPr>
      <w:tabs>
        <w:tab w:val="left" w:pos="4014"/>
        <w:tab w:val="left" w:pos="9072"/>
      </w:tabs>
      <w:outlineLvl w:val="0"/>
      <w:rPr>
        <w:b/>
        <w:sz w:val="18"/>
        <w:szCs w:val="18"/>
      </w:rPr>
    </w:pPr>
    <w:r w:rsidRPr="00A239A5">
      <w:rPr>
        <w:b/>
        <w:sz w:val="18"/>
        <w:szCs w:val="18"/>
      </w:rPr>
      <w:t>Weitere Informationen:</w:t>
    </w:r>
    <w:r w:rsidRPr="00A239A5">
      <w:rPr>
        <w:sz w:val="18"/>
        <w:szCs w:val="18"/>
      </w:rPr>
      <w:t xml:space="preserve"> Tourismus Warth-Schröcken, A-6767 Warth / A-6888 Schröcken, Tel: +43 5583 35150 oder +43 5519 2670, Fax: +43 5583 35156 oder +43 5519 2675, </w:t>
    </w:r>
    <w:r w:rsidRPr="002E116F">
      <w:rPr>
        <w:sz w:val="18"/>
        <w:szCs w:val="18"/>
      </w:rPr>
      <w:t xml:space="preserve">E-Mail: </w:t>
    </w:r>
    <w:hyperlink r:id="rId1" w:history="1">
      <w:r w:rsidRPr="002E116F">
        <w:rPr>
          <w:rStyle w:val="Hyperlink"/>
          <w:sz w:val="18"/>
          <w:szCs w:val="18"/>
        </w:rPr>
        <w:t>info@warth-schroecken.com</w:t>
      </w:r>
    </w:hyperlink>
    <w:r w:rsidRPr="002E116F">
      <w:rPr>
        <w:rStyle w:val="Hyperlink"/>
        <w:sz w:val="18"/>
        <w:szCs w:val="18"/>
      </w:rPr>
      <w:t xml:space="preserve">, </w:t>
    </w:r>
    <w:hyperlink r:id="rId2" w:history="1">
      <w:r w:rsidRPr="002E116F">
        <w:rPr>
          <w:rStyle w:val="Hyperlink"/>
          <w:sz w:val="18"/>
          <w:szCs w:val="18"/>
        </w:rPr>
        <w:t>www.warth-schroecken.com</w:t>
      </w:r>
    </w:hyperlink>
    <w:r w:rsidRPr="002E116F">
      <w:rPr>
        <w:sz w:val="18"/>
        <w:szCs w:val="18"/>
      </w:rPr>
      <w:t xml:space="preserve"> </w:t>
    </w:r>
  </w:p>
  <w:p w14:paraId="374CC68F" w14:textId="77777777" w:rsidR="0075245F" w:rsidRPr="00A239A5" w:rsidRDefault="0075245F" w:rsidP="0075245F">
    <w:pPr>
      <w:pStyle w:val="Pressetexte"/>
      <w:tabs>
        <w:tab w:val="left" w:pos="9072"/>
      </w:tabs>
      <w:spacing w:line="240" w:lineRule="atLeast"/>
      <w:outlineLvl w:val="0"/>
      <w:rPr>
        <w:rFonts w:ascii="Times" w:hAnsi="Times"/>
        <w:sz w:val="18"/>
        <w:szCs w:val="18"/>
      </w:rPr>
    </w:pPr>
    <w:r w:rsidRPr="00A239A5">
      <w:rPr>
        <w:rFonts w:ascii="Times" w:hAnsi="Times"/>
        <w:b/>
        <w:sz w:val="18"/>
        <w:szCs w:val="18"/>
      </w:rPr>
      <w:t>Redaktion:</w:t>
    </w:r>
    <w:r w:rsidRPr="00A239A5">
      <w:rPr>
        <w:rFonts w:ascii="Times" w:hAnsi="Times"/>
        <w:sz w:val="18"/>
        <w:szCs w:val="18"/>
      </w:rPr>
      <w:t xml:space="preserve"> Hansmann PR, </w:t>
    </w:r>
    <w:proofErr w:type="spellStart"/>
    <w:r w:rsidRPr="00A239A5">
      <w:rPr>
        <w:rFonts w:ascii="Times" w:hAnsi="Times"/>
        <w:sz w:val="18"/>
        <w:szCs w:val="18"/>
      </w:rPr>
      <w:t>Lipowskystraße</w:t>
    </w:r>
    <w:proofErr w:type="spellEnd"/>
    <w:r w:rsidRPr="00A239A5">
      <w:rPr>
        <w:rFonts w:ascii="Times" w:hAnsi="Times"/>
        <w:sz w:val="18"/>
        <w:szCs w:val="18"/>
      </w:rPr>
      <w:t xml:space="preserve"> 15, 81373 München, Tel. +49 89 3605499 0, Fax +49 89 3605499 33, E-Mail: </w:t>
    </w:r>
    <w:hyperlink r:id="rId3" w:history="1">
      <w:r w:rsidRPr="00A239A5">
        <w:rPr>
          <w:rStyle w:val="Hyperlink"/>
          <w:rFonts w:ascii="Times" w:hAnsi="Times"/>
          <w:sz w:val="18"/>
          <w:szCs w:val="18"/>
        </w:rPr>
        <w:t>info@hansmannpr.de</w:t>
      </w:r>
    </w:hyperlink>
    <w:r>
      <w:rPr>
        <w:rStyle w:val="Hyperlink"/>
        <w:rFonts w:ascii="Times" w:hAnsi="Times"/>
        <w:sz w:val="18"/>
        <w:szCs w:val="18"/>
      </w:rPr>
      <w:t>, www.hansmannpr.de</w:t>
    </w:r>
  </w:p>
  <w:p w14:paraId="176A1B44" w14:textId="77777777" w:rsidR="0075245F" w:rsidRDefault="007524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30C5" w14:textId="77777777" w:rsidR="00A05475" w:rsidRDefault="00A05475">
      <w:r>
        <w:separator/>
      </w:r>
    </w:p>
  </w:footnote>
  <w:footnote w:type="continuationSeparator" w:id="0">
    <w:p w14:paraId="5D84ADFC" w14:textId="77777777" w:rsidR="00A05475" w:rsidRDefault="00A05475">
      <w:r>
        <w:continuationSeparator/>
      </w:r>
    </w:p>
  </w:footnote>
  <w:footnote w:type="continuationNotice" w:id="1">
    <w:p w14:paraId="03054680" w14:textId="77777777" w:rsidR="00A05475" w:rsidRDefault="00A05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133E" w14:textId="77777777" w:rsidR="00C64A53" w:rsidRDefault="00C64A53">
    <w:pPr>
      <w:pStyle w:val="Kopfzeile"/>
    </w:pPr>
    <w:r>
      <w:tab/>
      <w:t xml:space="preserve">                                                                                                                    </w:t>
    </w:r>
    <w:r w:rsidR="00E9766B" w:rsidRPr="009D2BE7">
      <w:rPr>
        <w:noProof/>
        <w:lang w:val="de-AT" w:eastAsia="de-AT"/>
      </w:rPr>
      <w:drawing>
        <wp:inline distT="0" distB="0" distL="0" distR="0" wp14:anchorId="3ED6CF85" wp14:editId="07777777">
          <wp:extent cx="1028700" cy="1028700"/>
          <wp:effectExtent l="0" t="0" r="0" b="0"/>
          <wp:docPr id="1" name="Bild 1" descr="Beschreibung: warth-schroeck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warth-schroeck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639F4D0" w14:textId="77777777" w:rsidR="00C2226F" w:rsidRDefault="00C64A53" w:rsidP="00674F1D">
    <w:pPr>
      <w:pStyle w:val="Kopfzeile"/>
      <w:jc w:val="center"/>
      <w:rPr>
        <w:rFonts w:ascii="Arial" w:hAnsi="Arial"/>
        <w:b/>
      </w:rPr>
    </w:pPr>
    <w:r>
      <w:t xml:space="preserve">                                                                                                                    </w:t>
    </w:r>
    <w:r>
      <w:rPr>
        <w:rFonts w:ascii="Arial" w:hAnsi="Arial"/>
        <w:b/>
      </w:rPr>
      <w:t xml:space="preserve">Presseinformation </w:t>
    </w:r>
  </w:p>
  <w:p w14:paraId="18718763" w14:textId="77777777" w:rsidR="00C64A53" w:rsidRDefault="00C64A53" w:rsidP="00674F1D">
    <w:pPr>
      <w:pStyle w:val="Kopfzeile"/>
      <w:jc w:val="center"/>
    </w:pPr>
    <w:r>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2A6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017E6"/>
    <w:multiLevelType w:val="hybridMultilevel"/>
    <w:tmpl w:val="0854E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322C8C"/>
    <w:multiLevelType w:val="hybridMultilevel"/>
    <w:tmpl w:val="8A58F73A"/>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3" w15:restartNumberingAfterBreak="0">
    <w:nsid w:val="6F0022B2"/>
    <w:multiLevelType w:val="hybridMultilevel"/>
    <w:tmpl w:val="A956D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633721"/>
    <w:multiLevelType w:val="hybridMultilevel"/>
    <w:tmpl w:val="769CA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57906439">
    <w:abstractNumId w:val="2"/>
  </w:num>
  <w:num w:numId="2" w16cid:durableId="1427536116">
    <w:abstractNumId w:val="0"/>
  </w:num>
  <w:num w:numId="3" w16cid:durableId="1899125584">
    <w:abstractNumId w:val="1"/>
  </w:num>
  <w:num w:numId="4" w16cid:durableId="1222134636">
    <w:abstractNumId w:val="3"/>
  </w:num>
  <w:num w:numId="5" w16cid:durableId="874274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1B"/>
    <w:rsid w:val="00000C50"/>
    <w:rsid w:val="000041C6"/>
    <w:rsid w:val="00005427"/>
    <w:rsid w:val="000062ED"/>
    <w:rsid w:val="00006CE7"/>
    <w:rsid w:val="00010492"/>
    <w:rsid w:val="00011C01"/>
    <w:rsid w:val="000148A9"/>
    <w:rsid w:val="00017C49"/>
    <w:rsid w:val="000273B5"/>
    <w:rsid w:val="00040563"/>
    <w:rsid w:val="000406C1"/>
    <w:rsid w:val="00042971"/>
    <w:rsid w:val="00043FCF"/>
    <w:rsid w:val="00045A5E"/>
    <w:rsid w:val="0004609A"/>
    <w:rsid w:val="00046476"/>
    <w:rsid w:val="000464CB"/>
    <w:rsid w:val="000536DF"/>
    <w:rsid w:val="000556C7"/>
    <w:rsid w:val="00057B1D"/>
    <w:rsid w:val="00060892"/>
    <w:rsid w:val="000642F5"/>
    <w:rsid w:val="000657CC"/>
    <w:rsid w:val="00067F88"/>
    <w:rsid w:val="000724F7"/>
    <w:rsid w:val="000749A2"/>
    <w:rsid w:val="00075BF9"/>
    <w:rsid w:val="00075DF5"/>
    <w:rsid w:val="00084104"/>
    <w:rsid w:val="00084310"/>
    <w:rsid w:val="0008686B"/>
    <w:rsid w:val="00086DA6"/>
    <w:rsid w:val="000A059C"/>
    <w:rsid w:val="000A23DF"/>
    <w:rsid w:val="000A357F"/>
    <w:rsid w:val="000B699D"/>
    <w:rsid w:val="000C1B1D"/>
    <w:rsid w:val="000C6F32"/>
    <w:rsid w:val="000D61BC"/>
    <w:rsid w:val="000E20B7"/>
    <w:rsid w:val="000E514F"/>
    <w:rsid w:val="000E557F"/>
    <w:rsid w:val="000E62E9"/>
    <w:rsid w:val="000E7F91"/>
    <w:rsid w:val="00104CF8"/>
    <w:rsid w:val="00105E9F"/>
    <w:rsid w:val="00107E4C"/>
    <w:rsid w:val="00110B0E"/>
    <w:rsid w:val="00114EB9"/>
    <w:rsid w:val="00117455"/>
    <w:rsid w:val="00123967"/>
    <w:rsid w:val="00124AD4"/>
    <w:rsid w:val="00133C40"/>
    <w:rsid w:val="00142A01"/>
    <w:rsid w:val="0014581A"/>
    <w:rsid w:val="0014683C"/>
    <w:rsid w:val="0014788E"/>
    <w:rsid w:val="0016080B"/>
    <w:rsid w:val="0016449D"/>
    <w:rsid w:val="00166A5B"/>
    <w:rsid w:val="00166B44"/>
    <w:rsid w:val="0016746E"/>
    <w:rsid w:val="001731C9"/>
    <w:rsid w:val="001803AD"/>
    <w:rsid w:val="001818B9"/>
    <w:rsid w:val="00185511"/>
    <w:rsid w:val="00187B2A"/>
    <w:rsid w:val="0019522A"/>
    <w:rsid w:val="00195C19"/>
    <w:rsid w:val="00197D83"/>
    <w:rsid w:val="001A274E"/>
    <w:rsid w:val="001A325E"/>
    <w:rsid w:val="001A4912"/>
    <w:rsid w:val="001A73D7"/>
    <w:rsid w:val="001B12DA"/>
    <w:rsid w:val="001B1456"/>
    <w:rsid w:val="001B2DC7"/>
    <w:rsid w:val="001B3663"/>
    <w:rsid w:val="001B55F8"/>
    <w:rsid w:val="001B5AFA"/>
    <w:rsid w:val="001B611E"/>
    <w:rsid w:val="001B7177"/>
    <w:rsid w:val="001B73A5"/>
    <w:rsid w:val="001C07F6"/>
    <w:rsid w:val="001C0B93"/>
    <w:rsid w:val="001C1BA4"/>
    <w:rsid w:val="001C5817"/>
    <w:rsid w:val="001D1CBA"/>
    <w:rsid w:val="001D2B52"/>
    <w:rsid w:val="001D5495"/>
    <w:rsid w:val="001E4188"/>
    <w:rsid w:val="001E42DF"/>
    <w:rsid w:val="001E4CD7"/>
    <w:rsid w:val="001E5228"/>
    <w:rsid w:val="001E5BCB"/>
    <w:rsid w:val="001E6E81"/>
    <w:rsid w:val="001E7788"/>
    <w:rsid w:val="001E79B5"/>
    <w:rsid w:val="001F1258"/>
    <w:rsid w:val="001F2C21"/>
    <w:rsid w:val="001F4A2F"/>
    <w:rsid w:val="001F6066"/>
    <w:rsid w:val="001F6541"/>
    <w:rsid w:val="001F6565"/>
    <w:rsid w:val="00202BEA"/>
    <w:rsid w:val="00205A7E"/>
    <w:rsid w:val="002076D0"/>
    <w:rsid w:val="00210BFD"/>
    <w:rsid w:val="00210F21"/>
    <w:rsid w:val="002131E3"/>
    <w:rsid w:val="00213C01"/>
    <w:rsid w:val="0021499D"/>
    <w:rsid w:val="00230C61"/>
    <w:rsid w:val="002320C6"/>
    <w:rsid w:val="00232A96"/>
    <w:rsid w:val="00235D7E"/>
    <w:rsid w:val="002436DC"/>
    <w:rsid w:val="00243E77"/>
    <w:rsid w:val="00244671"/>
    <w:rsid w:val="00245D16"/>
    <w:rsid w:val="002526F7"/>
    <w:rsid w:val="00252D56"/>
    <w:rsid w:val="00255FD8"/>
    <w:rsid w:val="0025667E"/>
    <w:rsid w:val="002658E2"/>
    <w:rsid w:val="00265D29"/>
    <w:rsid w:val="00267AEF"/>
    <w:rsid w:val="0027116A"/>
    <w:rsid w:val="00274301"/>
    <w:rsid w:val="00275D08"/>
    <w:rsid w:val="00277678"/>
    <w:rsid w:val="00277C4C"/>
    <w:rsid w:val="00277EF4"/>
    <w:rsid w:val="002809AB"/>
    <w:rsid w:val="00280E69"/>
    <w:rsid w:val="0028137E"/>
    <w:rsid w:val="00281524"/>
    <w:rsid w:val="002818CF"/>
    <w:rsid w:val="00282BD5"/>
    <w:rsid w:val="00292440"/>
    <w:rsid w:val="00295F6A"/>
    <w:rsid w:val="0029607E"/>
    <w:rsid w:val="002962C6"/>
    <w:rsid w:val="00297E9A"/>
    <w:rsid w:val="002A2877"/>
    <w:rsid w:val="002A5B96"/>
    <w:rsid w:val="002B0D1E"/>
    <w:rsid w:val="002B1A2B"/>
    <w:rsid w:val="002B61CE"/>
    <w:rsid w:val="002B6BF6"/>
    <w:rsid w:val="002C5247"/>
    <w:rsid w:val="002C670C"/>
    <w:rsid w:val="002D3593"/>
    <w:rsid w:val="002D401F"/>
    <w:rsid w:val="002D49CB"/>
    <w:rsid w:val="002E1DD3"/>
    <w:rsid w:val="002E2B5E"/>
    <w:rsid w:val="002E2E40"/>
    <w:rsid w:val="002E45D7"/>
    <w:rsid w:val="002F1A5E"/>
    <w:rsid w:val="002F2810"/>
    <w:rsid w:val="002F3125"/>
    <w:rsid w:val="002F48CA"/>
    <w:rsid w:val="002F64AD"/>
    <w:rsid w:val="002F7612"/>
    <w:rsid w:val="00300FC2"/>
    <w:rsid w:val="003032A9"/>
    <w:rsid w:val="00304149"/>
    <w:rsid w:val="00305F90"/>
    <w:rsid w:val="00306765"/>
    <w:rsid w:val="003124AF"/>
    <w:rsid w:val="00313D94"/>
    <w:rsid w:val="00314167"/>
    <w:rsid w:val="0031696E"/>
    <w:rsid w:val="00323E94"/>
    <w:rsid w:val="00327C58"/>
    <w:rsid w:val="00330BC7"/>
    <w:rsid w:val="0033381B"/>
    <w:rsid w:val="003367F3"/>
    <w:rsid w:val="00341031"/>
    <w:rsid w:val="00341E50"/>
    <w:rsid w:val="00344B81"/>
    <w:rsid w:val="00354E29"/>
    <w:rsid w:val="00356569"/>
    <w:rsid w:val="003573B5"/>
    <w:rsid w:val="003573D0"/>
    <w:rsid w:val="00363427"/>
    <w:rsid w:val="00363E3C"/>
    <w:rsid w:val="00365794"/>
    <w:rsid w:val="00370183"/>
    <w:rsid w:val="0037328A"/>
    <w:rsid w:val="00374E63"/>
    <w:rsid w:val="00377C13"/>
    <w:rsid w:val="00380CBA"/>
    <w:rsid w:val="003836EF"/>
    <w:rsid w:val="0038687E"/>
    <w:rsid w:val="00387449"/>
    <w:rsid w:val="003905D3"/>
    <w:rsid w:val="003945D0"/>
    <w:rsid w:val="003978B3"/>
    <w:rsid w:val="003A1065"/>
    <w:rsid w:val="003A3124"/>
    <w:rsid w:val="003A546D"/>
    <w:rsid w:val="003A7DE6"/>
    <w:rsid w:val="003B2A95"/>
    <w:rsid w:val="003B3704"/>
    <w:rsid w:val="003B401E"/>
    <w:rsid w:val="003C0C3E"/>
    <w:rsid w:val="003C0C45"/>
    <w:rsid w:val="003D091F"/>
    <w:rsid w:val="003D1D30"/>
    <w:rsid w:val="003D5896"/>
    <w:rsid w:val="003D5F7B"/>
    <w:rsid w:val="003D75B5"/>
    <w:rsid w:val="003E333E"/>
    <w:rsid w:val="003E4EB6"/>
    <w:rsid w:val="003F1F04"/>
    <w:rsid w:val="003F61E3"/>
    <w:rsid w:val="00400676"/>
    <w:rsid w:val="00401618"/>
    <w:rsid w:val="00403D83"/>
    <w:rsid w:val="00404094"/>
    <w:rsid w:val="00404DF2"/>
    <w:rsid w:val="00406171"/>
    <w:rsid w:val="00406400"/>
    <w:rsid w:val="004074F6"/>
    <w:rsid w:val="00410282"/>
    <w:rsid w:val="00410386"/>
    <w:rsid w:val="004146D1"/>
    <w:rsid w:val="00415D06"/>
    <w:rsid w:val="00416114"/>
    <w:rsid w:val="0042232F"/>
    <w:rsid w:val="004229FF"/>
    <w:rsid w:val="00425AB4"/>
    <w:rsid w:val="00427CDA"/>
    <w:rsid w:val="00436AAF"/>
    <w:rsid w:val="00437CB9"/>
    <w:rsid w:val="00440B9E"/>
    <w:rsid w:val="004436AA"/>
    <w:rsid w:val="0044469C"/>
    <w:rsid w:val="004451F6"/>
    <w:rsid w:val="00452BD4"/>
    <w:rsid w:val="00455518"/>
    <w:rsid w:val="004558A4"/>
    <w:rsid w:val="00455DB6"/>
    <w:rsid w:val="004574C3"/>
    <w:rsid w:val="00461438"/>
    <w:rsid w:val="004634BE"/>
    <w:rsid w:val="00464129"/>
    <w:rsid w:val="0046503A"/>
    <w:rsid w:val="00473605"/>
    <w:rsid w:val="004737E1"/>
    <w:rsid w:val="00474532"/>
    <w:rsid w:val="004870A8"/>
    <w:rsid w:val="004871FB"/>
    <w:rsid w:val="004875CB"/>
    <w:rsid w:val="00487872"/>
    <w:rsid w:val="004919E7"/>
    <w:rsid w:val="00493AE4"/>
    <w:rsid w:val="00493E13"/>
    <w:rsid w:val="0049435B"/>
    <w:rsid w:val="004A09BB"/>
    <w:rsid w:val="004A17D1"/>
    <w:rsid w:val="004A392A"/>
    <w:rsid w:val="004A4402"/>
    <w:rsid w:val="004A4882"/>
    <w:rsid w:val="004A508C"/>
    <w:rsid w:val="004A549C"/>
    <w:rsid w:val="004A5F8D"/>
    <w:rsid w:val="004B15B1"/>
    <w:rsid w:val="004B37FE"/>
    <w:rsid w:val="004B602C"/>
    <w:rsid w:val="004C5DA9"/>
    <w:rsid w:val="004D2817"/>
    <w:rsid w:val="004D6007"/>
    <w:rsid w:val="004E15A8"/>
    <w:rsid w:val="004E565C"/>
    <w:rsid w:val="004E6050"/>
    <w:rsid w:val="004F19FE"/>
    <w:rsid w:val="004F26B3"/>
    <w:rsid w:val="004F2927"/>
    <w:rsid w:val="005002C8"/>
    <w:rsid w:val="00507D35"/>
    <w:rsid w:val="0051195C"/>
    <w:rsid w:val="00511C72"/>
    <w:rsid w:val="00512A8B"/>
    <w:rsid w:val="00513DD4"/>
    <w:rsid w:val="00513EDB"/>
    <w:rsid w:val="005145CF"/>
    <w:rsid w:val="005215FF"/>
    <w:rsid w:val="0052253E"/>
    <w:rsid w:val="00523A7C"/>
    <w:rsid w:val="005269AF"/>
    <w:rsid w:val="0053072F"/>
    <w:rsid w:val="005345CC"/>
    <w:rsid w:val="00535E14"/>
    <w:rsid w:val="00537373"/>
    <w:rsid w:val="005454CD"/>
    <w:rsid w:val="00552BCD"/>
    <w:rsid w:val="00555D18"/>
    <w:rsid w:val="005646FC"/>
    <w:rsid w:val="00566F94"/>
    <w:rsid w:val="00567C5C"/>
    <w:rsid w:val="00567E33"/>
    <w:rsid w:val="00571048"/>
    <w:rsid w:val="00571FAE"/>
    <w:rsid w:val="005725A7"/>
    <w:rsid w:val="00572B6A"/>
    <w:rsid w:val="00572C28"/>
    <w:rsid w:val="00573F39"/>
    <w:rsid w:val="00576487"/>
    <w:rsid w:val="00581A9A"/>
    <w:rsid w:val="0058254E"/>
    <w:rsid w:val="00582FD4"/>
    <w:rsid w:val="005918D6"/>
    <w:rsid w:val="00592584"/>
    <w:rsid w:val="00596C42"/>
    <w:rsid w:val="005A38EE"/>
    <w:rsid w:val="005A3DF1"/>
    <w:rsid w:val="005A3EC2"/>
    <w:rsid w:val="005B060E"/>
    <w:rsid w:val="005B1857"/>
    <w:rsid w:val="005B4875"/>
    <w:rsid w:val="005B5FDF"/>
    <w:rsid w:val="005B60D0"/>
    <w:rsid w:val="005C220D"/>
    <w:rsid w:val="005C55EE"/>
    <w:rsid w:val="005C7BDC"/>
    <w:rsid w:val="005D4A3D"/>
    <w:rsid w:val="005D4D92"/>
    <w:rsid w:val="005D6109"/>
    <w:rsid w:val="005D73CF"/>
    <w:rsid w:val="005E01B2"/>
    <w:rsid w:val="005E0E53"/>
    <w:rsid w:val="005E1FCE"/>
    <w:rsid w:val="005E24F5"/>
    <w:rsid w:val="005E3750"/>
    <w:rsid w:val="005F46EC"/>
    <w:rsid w:val="005F4CB5"/>
    <w:rsid w:val="005F6AE9"/>
    <w:rsid w:val="0060138D"/>
    <w:rsid w:val="0060231B"/>
    <w:rsid w:val="00604FFC"/>
    <w:rsid w:val="006145C5"/>
    <w:rsid w:val="006209BE"/>
    <w:rsid w:val="00620D76"/>
    <w:rsid w:val="00623BB6"/>
    <w:rsid w:val="0062569A"/>
    <w:rsid w:val="00625BEF"/>
    <w:rsid w:val="0063061F"/>
    <w:rsid w:val="00634881"/>
    <w:rsid w:val="00636783"/>
    <w:rsid w:val="0064202E"/>
    <w:rsid w:val="00643D92"/>
    <w:rsid w:val="00646246"/>
    <w:rsid w:val="00650487"/>
    <w:rsid w:val="00650F26"/>
    <w:rsid w:val="006548CF"/>
    <w:rsid w:val="00654B03"/>
    <w:rsid w:val="00654E20"/>
    <w:rsid w:val="00655594"/>
    <w:rsid w:val="0065768E"/>
    <w:rsid w:val="00660E35"/>
    <w:rsid w:val="006611B9"/>
    <w:rsid w:val="00662E8A"/>
    <w:rsid w:val="00667D24"/>
    <w:rsid w:val="00672D0E"/>
    <w:rsid w:val="00674F1D"/>
    <w:rsid w:val="00686157"/>
    <w:rsid w:val="00686788"/>
    <w:rsid w:val="00687CF4"/>
    <w:rsid w:val="00694DD5"/>
    <w:rsid w:val="006A39EE"/>
    <w:rsid w:val="006B0B60"/>
    <w:rsid w:val="006B2355"/>
    <w:rsid w:val="006B5159"/>
    <w:rsid w:val="006B55D4"/>
    <w:rsid w:val="006B73D9"/>
    <w:rsid w:val="006B7AA5"/>
    <w:rsid w:val="006B7C4C"/>
    <w:rsid w:val="006C0782"/>
    <w:rsid w:val="006C1537"/>
    <w:rsid w:val="006C26B7"/>
    <w:rsid w:val="006C3CC5"/>
    <w:rsid w:val="006C4789"/>
    <w:rsid w:val="006C7AD0"/>
    <w:rsid w:val="006D0A75"/>
    <w:rsid w:val="006D1C96"/>
    <w:rsid w:val="006D4AD8"/>
    <w:rsid w:val="006D5B4C"/>
    <w:rsid w:val="006D5E09"/>
    <w:rsid w:val="006D5E2B"/>
    <w:rsid w:val="006E2844"/>
    <w:rsid w:val="006E2B93"/>
    <w:rsid w:val="006E2BF8"/>
    <w:rsid w:val="006E79CF"/>
    <w:rsid w:val="006F2B57"/>
    <w:rsid w:val="006F37F3"/>
    <w:rsid w:val="007005A9"/>
    <w:rsid w:val="00706FC4"/>
    <w:rsid w:val="00707077"/>
    <w:rsid w:val="007101B5"/>
    <w:rsid w:val="00710A38"/>
    <w:rsid w:val="00711613"/>
    <w:rsid w:val="0071471B"/>
    <w:rsid w:val="0071580B"/>
    <w:rsid w:val="00715D14"/>
    <w:rsid w:val="00715D33"/>
    <w:rsid w:val="00717F38"/>
    <w:rsid w:val="00720274"/>
    <w:rsid w:val="007227AE"/>
    <w:rsid w:val="00722F27"/>
    <w:rsid w:val="00725B6F"/>
    <w:rsid w:val="00730139"/>
    <w:rsid w:val="007307A4"/>
    <w:rsid w:val="00731DB5"/>
    <w:rsid w:val="00735090"/>
    <w:rsid w:val="00735CCB"/>
    <w:rsid w:val="00736700"/>
    <w:rsid w:val="00741678"/>
    <w:rsid w:val="00742342"/>
    <w:rsid w:val="007449A8"/>
    <w:rsid w:val="00744F66"/>
    <w:rsid w:val="007451E7"/>
    <w:rsid w:val="007479EE"/>
    <w:rsid w:val="0075245F"/>
    <w:rsid w:val="00753190"/>
    <w:rsid w:val="00755A0B"/>
    <w:rsid w:val="00761329"/>
    <w:rsid w:val="00761A3B"/>
    <w:rsid w:val="00763A02"/>
    <w:rsid w:val="0076493D"/>
    <w:rsid w:val="00765BE1"/>
    <w:rsid w:val="00766465"/>
    <w:rsid w:val="0076652E"/>
    <w:rsid w:val="00770127"/>
    <w:rsid w:val="0078007A"/>
    <w:rsid w:val="00780479"/>
    <w:rsid w:val="00781331"/>
    <w:rsid w:val="007813A0"/>
    <w:rsid w:val="00790143"/>
    <w:rsid w:val="00790CE3"/>
    <w:rsid w:val="0079227E"/>
    <w:rsid w:val="0079250D"/>
    <w:rsid w:val="00797627"/>
    <w:rsid w:val="00797996"/>
    <w:rsid w:val="007A1F1C"/>
    <w:rsid w:val="007A5AA5"/>
    <w:rsid w:val="007A6C00"/>
    <w:rsid w:val="007A792B"/>
    <w:rsid w:val="007B0C68"/>
    <w:rsid w:val="007B1540"/>
    <w:rsid w:val="007B28BB"/>
    <w:rsid w:val="007B32A7"/>
    <w:rsid w:val="007B441B"/>
    <w:rsid w:val="007B58C6"/>
    <w:rsid w:val="007C12AF"/>
    <w:rsid w:val="007C541C"/>
    <w:rsid w:val="007C78E0"/>
    <w:rsid w:val="007D102E"/>
    <w:rsid w:val="007D657F"/>
    <w:rsid w:val="007D72CF"/>
    <w:rsid w:val="007D79F5"/>
    <w:rsid w:val="007E1078"/>
    <w:rsid w:val="007E374E"/>
    <w:rsid w:val="007E40F6"/>
    <w:rsid w:val="007E524C"/>
    <w:rsid w:val="007E7EAF"/>
    <w:rsid w:val="007F0102"/>
    <w:rsid w:val="007F01AC"/>
    <w:rsid w:val="007F07DC"/>
    <w:rsid w:val="007F1F4B"/>
    <w:rsid w:val="007F47BA"/>
    <w:rsid w:val="007F67AF"/>
    <w:rsid w:val="00801DB4"/>
    <w:rsid w:val="00802D55"/>
    <w:rsid w:val="00804D15"/>
    <w:rsid w:val="00806505"/>
    <w:rsid w:val="008073C3"/>
    <w:rsid w:val="008133A6"/>
    <w:rsid w:val="00816558"/>
    <w:rsid w:val="00820E6F"/>
    <w:rsid w:val="00822B97"/>
    <w:rsid w:val="008244C3"/>
    <w:rsid w:val="00832701"/>
    <w:rsid w:val="0083335A"/>
    <w:rsid w:val="008350E6"/>
    <w:rsid w:val="00835E0A"/>
    <w:rsid w:val="008440C8"/>
    <w:rsid w:val="008454EB"/>
    <w:rsid w:val="008504C0"/>
    <w:rsid w:val="00852EE5"/>
    <w:rsid w:val="00853139"/>
    <w:rsid w:val="00855D88"/>
    <w:rsid w:val="008571CF"/>
    <w:rsid w:val="00860457"/>
    <w:rsid w:val="00863978"/>
    <w:rsid w:val="00864272"/>
    <w:rsid w:val="00865E6E"/>
    <w:rsid w:val="00871034"/>
    <w:rsid w:val="00872246"/>
    <w:rsid w:val="00873B32"/>
    <w:rsid w:val="00873FCD"/>
    <w:rsid w:val="00881177"/>
    <w:rsid w:val="008853DC"/>
    <w:rsid w:val="00885AD2"/>
    <w:rsid w:val="00885E36"/>
    <w:rsid w:val="008862F4"/>
    <w:rsid w:val="008867FC"/>
    <w:rsid w:val="00887B64"/>
    <w:rsid w:val="00892E08"/>
    <w:rsid w:val="0089356A"/>
    <w:rsid w:val="008939B4"/>
    <w:rsid w:val="008A0D21"/>
    <w:rsid w:val="008A1740"/>
    <w:rsid w:val="008A7A74"/>
    <w:rsid w:val="008B1789"/>
    <w:rsid w:val="008C1249"/>
    <w:rsid w:val="008C1618"/>
    <w:rsid w:val="008C2671"/>
    <w:rsid w:val="008C28D3"/>
    <w:rsid w:val="008C44D9"/>
    <w:rsid w:val="008C4B52"/>
    <w:rsid w:val="008C59A6"/>
    <w:rsid w:val="008C72F2"/>
    <w:rsid w:val="008D01DD"/>
    <w:rsid w:val="008D08C8"/>
    <w:rsid w:val="008D6A8F"/>
    <w:rsid w:val="008E2347"/>
    <w:rsid w:val="008E33D4"/>
    <w:rsid w:val="008E4DEA"/>
    <w:rsid w:val="008E5499"/>
    <w:rsid w:val="008E729E"/>
    <w:rsid w:val="008F2AB6"/>
    <w:rsid w:val="008F53D3"/>
    <w:rsid w:val="008F7D94"/>
    <w:rsid w:val="00901131"/>
    <w:rsid w:val="009079C9"/>
    <w:rsid w:val="00907E6A"/>
    <w:rsid w:val="0091122C"/>
    <w:rsid w:val="00912732"/>
    <w:rsid w:val="0091322A"/>
    <w:rsid w:val="009151FB"/>
    <w:rsid w:val="009176FB"/>
    <w:rsid w:val="00917703"/>
    <w:rsid w:val="00917FE4"/>
    <w:rsid w:val="00923767"/>
    <w:rsid w:val="00927711"/>
    <w:rsid w:val="00927F37"/>
    <w:rsid w:val="00930F34"/>
    <w:rsid w:val="0093320A"/>
    <w:rsid w:val="00934018"/>
    <w:rsid w:val="009371D4"/>
    <w:rsid w:val="00941937"/>
    <w:rsid w:val="009454FF"/>
    <w:rsid w:val="0094724B"/>
    <w:rsid w:val="00951706"/>
    <w:rsid w:val="00953499"/>
    <w:rsid w:val="0095557B"/>
    <w:rsid w:val="00955E75"/>
    <w:rsid w:val="00956495"/>
    <w:rsid w:val="0095709D"/>
    <w:rsid w:val="009623F6"/>
    <w:rsid w:val="009658A7"/>
    <w:rsid w:val="009668EE"/>
    <w:rsid w:val="00967554"/>
    <w:rsid w:val="009802E7"/>
    <w:rsid w:val="0098191A"/>
    <w:rsid w:val="009852F3"/>
    <w:rsid w:val="00986AED"/>
    <w:rsid w:val="00992125"/>
    <w:rsid w:val="00992D53"/>
    <w:rsid w:val="0099367E"/>
    <w:rsid w:val="00997A4A"/>
    <w:rsid w:val="009A6257"/>
    <w:rsid w:val="009A723A"/>
    <w:rsid w:val="009A7647"/>
    <w:rsid w:val="009B1DB9"/>
    <w:rsid w:val="009B34A8"/>
    <w:rsid w:val="009B416A"/>
    <w:rsid w:val="009B5578"/>
    <w:rsid w:val="009B5BD8"/>
    <w:rsid w:val="009C2D55"/>
    <w:rsid w:val="009C380F"/>
    <w:rsid w:val="009C4074"/>
    <w:rsid w:val="009C5B15"/>
    <w:rsid w:val="009C6955"/>
    <w:rsid w:val="009C79E2"/>
    <w:rsid w:val="009D1025"/>
    <w:rsid w:val="009D1451"/>
    <w:rsid w:val="009D25EE"/>
    <w:rsid w:val="009D279B"/>
    <w:rsid w:val="009D38FB"/>
    <w:rsid w:val="009D708D"/>
    <w:rsid w:val="009E0018"/>
    <w:rsid w:val="009E017C"/>
    <w:rsid w:val="009E0CC5"/>
    <w:rsid w:val="009E1D4F"/>
    <w:rsid w:val="009E207F"/>
    <w:rsid w:val="009E2348"/>
    <w:rsid w:val="009E46DF"/>
    <w:rsid w:val="009F4F71"/>
    <w:rsid w:val="009F6F3D"/>
    <w:rsid w:val="009F758D"/>
    <w:rsid w:val="00A05475"/>
    <w:rsid w:val="00A07EAA"/>
    <w:rsid w:val="00A108E6"/>
    <w:rsid w:val="00A1763E"/>
    <w:rsid w:val="00A17F30"/>
    <w:rsid w:val="00A20B1C"/>
    <w:rsid w:val="00A220AB"/>
    <w:rsid w:val="00A24950"/>
    <w:rsid w:val="00A24B46"/>
    <w:rsid w:val="00A27149"/>
    <w:rsid w:val="00A27E42"/>
    <w:rsid w:val="00A32FBC"/>
    <w:rsid w:val="00A40840"/>
    <w:rsid w:val="00A41A72"/>
    <w:rsid w:val="00A43FAC"/>
    <w:rsid w:val="00A44A7F"/>
    <w:rsid w:val="00A4651B"/>
    <w:rsid w:val="00A46EBB"/>
    <w:rsid w:val="00A47A70"/>
    <w:rsid w:val="00A57525"/>
    <w:rsid w:val="00A65A3C"/>
    <w:rsid w:val="00A65C5B"/>
    <w:rsid w:val="00A6720A"/>
    <w:rsid w:val="00A677C1"/>
    <w:rsid w:val="00A70B71"/>
    <w:rsid w:val="00A71C6A"/>
    <w:rsid w:val="00A7480B"/>
    <w:rsid w:val="00A74C25"/>
    <w:rsid w:val="00A74F09"/>
    <w:rsid w:val="00A75713"/>
    <w:rsid w:val="00A77BB3"/>
    <w:rsid w:val="00A810BF"/>
    <w:rsid w:val="00A9106B"/>
    <w:rsid w:val="00A92359"/>
    <w:rsid w:val="00A924B0"/>
    <w:rsid w:val="00A924E1"/>
    <w:rsid w:val="00A927ED"/>
    <w:rsid w:val="00A96988"/>
    <w:rsid w:val="00AA1472"/>
    <w:rsid w:val="00AA323B"/>
    <w:rsid w:val="00AA41F7"/>
    <w:rsid w:val="00AA5674"/>
    <w:rsid w:val="00AB3765"/>
    <w:rsid w:val="00AB757D"/>
    <w:rsid w:val="00AC042D"/>
    <w:rsid w:val="00AC3581"/>
    <w:rsid w:val="00AC4D67"/>
    <w:rsid w:val="00AC5CCA"/>
    <w:rsid w:val="00AC7548"/>
    <w:rsid w:val="00AC7559"/>
    <w:rsid w:val="00AD3456"/>
    <w:rsid w:val="00AD3E3B"/>
    <w:rsid w:val="00AD56DC"/>
    <w:rsid w:val="00AD6E55"/>
    <w:rsid w:val="00AD778E"/>
    <w:rsid w:val="00AE0EE6"/>
    <w:rsid w:val="00AE1DF8"/>
    <w:rsid w:val="00AE498F"/>
    <w:rsid w:val="00AF06E9"/>
    <w:rsid w:val="00AF0B93"/>
    <w:rsid w:val="00AF0E4D"/>
    <w:rsid w:val="00AF151F"/>
    <w:rsid w:val="00AF77C7"/>
    <w:rsid w:val="00B01192"/>
    <w:rsid w:val="00B02ECC"/>
    <w:rsid w:val="00B040A0"/>
    <w:rsid w:val="00B06ABA"/>
    <w:rsid w:val="00B11A81"/>
    <w:rsid w:val="00B134AD"/>
    <w:rsid w:val="00B14B10"/>
    <w:rsid w:val="00B26608"/>
    <w:rsid w:val="00B3012A"/>
    <w:rsid w:val="00B33122"/>
    <w:rsid w:val="00B37B9A"/>
    <w:rsid w:val="00B40E68"/>
    <w:rsid w:val="00B4141C"/>
    <w:rsid w:val="00B41691"/>
    <w:rsid w:val="00B42404"/>
    <w:rsid w:val="00B44AF6"/>
    <w:rsid w:val="00B4669B"/>
    <w:rsid w:val="00B5237A"/>
    <w:rsid w:val="00B53AB8"/>
    <w:rsid w:val="00B547D0"/>
    <w:rsid w:val="00B54911"/>
    <w:rsid w:val="00B55FE7"/>
    <w:rsid w:val="00B5613D"/>
    <w:rsid w:val="00B565A1"/>
    <w:rsid w:val="00B56E33"/>
    <w:rsid w:val="00B5704B"/>
    <w:rsid w:val="00B57C88"/>
    <w:rsid w:val="00B62793"/>
    <w:rsid w:val="00B63F94"/>
    <w:rsid w:val="00B67C84"/>
    <w:rsid w:val="00B721E9"/>
    <w:rsid w:val="00B74056"/>
    <w:rsid w:val="00B75595"/>
    <w:rsid w:val="00B765A7"/>
    <w:rsid w:val="00B83B29"/>
    <w:rsid w:val="00B843D7"/>
    <w:rsid w:val="00B85264"/>
    <w:rsid w:val="00B85911"/>
    <w:rsid w:val="00B87007"/>
    <w:rsid w:val="00B93C6C"/>
    <w:rsid w:val="00B96DF1"/>
    <w:rsid w:val="00BA4BB8"/>
    <w:rsid w:val="00BA4FCF"/>
    <w:rsid w:val="00BB122E"/>
    <w:rsid w:val="00BB231C"/>
    <w:rsid w:val="00BB2BD7"/>
    <w:rsid w:val="00BB307D"/>
    <w:rsid w:val="00BB646C"/>
    <w:rsid w:val="00BB6C15"/>
    <w:rsid w:val="00BB7500"/>
    <w:rsid w:val="00BB7E7E"/>
    <w:rsid w:val="00BC31FA"/>
    <w:rsid w:val="00BC38D8"/>
    <w:rsid w:val="00BC3D8A"/>
    <w:rsid w:val="00BC4347"/>
    <w:rsid w:val="00BC46AA"/>
    <w:rsid w:val="00BC4DE2"/>
    <w:rsid w:val="00BD6306"/>
    <w:rsid w:val="00BE01E5"/>
    <w:rsid w:val="00BE2054"/>
    <w:rsid w:val="00BE4D76"/>
    <w:rsid w:val="00BE5E5A"/>
    <w:rsid w:val="00BE6117"/>
    <w:rsid w:val="00BF26E8"/>
    <w:rsid w:val="00BF47CB"/>
    <w:rsid w:val="00BF55F9"/>
    <w:rsid w:val="00BF596B"/>
    <w:rsid w:val="00BF5AA7"/>
    <w:rsid w:val="00BF7FD3"/>
    <w:rsid w:val="00C00E63"/>
    <w:rsid w:val="00C0366F"/>
    <w:rsid w:val="00C0397B"/>
    <w:rsid w:val="00C04E79"/>
    <w:rsid w:val="00C0667E"/>
    <w:rsid w:val="00C06692"/>
    <w:rsid w:val="00C070CF"/>
    <w:rsid w:val="00C07FBC"/>
    <w:rsid w:val="00C11937"/>
    <w:rsid w:val="00C11C8D"/>
    <w:rsid w:val="00C12303"/>
    <w:rsid w:val="00C12EBF"/>
    <w:rsid w:val="00C163C8"/>
    <w:rsid w:val="00C216C7"/>
    <w:rsid w:val="00C2226F"/>
    <w:rsid w:val="00C23BDA"/>
    <w:rsid w:val="00C23C11"/>
    <w:rsid w:val="00C24207"/>
    <w:rsid w:val="00C247E1"/>
    <w:rsid w:val="00C321AB"/>
    <w:rsid w:val="00C43A86"/>
    <w:rsid w:val="00C443E7"/>
    <w:rsid w:val="00C446D9"/>
    <w:rsid w:val="00C44FC4"/>
    <w:rsid w:val="00C450A5"/>
    <w:rsid w:val="00C45B46"/>
    <w:rsid w:val="00C54C08"/>
    <w:rsid w:val="00C54D91"/>
    <w:rsid w:val="00C612A5"/>
    <w:rsid w:val="00C64682"/>
    <w:rsid w:val="00C64A53"/>
    <w:rsid w:val="00C66047"/>
    <w:rsid w:val="00C66F59"/>
    <w:rsid w:val="00C7023E"/>
    <w:rsid w:val="00C709EC"/>
    <w:rsid w:val="00C71CEF"/>
    <w:rsid w:val="00C72799"/>
    <w:rsid w:val="00C734F0"/>
    <w:rsid w:val="00C765D7"/>
    <w:rsid w:val="00C85229"/>
    <w:rsid w:val="00C9218F"/>
    <w:rsid w:val="00C933E8"/>
    <w:rsid w:val="00C95DBF"/>
    <w:rsid w:val="00C9615D"/>
    <w:rsid w:val="00CA25C3"/>
    <w:rsid w:val="00CA3F20"/>
    <w:rsid w:val="00CA5127"/>
    <w:rsid w:val="00CA64DA"/>
    <w:rsid w:val="00CA7254"/>
    <w:rsid w:val="00CA76F1"/>
    <w:rsid w:val="00CB11C8"/>
    <w:rsid w:val="00CB3100"/>
    <w:rsid w:val="00CB6C83"/>
    <w:rsid w:val="00CC5205"/>
    <w:rsid w:val="00CD3244"/>
    <w:rsid w:val="00CD5FFC"/>
    <w:rsid w:val="00CE004E"/>
    <w:rsid w:val="00CE18DC"/>
    <w:rsid w:val="00CE21C8"/>
    <w:rsid w:val="00CF3E32"/>
    <w:rsid w:val="00D104B5"/>
    <w:rsid w:val="00D106E1"/>
    <w:rsid w:val="00D10F5E"/>
    <w:rsid w:val="00D126BC"/>
    <w:rsid w:val="00D17DEA"/>
    <w:rsid w:val="00D20BDD"/>
    <w:rsid w:val="00D24129"/>
    <w:rsid w:val="00D258CD"/>
    <w:rsid w:val="00D2647B"/>
    <w:rsid w:val="00D27DBB"/>
    <w:rsid w:val="00D30C0A"/>
    <w:rsid w:val="00D32194"/>
    <w:rsid w:val="00D35138"/>
    <w:rsid w:val="00D37744"/>
    <w:rsid w:val="00D42959"/>
    <w:rsid w:val="00D44318"/>
    <w:rsid w:val="00D458DA"/>
    <w:rsid w:val="00D46273"/>
    <w:rsid w:val="00D5110F"/>
    <w:rsid w:val="00D52F2E"/>
    <w:rsid w:val="00D5414C"/>
    <w:rsid w:val="00D54EA2"/>
    <w:rsid w:val="00D55FF0"/>
    <w:rsid w:val="00D561D5"/>
    <w:rsid w:val="00D572B2"/>
    <w:rsid w:val="00D57601"/>
    <w:rsid w:val="00D60CE3"/>
    <w:rsid w:val="00D63726"/>
    <w:rsid w:val="00D64A25"/>
    <w:rsid w:val="00D65E7C"/>
    <w:rsid w:val="00D676E3"/>
    <w:rsid w:val="00D679D3"/>
    <w:rsid w:val="00D74C4A"/>
    <w:rsid w:val="00D80A3F"/>
    <w:rsid w:val="00D830DF"/>
    <w:rsid w:val="00D87D85"/>
    <w:rsid w:val="00D96C6D"/>
    <w:rsid w:val="00D973FD"/>
    <w:rsid w:val="00DA361A"/>
    <w:rsid w:val="00DA4410"/>
    <w:rsid w:val="00DA47A0"/>
    <w:rsid w:val="00DA63AF"/>
    <w:rsid w:val="00DB05CC"/>
    <w:rsid w:val="00DB1553"/>
    <w:rsid w:val="00DB156D"/>
    <w:rsid w:val="00DB32BE"/>
    <w:rsid w:val="00DB6FF9"/>
    <w:rsid w:val="00DC2A67"/>
    <w:rsid w:val="00DC493D"/>
    <w:rsid w:val="00DC5401"/>
    <w:rsid w:val="00DD2D92"/>
    <w:rsid w:val="00DD4A04"/>
    <w:rsid w:val="00DD5E16"/>
    <w:rsid w:val="00DD6B70"/>
    <w:rsid w:val="00DE6EB3"/>
    <w:rsid w:val="00DF0FEE"/>
    <w:rsid w:val="00DF18AB"/>
    <w:rsid w:val="00DF3CCF"/>
    <w:rsid w:val="00DF6FFF"/>
    <w:rsid w:val="00E04882"/>
    <w:rsid w:val="00E05538"/>
    <w:rsid w:val="00E101AC"/>
    <w:rsid w:val="00E110EE"/>
    <w:rsid w:val="00E1787D"/>
    <w:rsid w:val="00E204F0"/>
    <w:rsid w:val="00E218D4"/>
    <w:rsid w:val="00E23FBE"/>
    <w:rsid w:val="00E2516D"/>
    <w:rsid w:val="00E25496"/>
    <w:rsid w:val="00E263A7"/>
    <w:rsid w:val="00E31616"/>
    <w:rsid w:val="00E32977"/>
    <w:rsid w:val="00E35A0D"/>
    <w:rsid w:val="00E41019"/>
    <w:rsid w:val="00E42112"/>
    <w:rsid w:val="00E4507A"/>
    <w:rsid w:val="00E504E9"/>
    <w:rsid w:val="00E50527"/>
    <w:rsid w:val="00E55934"/>
    <w:rsid w:val="00E5680E"/>
    <w:rsid w:val="00E6081B"/>
    <w:rsid w:val="00E610C0"/>
    <w:rsid w:val="00E63003"/>
    <w:rsid w:val="00E738FE"/>
    <w:rsid w:val="00E74ADB"/>
    <w:rsid w:val="00E7560B"/>
    <w:rsid w:val="00E76E75"/>
    <w:rsid w:val="00E77A54"/>
    <w:rsid w:val="00E77EF2"/>
    <w:rsid w:val="00E806EA"/>
    <w:rsid w:val="00E82C73"/>
    <w:rsid w:val="00E86F1B"/>
    <w:rsid w:val="00E910B5"/>
    <w:rsid w:val="00E92068"/>
    <w:rsid w:val="00E92FDD"/>
    <w:rsid w:val="00E9766B"/>
    <w:rsid w:val="00EA0FAF"/>
    <w:rsid w:val="00EA1378"/>
    <w:rsid w:val="00EB1AC8"/>
    <w:rsid w:val="00EB3ECA"/>
    <w:rsid w:val="00EB5E05"/>
    <w:rsid w:val="00EB60A8"/>
    <w:rsid w:val="00EB6D0B"/>
    <w:rsid w:val="00EC2299"/>
    <w:rsid w:val="00EC5D61"/>
    <w:rsid w:val="00ED0937"/>
    <w:rsid w:val="00ED32BF"/>
    <w:rsid w:val="00ED4E07"/>
    <w:rsid w:val="00EE1440"/>
    <w:rsid w:val="00EE14BB"/>
    <w:rsid w:val="00EE21EE"/>
    <w:rsid w:val="00EE3964"/>
    <w:rsid w:val="00EE5CF1"/>
    <w:rsid w:val="00EE7C30"/>
    <w:rsid w:val="00EF59F7"/>
    <w:rsid w:val="00EF6810"/>
    <w:rsid w:val="00F0185C"/>
    <w:rsid w:val="00F01DF6"/>
    <w:rsid w:val="00F043FE"/>
    <w:rsid w:val="00F07AE9"/>
    <w:rsid w:val="00F11E6C"/>
    <w:rsid w:val="00F137FB"/>
    <w:rsid w:val="00F17FA1"/>
    <w:rsid w:val="00F228D4"/>
    <w:rsid w:val="00F2441C"/>
    <w:rsid w:val="00F34069"/>
    <w:rsid w:val="00F3753C"/>
    <w:rsid w:val="00F42852"/>
    <w:rsid w:val="00F4681E"/>
    <w:rsid w:val="00F46F26"/>
    <w:rsid w:val="00F475AB"/>
    <w:rsid w:val="00F500A3"/>
    <w:rsid w:val="00F50BBD"/>
    <w:rsid w:val="00F5124B"/>
    <w:rsid w:val="00F51C6F"/>
    <w:rsid w:val="00F55544"/>
    <w:rsid w:val="00F55FC2"/>
    <w:rsid w:val="00F6000C"/>
    <w:rsid w:val="00F64333"/>
    <w:rsid w:val="00F672E7"/>
    <w:rsid w:val="00F6771E"/>
    <w:rsid w:val="00F74423"/>
    <w:rsid w:val="00F90C33"/>
    <w:rsid w:val="00F94F85"/>
    <w:rsid w:val="00F96B48"/>
    <w:rsid w:val="00F96FC7"/>
    <w:rsid w:val="00F97966"/>
    <w:rsid w:val="00FA124B"/>
    <w:rsid w:val="00FA2B3A"/>
    <w:rsid w:val="00FA2ED1"/>
    <w:rsid w:val="00FA43CD"/>
    <w:rsid w:val="00FA578F"/>
    <w:rsid w:val="00FA6C1C"/>
    <w:rsid w:val="00FB03DF"/>
    <w:rsid w:val="00FB095E"/>
    <w:rsid w:val="00FB32AD"/>
    <w:rsid w:val="00FB6316"/>
    <w:rsid w:val="00FB7B74"/>
    <w:rsid w:val="00FC3984"/>
    <w:rsid w:val="00FC5E24"/>
    <w:rsid w:val="00FC7776"/>
    <w:rsid w:val="00FD5139"/>
    <w:rsid w:val="00FD52F3"/>
    <w:rsid w:val="00FD58E0"/>
    <w:rsid w:val="00FD5982"/>
    <w:rsid w:val="00FD72B5"/>
    <w:rsid w:val="00FE0B39"/>
    <w:rsid w:val="00FE1076"/>
    <w:rsid w:val="00FE2043"/>
    <w:rsid w:val="00FE45B6"/>
    <w:rsid w:val="00FE6116"/>
    <w:rsid w:val="00FF0B98"/>
    <w:rsid w:val="00FF5A13"/>
    <w:rsid w:val="00FF6CC1"/>
    <w:rsid w:val="0D911D15"/>
    <w:rsid w:val="1AC86ACE"/>
    <w:rsid w:val="237BEFC3"/>
    <w:rsid w:val="37D6C309"/>
    <w:rsid w:val="405F6C61"/>
    <w:rsid w:val="57CCA075"/>
    <w:rsid w:val="5C2E144E"/>
    <w:rsid w:val="5FC6D61C"/>
    <w:rsid w:val="631D5BD3"/>
    <w:rsid w:val="65C98304"/>
    <w:rsid w:val="6A11EA17"/>
    <w:rsid w:val="72BFE18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CC4223D"/>
  <w14:defaultImageDpi w14:val="300"/>
  <w15:docId w15:val="{231509AF-2011-4E86-8B8D-3A07D697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0293"/>
    <w:rPr>
      <w:rFonts w:ascii="Times" w:eastAsia="Times" w:hAnsi="Times"/>
      <w:sz w:val="24"/>
      <w:lang w:eastAsia="de-DE"/>
    </w:rPr>
  </w:style>
  <w:style w:type="paragraph" w:styleId="berschrift2">
    <w:name w:val="heading 2"/>
    <w:basedOn w:val="Standard"/>
    <w:link w:val="berschrift2Zchn"/>
    <w:uiPriority w:val="9"/>
    <w:qFormat/>
    <w:rsid w:val="00B4669B"/>
    <w:pPr>
      <w:spacing w:before="100" w:beforeAutospacing="1" w:after="100" w:afterAutospacing="1"/>
      <w:outlineLvl w:val="1"/>
    </w:pPr>
    <w:rPr>
      <w:rFonts w:eastAsia="Times New Roman"/>
      <w:b/>
      <w:bCs/>
      <w:sz w:val="36"/>
      <w:szCs w:val="36"/>
      <w:lang w:val="x-none" w:eastAsia="x-none"/>
    </w:rPr>
  </w:style>
  <w:style w:type="paragraph" w:styleId="berschrift3">
    <w:name w:val="heading 3"/>
    <w:basedOn w:val="Standard"/>
    <w:next w:val="Standard"/>
    <w:link w:val="berschrift3Zchn"/>
    <w:uiPriority w:val="9"/>
    <w:semiHidden/>
    <w:unhideWhenUsed/>
    <w:qFormat/>
    <w:rsid w:val="003D589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0293"/>
    <w:pPr>
      <w:tabs>
        <w:tab w:val="center" w:pos="4536"/>
        <w:tab w:val="right" w:pos="9072"/>
      </w:tabs>
    </w:pPr>
  </w:style>
  <w:style w:type="paragraph" w:customStyle="1" w:styleId="Brief">
    <w:name w:val="Brief"/>
    <w:basedOn w:val="Standard"/>
    <w:rsid w:val="00D30293"/>
    <w:pPr>
      <w:autoSpaceDE w:val="0"/>
      <w:autoSpaceDN w:val="0"/>
      <w:ind w:right="1418"/>
    </w:pPr>
    <w:rPr>
      <w:rFonts w:ascii="Courier" w:eastAsia="Times New Roman" w:hAnsi="Courier"/>
    </w:rPr>
  </w:style>
  <w:style w:type="paragraph" w:styleId="Textkrper3">
    <w:name w:val="Body Text 3"/>
    <w:basedOn w:val="Standard"/>
    <w:rsid w:val="00D30293"/>
    <w:pPr>
      <w:spacing w:line="360" w:lineRule="auto"/>
      <w:ind w:right="2267"/>
      <w:jc w:val="both"/>
    </w:pPr>
    <w:rPr>
      <w:rFonts w:ascii="Times New Roman" w:eastAsia="Times New Roman" w:hAnsi="Times New Roman"/>
    </w:rPr>
  </w:style>
  <w:style w:type="paragraph" w:customStyle="1" w:styleId="Pressetexte">
    <w:name w:val="Pressetexte"/>
    <w:basedOn w:val="Standard"/>
    <w:rsid w:val="00D30293"/>
    <w:pPr>
      <w:autoSpaceDE w:val="0"/>
      <w:autoSpaceDN w:val="0"/>
      <w:spacing w:line="360" w:lineRule="atLeast"/>
      <w:jc w:val="both"/>
    </w:pPr>
    <w:rPr>
      <w:rFonts w:ascii="Courier" w:eastAsia="Times New Roman" w:hAnsi="Courier"/>
      <w:sz w:val="20"/>
      <w:szCs w:val="24"/>
    </w:rPr>
  </w:style>
  <w:style w:type="character" w:styleId="Hyperlink">
    <w:name w:val="Hyperlink"/>
    <w:uiPriority w:val="99"/>
    <w:rsid w:val="00D30293"/>
    <w:rPr>
      <w:color w:val="0000FF"/>
      <w:u w:val="single"/>
    </w:rPr>
  </w:style>
  <w:style w:type="paragraph" w:styleId="Fuzeile">
    <w:name w:val="footer"/>
    <w:basedOn w:val="Standard"/>
    <w:link w:val="FuzeileZchn1"/>
    <w:uiPriority w:val="99"/>
    <w:unhideWhenUsed/>
    <w:rsid w:val="00390A04"/>
    <w:pPr>
      <w:tabs>
        <w:tab w:val="center" w:pos="4536"/>
        <w:tab w:val="right" w:pos="9072"/>
      </w:tabs>
    </w:pPr>
    <w:rPr>
      <w:lang w:val="x-none" w:eastAsia="x-none"/>
    </w:rPr>
  </w:style>
  <w:style w:type="character" w:customStyle="1" w:styleId="FuzeileZchn1">
    <w:name w:val="Fußzeile Zchn1"/>
    <w:link w:val="Fuzeile"/>
    <w:uiPriority w:val="99"/>
    <w:rsid w:val="00390A04"/>
    <w:rPr>
      <w:rFonts w:ascii="Times" w:eastAsia="Times" w:hAnsi="Times"/>
      <w:sz w:val="24"/>
    </w:rPr>
  </w:style>
  <w:style w:type="paragraph" w:styleId="Sprechblasentext">
    <w:name w:val="Balloon Text"/>
    <w:basedOn w:val="Standard"/>
    <w:link w:val="SprechblasentextZchn"/>
    <w:uiPriority w:val="99"/>
    <w:semiHidden/>
    <w:unhideWhenUsed/>
    <w:rsid w:val="00973847"/>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73847"/>
    <w:rPr>
      <w:rFonts w:ascii="Lucida Grande" w:eastAsia="Times" w:hAnsi="Lucida Grande" w:cs="Lucida Grande"/>
      <w:sz w:val="18"/>
      <w:szCs w:val="18"/>
    </w:rPr>
  </w:style>
  <w:style w:type="character" w:styleId="Kommentarzeichen">
    <w:name w:val="annotation reference"/>
    <w:uiPriority w:val="99"/>
    <w:semiHidden/>
    <w:unhideWhenUsed/>
    <w:rsid w:val="00867061"/>
    <w:rPr>
      <w:sz w:val="16"/>
      <w:szCs w:val="16"/>
    </w:rPr>
  </w:style>
  <w:style w:type="paragraph" w:styleId="Kommentartext">
    <w:name w:val="annotation text"/>
    <w:basedOn w:val="Standard"/>
    <w:link w:val="KommentartextZchn"/>
    <w:uiPriority w:val="99"/>
    <w:semiHidden/>
    <w:unhideWhenUsed/>
    <w:rsid w:val="00867061"/>
    <w:rPr>
      <w:sz w:val="20"/>
      <w:lang w:val="x-none" w:eastAsia="x-none"/>
    </w:rPr>
  </w:style>
  <w:style w:type="character" w:customStyle="1" w:styleId="KommentartextZchn">
    <w:name w:val="Kommentartext Zchn"/>
    <w:link w:val="Kommentartext"/>
    <w:uiPriority w:val="99"/>
    <w:semiHidden/>
    <w:rsid w:val="00867061"/>
    <w:rPr>
      <w:rFonts w:ascii="Times" w:eastAsia="Times" w:hAnsi="Times"/>
    </w:rPr>
  </w:style>
  <w:style w:type="paragraph" w:styleId="Kommentarthema">
    <w:name w:val="annotation subject"/>
    <w:basedOn w:val="Kommentartext"/>
    <w:next w:val="Kommentartext"/>
    <w:link w:val="KommentarthemaZchn"/>
    <w:uiPriority w:val="99"/>
    <w:semiHidden/>
    <w:unhideWhenUsed/>
    <w:rsid w:val="00867061"/>
    <w:rPr>
      <w:b/>
      <w:bCs/>
    </w:rPr>
  </w:style>
  <w:style w:type="character" w:customStyle="1" w:styleId="KommentarthemaZchn">
    <w:name w:val="Kommentarthema Zchn"/>
    <w:link w:val="Kommentarthema"/>
    <w:uiPriority w:val="99"/>
    <w:semiHidden/>
    <w:rsid w:val="00867061"/>
    <w:rPr>
      <w:rFonts w:ascii="Times" w:eastAsia="Times" w:hAnsi="Times"/>
      <w:b/>
      <w:bCs/>
    </w:rPr>
  </w:style>
  <w:style w:type="paragraph" w:customStyle="1" w:styleId="Standa">
    <w:name w:val="Standa"/>
    <w:rsid w:val="006440B0"/>
    <w:rPr>
      <w:rFonts w:ascii="Calibri" w:hAnsi="Calibri"/>
      <w:sz w:val="22"/>
      <w:szCs w:val="22"/>
      <w:lang w:val="de-AT" w:eastAsia="en-US" w:bidi="de-DE"/>
    </w:rPr>
  </w:style>
  <w:style w:type="paragraph" w:customStyle="1" w:styleId="Listenabsatz1">
    <w:name w:val="Listenabsatz1"/>
    <w:basedOn w:val="Standa"/>
    <w:rsid w:val="006440B0"/>
    <w:pPr>
      <w:ind w:left="720"/>
      <w:contextualSpacing/>
    </w:pPr>
  </w:style>
  <w:style w:type="character" w:styleId="Fett">
    <w:name w:val="Strong"/>
    <w:uiPriority w:val="22"/>
    <w:qFormat/>
    <w:rsid w:val="000301FD"/>
    <w:rPr>
      <w:b/>
    </w:rPr>
  </w:style>
  <w:style w:type="character" w:customStyle="1" w:styleId="berschrift2Zchn">
    <w:name w:val="Überschrift 2 Zchn"/>
    <w:link w:val="berschrift2"/>
    <w:uiPriority w:val="9"/>
    <w:rsid w:val="00B4669B"/>
    <w:rPr>
      <w:rFonts w:ascii="Times" w:hAnsi="Times"/>
      <w:b/>
      <w:bCs/>
      <w:sz w:val="36"/>
      <w:szCs w:val="36"/>
    </w:rPr>
  </w:style>
  <w:style w:type="paragraph" w:customStyle="1" w:styleId="text">
    <w:name w:val="text"/>
    <w:basedOn w:val="Standard"/>
    <w:rsid w:val="00B4669B"/>
    <w:pPr>
      <w:spacing w:before="100" w:beforeAutospacing="1" w:after="100" w:afterAutospacing="1"/>
    </w:pPr>
    <w:rPr>
      <w:rFonts w:eastAsia="Times New Roman"/>
      <w:sz w:val="20"/>
    </w:rPr>
  </w:style>
  <w:style w:type="character" w:styleId="BesuchterLink">
    <w:name w:val="FollowedHyperlink"/>
    <w:uiPriority w:val="99"/>
    <w:semiHidden/>
    <w:unhideWhenUsed/>
    <w:rsid w:val="00763A02"/>
    <w:rPr>
      <w:color w:val="954F72"/>
      <w:u w:val="single"/>
    </w:rPr>
  </w:style>
  <w:style w:type="character" w:customStyle="1" w:styleId="FuzeileZchn">
    <w:name w:val="Fußzeile Zchn"/>
    <w:uiPriority w:val="99"/>
    <w:rsid w:val="0075245F"/>
  </w:style>
  <w:style w:type="character" w:customStyle="1" w:styleId="apple-converted-space">
    <w:name w:val="apple-converted-space"/>
    <w:basedOn w:val="Absatz-Standardschriftart"/>
    <w:rsid w:val="00A927ED"/>
  </w:style>
  <w:style w:type="table" w:styleId="Tabellenraster">
    <w:name w:val="Table Grid"/>
    <w:basedOn w:val="NormaleTabelle"/>
    <w:uiPriority w:val="59"/>
    <w:rsid w:val="00EB5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Absatz-Standardschriftart"/>
    <w:rsid w:val="002962C6"/>
  </w:style>
  <w:style w:type="paragraph" w:styleId="StandardWeb">
    <w:name w:val="Normal (Web)"/>
    <w:basedOn w:val="Standard"/>
    <w:uiPriority w:val="99"/>
    <w:semiHidden/>
    <w:unhideWhenUsed/>
    <w:rsid w:val="002F64AD"/>
    <w:pPr>
      <w:spacing w:before="100" w:beforeAutospacing="1" w:after="100" w:afterAutospacing="1"/>
    </w:pPr>
    <w:rPr>
      <w:rFonts w:ascii="Times New Roman" w:eastAsia="Times New Roman" w:hAnsi="Times New Roman"/>
      <w:szCs w:val="24"/>
    </w:rPr>
  </w:style>
  <w:style w:type="character" w:customStyle="1" w:styleId="berschrift3Zchn">
    <w:name w:val="Überschrift 3 Zchn"/>
    <w:basedOn w:val="Absatz-Standardschriftart"/>
    <w:link w:val="berschrift3"/>
    <w:uiPriority w:val="9"/>
    <w:semiHidden/>
    <w:rsid w:val="003D5896"/>
    <w:rPr>
      <w:rFonts w:asciiTheme="majorHAnsi" w:eastAsiaTheme="majorEastAsia" w:hAnsiTheme="majorHAnsi" w:cstheme="majorBidi"/>
      <w:color w:val="1F3763"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C0397B"/>
    <w:rPr>
      <w:color w:val="605E5C"/>
      <w:shd w:val="clear" w:color="auto" w:fill="E1DFDD"/>
    </w:rPr>
  </w:style>
  <w:style w:type="character" w:customStyle="1" w:styleId="NichtaufgelsteErwhnung2">
    <w:name w:val="Nicht aufgelöste Erwähnung2"/>
    <w:basedOn w:val="Absatz-Standardschriftart"/>
    <w:uiPriority w:val="99"/>
    <w:rsid w:val="00B57C88"/>
    <w:rPr>
      <w:color w:val="605E5C"/>
      <w:shd w:val="clear" w:color="auto" w:fill="E1DFDD"/>
    </w:rPr>
  </w:style>
  <w:style w:type="paragraph" w:styleId="berarbeitung">
    <w:name w:val="Revision"/>
    <w:hidden/>
    <w:uiPriority w:val="71"/>
    <w:semiHidden/>
    <w:rsid w:val="00A96988"/>
    <w:rPr>
      <w:rFonts w:ascii="Times" w:eastAsia="Times" w:hAnsi="Times"/>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7">
      <w:bodyDiv w:val="1"/>
      <w:marLeft w:val="0"/>
      <w:marRight w:val="0"/>
      <w:marTop w:val="0"/>
      <w:marBottom w:val="0"/>
      <w:divBdr>
        <w:top w:val="none" w:sz="0" w:space="0" w:color="auto"/>
        <w:left w:val="none" w:sz="0" w:space="0" w:color="auto"/>
        <w:bottom w:val="none" w:sz="0" w:space="0" w:color="auto"/>
        <w:right w:val="none" w:sz="0" w:space="0" w:color="auto"/>
      </w:divBdr>
    </w:div>
    <w:div w:id="125587151">
      <w:bodyDiv w:val="1"/>
      <w:marLeft w:val="0"/>
      <w:marRight w:val="0"/>
      <w:marTop w:val="0"/>
      <w:marBottom w:val="0"/>
      <w:divBdr>
        <w:top w:val="none" w:sz="0" w:space="0" w:color="auto"/>
        <w:left w:val="none" w:sz="0" w:space="0" w:color="auto"/>
        <w:bottom w:val="none" w:sz="0" w:space="0" w:color="auto"/>
        <w:right w:val="none" w:sz="0" w:space="0" w:color="auto"/>
      </w:divBdr>
    </w:div>
    <w:div w:id="230434909">
      <w:bodyDiv w:val="1"/>
      <w:marLeft w:val="0"/>
      <w:marRight w:val="0"/>
      <w:marTop w:val="0"/>
      <w:marBottom w:val="0"/>
      <w:divBdr>
        <w:top w:val="none" w:sz="0" w:space="0" w:color="auto"/>
        <w:left w:val="none" w:sz="0" w:space="0" w:color="auto"/>
        <w:bottom w:val="none" w:sz="0" w:space="0" w:color="auto"/>
        <w:right w:val="none" w:sz="0" w:space="0" w:color="auto"/>
      </w:divBdr>
      <w:divsChild>
        <w:div w:id="276648135">
          <w:marLeft w:val="0"/>
          <w:marRight w:val="0"/>
          <w:marTop w:val="0"/>
          <w:marBottom w:val="0"/>
          <w:divBdr>
            <w:top w:val="none" w:sz="0" w:space="0" w:color="auto"/>
            <w:left w:val="none" w:sz="0" w:space="0" w:color="auto"/>
            <w:bottom w:val="none" w:sz="0" w:space="0" w:color="auto"/>
            <w:right w:val="none" w:sz="0" w:space="0" w:color="auto"/>
          </w:divBdr>
          <w:divsChild>
            <w:div w:id="562911826">
              <w:marLeft w:val="0"/>
              <w:marRight w:val="0"/>
              <w:marTop w:val="0"/>
              <w:marBottom w:val="0"/>
              <w:divBdr>
                <w:top w:val="none" w:sz="0" w:space="0" w:color="auto"/>
                <w:left w:val="none" w:sz="0" w:space="0" w:color="auto"/>
                <w:bottom w:val="none" w:sz="0" w:space="0" w:color="auto"/>
                <w:right w:val="none" w:sz="0" w:space="0" w:color="auto"/>
              </w:divBdr>
              <w:divsChild>
                <w:div w:id="1407073485">
                  <w:marLeft w:val="0"/>
                  <w:marRight w:val="0"/>
                  <w:marTop w:val="0"/>
                  <w:marBottom w:val="0"/>
                  <w:divBdr>
                    <w:top w:val="none" w:sz="0" w:space="0" w:color="auto"/>
                    <w:left w:val="none" w:sz="0" w:space="0" w:color="auto"/>
                    <w:bottom w:val="none" w:sz="0" w:space="0" w:color="auto"/>
                    <w:right w:val="none" w:sz="0" w:space="0" w:color="auto"/>
                  </w:divBdr>
                  <w:divsChild>
                    <w:div w:id="12515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04963">
      <w:bodyDiv w:val="1"/>
      <w:marLeft w:val="0"/>
      <w:marRight w:val="0"/>
      <w:marTop w:val="0"/>
      <w:marBottom w:val="0"/>
      <w:divBdr>
        <w:top w:val="none" w:sz="0" w:space="0" w:color="auto"/>
        <w:left w:val="none" w:sz="0" w:space="0" w:color="auto"/>
        <w:bottom w:val="none" w:sz="0" w:space="0" w:color="auto"/>
        <w:right w:val="none" w:sz="0" w:space="0" w:color="auto"/>
      </w:divBdr>
    </w:div>
    <w:div w:id="302659695">
      <w:bodyDiv w:val="1"/>
      <w:marLeft w:val="0"/>
      <w:marRight w:val="0"/>
      <w:marTop w:val="0"/>
      <w:marBottom w:val="0"/>
      <w:divBdr>
        <w:top w:val="none" w:sz="0" w:space="0" w:color="auto"/>
        <w:left w:val="none" w:sz="0" w:space="0" w:color="auto"/>
        <w:bottom w:val="none" w:sz="0" w:space="0" w:color="auto"/>
        <w:right w:val="none" w:sz="0" w:space="0" w:color="auto"/>
      </w:divBdr>
      <w:divsChild>
        <w:div w:id="761148934">
          <w:marLeft w:val="0"/>
          <w:marRight w:val="0"/>
          <w:marTop w:val="0"/>
          <w:marBottom w:val="300"/>
          <w:divBdr>
            <w:top w:val="none" w:sz="0" w:space="0" w:color="auto"/>
            <w:left w:val="none" w:sz="0" w:space="0" w:color="auto"/>
            <w:bottom w:val="none" w:sz="0" w:space="0" w:color="auto"/>
            <w:right w:val="none" w:sz="0" w:space="0" w:color="auto"/>
          </w:divBdr>
          <w:divsChild>
            <w:div w:id="692809353">
              <w:marLeft w:val="0"/>
              <w:marRight w:val="0"/>
              <w:marTop w:val="0"/>
              <w:marBottom w:val="0"/>
              <w:divBdr>
                <w:top w:val="none" w:sz="0" w:space="0" w:color="auto"/>
                <w:left w:val="none" w:sz="0" w:space="0" w:color="auto"/>
                <w:bottom w:val="none" w:sz="0" w:space="0" w:color="auto"/>
                <w:right w:val="none" w:sz="0" w:space="0" w:color="auto"/>
              </w:divBdr>
              <w:divsChild>
                <w:div w:id="18436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7892">
      <w:bodyDiv w:val="1"/>
      <w:marLeft w:val="0"/>
      <w:marRight w:val="0"/>
      <w:marTop w:val="0"/>
      <w:marBottom w:val="0"/>
      <w:divBdr>
        <w:top w:val="none" w:sz="0" w:space="0" w:color="auto"/>
        <w:left w:val="none" w:sz="0" w:space="0" w:color="auto"/>
        <w:bottom w:val="none" w:sz="0" w:space="0" w:color="auto"/>
        <w:right w:val="none" w:sz="0" w:space="0" w:color="auto"/>
      </w:divBdr>
    </w:div>
    <w:div w:id="674966408">
      <w:bodyDiv w:val="1"/>
      <w:marLeft w:val="0"/>
      <w:marRight w:val="0"/>
      <w:marTop w:val="0"/>
      <w:marBottom w:val="0"/>
      <w:divBdr>
        <w:top w:val="none" w:sz="0" w:space="0" w:color="auto"/>
        <w:left w:val="none" w:sz="0" w:space="0" w:color="auto"/>
        <w:bottom w:val="none" w:sz="0" w:space="0" w:color="auto"/>
        <w:right w:val="none" w:sz="0" w:space="0" w:color="auto"/>
      </w:divBdr>
    </w:div>
    <w:div w:id="714349704">
      <w:bodyDiv w:val="1"/>
      <w:marLeft w:val="0"/>
      <w:marRight w:val="0"/>
      <w:marTop w:val="0"/>
      <w:marBottom w:val="0"/>
      <w:divBdr>
        <w:top w:val="none" w:sz="0" w:space="0" w:color="auto"/>
        <w:left w:val="none" w:sz="0" w:space="0" w:color="auto"/>
        <w:bottom w:val="none" w:sz="0" w:space="0" w:color="auto"/>
        <w:right w:val="none" w:sz="0" w:space="0" w:color="auto"/>
      </w:divBdr>
    </w:div>
    <w:div w:id="722875081">
      <w:bodyDiv w:val="1"/>
      <w:marLeft w:val="0"/>
      <w:marRight w:val="0"/>
      <w:marTop w:val="0"/>
      <w:marBottom w:val="0"/>
      <w:divBdr>
        <w:top w:val="none" w:sz="0" w:space="0" w:color="auto"/>
        <w:left w:val="none" w:sz="0" w:space="0" w:color="auto"/>
        <w:bottom w:val="none" w:sz="0" w:space="0" w:color="auto"/>
        <w:right w:val="none" w:sz="0" w:space="0" w:color="auto"/>
      </w:divBdr>
    </w:div>
    <w:div w:id="929460810">
      <w:bodyDiv w:val="1"/>
      <w:marLeft w:val="0"/>
      <w:marRight w:val="0"/>
      <w:marTop w:val="0"/>
      <w:marBottom w:val="0"/>
      <w:divBdr>
        <w:top w:val="none" w:sz="0" w:space="0" w:color="auto"/>
        <w:left w:val="none" w:sz="0" w:space="0" w:color="auto"/>
        <w:bottom w:val="none" w:sz="0" w:space="0" w:color="auto"/>
        <w:right w:val="none" w:sz="0" w:space="0" w:color="auto"/>
      </w:divBdr>
    </w:div>
    <w:div w:id="932275212">
      <w:bodyDiv w:val="1"/>
      <w:marLeft w:val="0"/>
      <w:marRight w:val="0"/>
      <w:marTop w:val="0"/>
      <w:marBottom w:val="0"/>
      <w:divBdr>
        <w:top w:val="none" w:sz="0" w:space="0" w:color="auto"/>
        <w:left w:val="none" w:sz="0" w:space="0" w:color="auto"/>
        <w:bottom w:val="none" w:sz="0" w:space="0" w:color="auto"/>
        <w:right w:val="none" w:sz="0" w:space="0" w:color="auto"/>
      </w:divBdr>
    </w:div>
    <w:div w:id="1200782849">
      <w:bodyDiv w:val="1"/>
      <w:marLeft w:val="0"/>
      <w:marRight w:val="0"/>
      <w:marTop w:val="0"/>
      <w:marBottom w:val="0"/>
      <w:divBdr>
        <w:top w:val="none" w:sz="0" w:space="0" w:color="auto"/>
        <w:left w:val="none" w:sz="0" w:space="0" w:color="auto"/>
        <w:bottom w:val="none" w:sz="0" w:space="0" w:color="auto"/>
        <w:right w:val="none" w:sz="0" w:space="0" w:color="auto"/>
      </w:divBdr>
    </w:div>
    <w:div w:id="1339579614">
      <w:bodyDiv w:val="1"/>
      <w:marLeft w:val="0"/>
      <w:marRight w:val="0"/>
      <w:marTop w:val="0"/>
      <w:marBottom w:val="0"/>
      <w:divBdr>
        <w:top w:val="none" w:sz="0" w:space="0" w:color="auto"/>
        <w:left w:val="none" w:sz="0" w:space="0" w:color="auto"/>
        <w:bottom w:val="none" w:sz="0" w:space="0" w:color="auto"/>
        <w:right w:val="none" w:sz="0" w:space="0" w:color="auto"/>
      </w:divBdr>
    </w:div>
    <w:div w:id="1441223319">
      <w:bodyDiv w:val="1"/>
      <w:marLeft w:val="0"/>
      <w:marRight w:val="0"/>
      <w:marTop w:val="0"/>
      <w:marBottom w:val="0"/>
      <w:divBdr>
        <w:top w:val="none" w:sz="0" w:space="0" w:color="auto"/>
        <w:left w:val="none" w:sz="0" w:space="0" w:color="auto"/>
        <w:bottom w:val="none" w:sz="0" w:space="0" w:color="auto"/>
        <w:right w:val="none" w:sz="0" w:space="0" w:color="auto"/>
      </w:divBdr>
    </w:div>
    <w:div w:id="1658457256">
      <w:bodyDiv w:val="1"/>
      <w:marLeft w:val="0"/>
      <w:marRight w:val="0"/>
      <w:marTop w:val="0"/>
      <w:marBottom w:val="0"/>
      <w:divBdr>
        <w:top w:val="none" w:sz="0" w:space="0" w:color="auto"/>
        <w:left w:val="none" w:sz="0" w:space="0" w:color="auto"/>
        <w:bottom w:val="none" w:sz="0" w:space="0" w:color="auto"/>
        <w:right w:val="none" w:sz="0" w:space="0" w:color="auto"/>
      </w:divBdr>
    </w:div>
    <w:div w:id="1760757640">
      <w:bodyDiv w:val="1"/>
      <w:marLeft w:val="0"/>
      <w:marRight w:val="0"/>
      <w:marTop w:val="0"/>
      <w:marBottom w:val="0"/>
      <w:divBdr>
        <w:top w:val="none" w:sz="0" w:space="0" w:color="auto"/>
        <w:left w:val="none" w:sz="0" w:space="0" w:color="auto"/>
        <w:bottom w:val="none" w:sz="0" w:space="0" w:color="auto"/>
        <w:right w:val="none" w:sz="0" w:space="0" w:color="auto"/>
      </w:divBdr>
    </w:div>
    <w:div w:id="1786388462">
      <w:bodyDiv w:val="1"/>
      <w:marLeft w:val="0"/>
      <w:marRight w:val="0"/>
      <w:marTop w:val="0"/>
      <w:marBottom w:val="0"/>
      <w:divBdr>
        <w:top w:val="none" w:sz="0" w:space="0" w:color="auto"/>
        <w:left w:val="none" w:sz="0" w:space="0" w:color="auto"/>
        <w:bottom w:val="none" w:sz="0" w:space="0" w:color="auto"/>
        <w:right w:val="none" w:sz="0" w:space="0" w:color="auto"/>
      </w:divBdr>
    </w:div>
    <w:div w:id="1887788346">
      <w:bodyDiv w:val="1"/>
      <w:marLeft w:val="0"/>
      <w:marRight w:val="0"/>
      <w:marTop w:val="0"/>
      <w:marBottom w:val="0"/>
      <w:divBdr>
        <w:top w:val="none" w:sz="0" w:space="0" w:color="auto"/>
        <w:left w:val="none" w:sz="0" w:space="0" w:color="auto"/>
        <w:bottom w:val="none" w:sz="0" w:space="0" w:color="auto"/>
        <w:right w:val="none" w:sz="0" w:space="0" w:color="auto"/>
      </w:divBdr>
    </w:div>
    <w:div w:id="1921282617">
      <w:bodyDiv w:val="1"/>
      <w:marLeft w:val="0"/>
      <w:marRight w:val="0"/>
      <w:marTop w:val="0"/>
      <w:marBottom w:val="0"/>
      <w:divBdr>
        <w:top w:val="none" w:sz="0" w:space="0" w:color="auto"/>
        <w:left w:val="none" w:sz="0" w:space="0" w:color="auto"/>
        <w:bottom w:val="none" w:sz="0" w:space="0" w:color="auto"/>
        <w:right w:val="none" w:sz="0" w:space="0" w:color="auto"/>
      </w:divBdr>
    </w:div>
    <w:div w:id="1936131972">
      <w:bodyDiv w:val="1"/>
      <w:marLeft w:val="0"/>
      <w:marRight w:val="0"/>
      <w:marTop w:val="0"/>
      <w:marBottom w:val="0"/>
      <w:divBdr>
        <w:top w:val="none" w:sz="0" w:space="0" w:color="auto"/>
        <w:left w:val="none" w:sz="0" w:space="0" w:color="auto"/>
        <w:bottom w:val="none" w:sz="0" w:space="0" w:color="auto"/>
        <w:right w:val="none" w:sz="0" w:space="0" w:color="auto"/>
      </w:divBdr>
    </w:div>
    <w:div w:id="1980919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rth-schroecken.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warth-schroecken.com" TargetMode="External"/><Relationship Id="rId1" Type="http://schemas.openxmlformats.org/officeDocument/2006/relationships/hyperlink" Target="file:///C:/TEMP/info@warth-schroeck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f1fdd51bdfbe19a43335981eb713a08b">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f1814df4f68b85b4d4494363f2512303"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1600525-a928-4f43-8eaa-de87c70ae96e}"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documentManagement>
</p:properties>
</file>

<file path=customXml/itemProps1.xml><?xml version="1.0" encoding="utf-8"?>
<ds:datastoreItem xmlns:ds="http://schemas.openxmlformats.org/officeDocument/2006/customXml" ds:itemID="{A6A3ECA4-DD58-4C53-A6D3-A4D779EEEF7A}">
  <ds:schemaRefs>
    <ds:schemaRef ds:uri="http://schemas.microsoft.com/sharepoint/v3/contenttype/forms"/>
  </ds:schemaRefs>
</ds:datastoreItem>
</file>

<file path=customXml/itemProps2.xml><?xml version="1.0" encoding="utf-8"?>
<ds:datastoreItem xmlns:ds="http://schemas.openxmlformats.org/officeDocument/2006/customXml" ds:itemID="{CAC2E6BB-D478-47DC-95FC-35CD0EFE55D2}">
  <ds:schemaRefs>
    <ds:schemaRef ds:uri="http://schemas.openxmlformats.org/officeDocument/2006/bibliography"/>
  </ds:schemaRefs>
</ds:datastoreItem>
</file>

<file path=customXml/itemProps3.xml><?xml version="1.0" encoding="utf-8"?>
<ds:datastoreItem xmlns:ds="http://schemas.openxmlformats.org/officeDocument/2006/customXml" ds:itemID="{338C4DDA-D8F2-451A-BF33-5B290E0AC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89DF0-C4CA-4309-B4A2-C3A3DB671C31}">
  <ds:schemaRefs>
    <ds:schemaRef ds:uri="http://schemas.microsoft.com/office/2006/metadata/properties"/>
    <ds:schemaRef ds:uri="http://schemas.microsoft.com/office/infopath/2007/PartnerControls"/>
    <ds:schemaRef ds:uri="3904c946-9b00-4c4a-9dc0-343cc5d19b5d"/>
    <ds:schemaRef ds:uri="b73f64cd-5177-4ac3-9408-3a101775c42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BASISINFORMATION SOMMER 2012</vt:lpstr>
    </vt:vector>
  </TitlesOfParts>
  <Company>Hansmann PR</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BASISINFORMATION SOMMER 2012</dc:title>
  <dc:subject/>
  <dc:creator>HPR</dc:creator>
  <cp:keywords/>
  <cp:lastModifiedBy>Tassilo Pritzl - Hansmann PR</cp:lastModifiedBy>
  <cp:revision>193</cp:revision>
  <cp:lastPrinted>2019-10-15T07:38:00Z</cp:lastPrinted>
  <dcterms:created xsi:type="dcterms:W3CDTF">2022-10-07T08:39:00Z</dcterms:created>
  <dcterms:modified xsi:type="dcterms:W3CDTF">2023-01-26T13:05:00Z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y fmtid="{D5CDD505-2E9C-101B-9397-08002B2CF9AE}" pid="3" name="MediaServiceImageTags">
    <vt:lpwstr/>
  </property>
</Properties>
</file>