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1BC9" w14:textId="2AC1EA66" w:rsidR="00554257" w:rsidRDefault="00EC4FD2" w:rsidP="00554257">
      <w:pPr>
        <w:jc w:val="center"/>
      </w:pPr>
      <w:r>
        <w:rPr>
          <w:rFonts w:ascii="Neue Plak" w:hAnsi="Neue Plak"/>
          <w:b/>
          <w:bCs/>
          <w:noProof/>
          <w:sz w:val="36"/>
          <w:szCs w:val="36"/>
        </w:rPr>
        <w:t xml:space="preserve">Under Armour x Mansory: </w:t>
      </w:r>
      <w:r w:rsidR="001A1674">
        <w:rPr>
          <w:rFonts w:ascii="Neue Plak" w:hAnsi="Neue Plak"/>
          <w:b/>
          <w:bCs/>
          <w:noProof/>
          <w:sz w:val="36"/>
          <w:szCs w:val="36"/>
        </w:rPr>
        <w:t>Toni Rüdiger</w:t>
      </w:r>
      <w:r w:rsidR="00361641">
        <w:rPr>
          <w:rFonts w:ascii="Neue Plak" w:hAnsi="Neue Plak"/>
          <w:b/>
          <w:bCs/>
          <w:noProof/>
          <w:sz w:val="36"/>
          <w:szCs w:val="36"/>
        </w:rPr>
        <w:t xml:space="preserve"> </w:t>
      </w:r>
      <w:r w:rsidR="00FD20BF">
        <w:rPr>
          <w:rFonts w:ascii="Neue Plak" w:hAnsi="Neue Plak"/>
          <w:b/>
          <w:bCs/>
          <w:noProof/>
          <w:sz w:val="36"/>
          <w:szCs w:val="36"/>
        </w:rPr>
        <w:t xml:space="preserve">trägt MAGNETICO ELITE 5 </w:t>
      </w:r>
      <w:r w:rsidR="005C599E">
        <w:rPr>
          <w:rFonts w:ascii="Neue Plak" w:hAnsi="Neue Plak"/>
          <w:b/>
          <w:bCs/>
          <w:noProof/>
          <w:sz w:val="36"/>
          <w:szCs w:val="36"/>
        </w:rPr>
        <w:t xml:space="preserve">Mansory </w:t>
      </w:r>
      <w:r w:rsidR="00FD20BF">
        <w:rPr>
          <w:rFonts w:ascii="Neue Plak" w:hAnsi="Neue Plak"/>
          <w:b/>
          <w:bCs/>
          <w:noProof/>
          <w:sz w:val="36"/>
          <w:szCs w:val="36"/>
        </w:rPr>
        <w:t>bei</w:t>
      </w:r>
      <w:r w:rsidR="000B5F8A">
        <w:rPr>
          <w:rFonts w:ascii="Neue Plak" w:hAnsi="Neue Plak"/>
          <w:b/>
          <w:bCs/>
          <w:noProof/>
          <w:sz w:val="36"/>
          <w:szCs w:val="36"/>
        </w:rPr>
        <w:t>m Fifa Club Worldcup</w:t>
      </w:r>
    </w:p>
    <w:p w14:paraId="27328E85" w14:textId="77777777" w:rsidR="00E6369D" w:rsidRDefault="00E6369D" w:rsidP="00304510">
      <w:pPr>
        <w:rPr>
          <w:rFonts w:ascii="Neue Plak" w:eastAsia="Avenir Next Condensed" w:hAnsi="Neue Plak" w:cs="Avenir Next Condensed"/>
          <w:b/>
          <w:bCs/>
          <w:color w:val="000000" w:themeColor="text1"/>
          <w:kern w:val="2"/>
          <w:lang w:eastAsia="en-US"/>
          <w14:ligatures w14:val="standardContextual"/>
        </w:rPr>
      </w:pPr>
    </w:p>
    <w:p w14:paraId="1FED40FA" w14:textId="1104B383" w:rsidR="00C76D4B" w:rsidRDefault="00920DC5" w:rsidP="18C0966C">
      <w:pPr>
        <w:pStyle w:val="StandardWeb"/>
        <w:spacing w:before="0" w:beforeAutospacing="0" w:after="0" w:afterAutospacing="0"/>
        <w:rPr>
          <w:rFonts w:ascii="Neue Plak Narrow Bold" w:hAnsi="Neue Plak Narrow Bold"/>
          <w:b/>
          <w:bCs/>
          <w:kern w:val="2"/>
          <w:lang w:eastAsia="en-US"/>
          <w14:ligatures w14:val="standardContextual"/>
        </w:rPr>
      </w:pPr>
      <w:r>
        <w:rPr>
          <w:rFonts w:ascii="Neue Plak Narrow Bold" w:hAnsi="Neue Plak Narrow Bold"/>
          <w:b/>
          <w:bCs/>
          <w:noProof/>
          <w:kern w:val="2"/>
          <w:lang w:eastAsia="en-US"/>
          <w14:ligatures w14:val="standardContextual"/>
        </w:rPr>
        <w:drawing>
          <wp:inline distT="0" distB="0" distL="0" distR="0" wp14:anchorId="7C675638" wp14:editId="2D3B49DC">
            <wp:extent cx="5760720" cy="4319905"/>
            <wp:effectExtent l="0" t="0" r="5080" b="0"/>
            <wp:docPr id="2137041284" name="Grafik 3" descr="Ein Bild, das Fahrzeug, Rad, Reifen, Land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41284" name="Grafik 3" descr="Ein Bild, das Fahrzeug, Rad, Reifen, Landfahrzeug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4319905"/>
                    </a:xfrm>
                    <a:prstGeom prst="rect">
                      <a:avLst/>
                    </a:prstGeom>
                  </pic:spPr>
                </pic:pic>
              </a:graphicData>
            </a:graphic>
          </wp:inline>
        </w:drawing>
      </w:r>
    </w:p>
    <w:p w14:paraId="3D5E2D58" w14:textId="37F58260" w:rsidR="00212CD5" w:rsidRDefault="00212CD5" w:rsidP="00D7263D">
      <w:pPr>
        <w:pStyle w:val="StandardWeb"/>
        <w:rPr>
          <w:rFonts w:ascii="Neue Plak Light" w:eastAsia="Neue Plak Light" w:hAnsi="Neue Plak Light" w:cs="Neue Plak Light"/>
          <w:lang w:eastAsia="en-US"/>
        </w:rPr>
      </w:pPr>
      <w:r>
        <w:rPr>
          <w:rFonts w:ascii="Neue Plak Light" w:eastAsia="Neue Plak Light" w:hAnsi="Neue Plak Light" w:cs="Neue Plak Light"/>
          <w:lang w:eastAsia="en-US"/>
        </w:rPr>
        <w:t>Toni Rüdiger, U</w:t>
      </w:r>
      <w:r w:rsidR="00460281">
        <w:rPr>
          <w:rFonts w:ascii="Neue Plak Light" w:eastAsia="Neue Plak Light" w:hAnsi="Neue Plak Light" w:cs="Neue Plak Light"/>
          <w:lang w:eastAsia="en-US"/>
        </w:rPr>
        <w:t xml:space="preserve">nder </w:t>
      </w:r>
      <w:r>
        <w:rPr>
          <w:rFonts w:ascii="Neue Plak Light" w:eastAsia="Neue Plak Light" w:hAnsi="Neue Plak Light" w:cs="Neue Plak Light"/>
          <w:lang w:eastAsia="en-US"/>
        </w:rPr>
        <w:t>A</w:t>
      </w:r>
      <w:r w:rsidR="00460281">
        <w:rPr>
          <w:rFonts w:ascii="Neue Plak Light" w:eastAsia="Neue Plak Light" w:hAnsi="Neue Plak Light" w:cs="Neue Plak Light"/>
          <w:lang w:eastAsia="en-US"/>
        </w:rPr>
        <w:t>rmour</w:t>
      </w:r>
      <w:r>
        <w:rPr>
          <w:rFonts w:ascii="Neue Plak Light" w:eastAsia="Neue Plak Light" w:hAnsi="Neue Plak Light" w:cs="Neue Plak Light"/>
          <w:lang w:eastAsia="en-US"/>
        </w:rPr>
        <w:t>-Athlet</w:t>
      </w:r>
      <w:r w:rsidR="00F42C46">
        <w:rPr>
          <w:rFonts w:ascii="Neue Plak Light" w:eastAsia="Neue Plak Light" w:hAnsi="Neue Plak Light" w:cs="Neue Plak Light"/>
          <w:lang w:eastAsia="en-US"/>
        </w:rPr>
        <w:t xml:space="preserve"> und </w:t>
      </w:r>
      <w:r w:rsidR="00C9729D">
        <w:rPr>
          <w:rFonts w:ascii="Neue Plak Light" w:eastAsia="Neue Plak Light" w:hAnsi="Neue Plak Light" w:cs="Neue Plak Light"/>
          <w:lang w:eastAsia="en-US"/>
        </w:rPr>
        <w:t xml:space="preserve">Real Madrid-Star, </w:t>
      </w:r>
      <w:r w:rsidR="00E736FB">
        <w:rPr>
          <w:rFonts w:ascii="Neue Plak Light" w:eastAsia="Neue Plak Light" w:hAnsi="Neue Plak Light" w:cs="Neue Plak Light"/>
          <w:lang w:eastAsia="en-US"/>
        </w:rPr>
        <w:t>lief</w:t>
      </w:r>
      <w:r w:rsidR="00C9729D">
        <w:rPr>
          <w:rFonts w:ascii="Neue Plak Light" w:eastAsia="Neue Plak Light" w:hAnsi="Neue Plak Light" w:cs="Neue Plak Light"/>
          <w:lang w:eastAsia="en-US"/>
        </w:rPr>
        <w:t xml:space="preserve"> beim </w:t>
      </w:r>
      <w:r w:rsidR="00E325FB">
        <w:rPr>
          <w:rFonts w:ascii="Neue Plak Light" w:eastAsia="Neue Plak Light" w:hAnsi="Neue Plak Light" w:cs="Neue Plak Light"/>
          <w:lang w:eastAsia="en-US"/>
        </w:rPr>
        <w:t xml:space="preserve">gestrigen </w:t>
      </w:r>
      <w:r w:rsidR="00C9729D">
        <w:rPr>
          <w:rFonts w:ascii="Neue Plak Light" w:eastAsia="Neue Plak Light" w:hAnsi="Neue Plak Light" w:cs="Neue Plak Light"/>
          <w:lang w:eastAsia="en-US"/>
        </w:rPr>
        <w:t>3:1-Sieg der Königlichen gegen den CF Pachuca erstmals</w:t>
      </w:r>
      <w:r w:rsidR="00AF1226">
        <w:rPr>
          <w:rFonts w:ascii="Neue Plak Light" w:eastAsia="Neue Plak Light" w:hAnsi="Neue Plak Light" w:cs="Neue Plak Light"/>
          <w:lang w:eastAsia="en-US"/>
        </w:rPr>
        <w:t xml:space="preserve"> mit</w:t>
      </w:r>
      <w:r w:rsidR="00C9729D">
        <w:rPr>
          <w:rFonts w:ascii="Neue Plak Light" w:eastAsia="Neue Plak Light" w:hAnsi="Neue Plak Light" w:cs="Neue Plak Light"/>
          <w:lang w:eastAsia="en-US"/>
        </w:rPr>
        <w:t xml:space="preserve"> de</w:t>
      </w:r>
      <w:r w:rsidR="006F301C">
        <w:rPr>
          <w:rFonts w:ascii="Neue Plak Light" w:eastAsia="Neue Plak Light" w:hAnsi="Neue Plak Light" w:cs="Neue Plak Light"/>
          <w:lang w:eastAsia="en-US"/>
        </w:rPr>
        <w:t>m</w:t>
      </w:r>
      <w:r w:rsidR="00C9729D">
        <w:rPr>
          <w:rFonts w:ascii="Neue Plak Light" w:eastAsia="Neue Plak Light" w:hAnsi="Neue Plak Light" w:cs="Neue Plak Light"/>
          <w:lang w:eastAsia="en-US"/>
        </w:rPr>
        <w:t xml:space="preserve"> </w:t>
      </w:r>
      <w:proofErr w:type="spellStart"/>
      <w:r w:rsidR="00C9729D">
        <w:rPr>
          <w:rFonts w:ascii="Neue Plak Light" w:eastAsia="Neue Plak Light" w:hAnsi="Neue Plak Light" w:cs="Neue Plak Light"/>
          <w:lang w:eastAsia="en-US"/>
        </w:rPr>
        <w:t>Magnetico</w:t>
      </w:r>
      <w:proofErr w:type="spellEnd"/>
      <w:r w:rsidR="00C9729D">
        <w:rPr>
          <w:rFonts w:ascii="Neue Plak Light" w:eastAsia="Neue Plak Light" w:hAnsi="Neue Plak Light" w:cs="Neue Plak Light"/>
          <w:lang w:eastAsia="en-US"/>
        </w:rPr>
        <w:t xml:space="preserve"> Elite 5 Mansory </w:t>
      </w:r>
      <w:r w:rsidR="00AF1226">
        <w:rPr>
          <w:rFonts w:ascii="Neue Plak Light" w:eastAsia="Neue Plak Light" w:hAnsi="Neue Plak Light" w:cs="Neue Plak Light"/>
          <w:lang w:eastAsia="en-US"/>
        </w:rPr>
        <w:t xml:space="preserve">auf </w:t>
      </w:r>
      <w:r w:rsidR="00235891">
        <w:rPr>
          <w:rFonts w:ascii="Neue Plak Light" w:eastAsia="Neue Plak Light" w:hAnsi="Neue Plak Light" w:cs="Neue Plak Light"/>
          <w:lang w:eastAsia="en-US"/>
        </w:rPr>
        <w:t xml:space="preserve">– eine </w:t>
      </w:r>
      <w:r w:rsidR="00CD1D34">
        <w:rPr>
          <w:rFonts w:ascii="Neue Plak Light" w:eastAsia="Neue Plak Light" w:hAnsi="Neue Plak Light" w:cs="Neue Plak Light"/>
          <w:lang w:eastAsia="en-US"/>
        </w:rPr>
        <w:t xml:space="preserve">exklusive </w:t>
      </w:r>
      <w:r w:rsidR="00AF6B7E">
        <w:rPr>
          <w:rFonts w:ascii="Neue Plak Light" w:eastAsia="Neue Plak Light" w:hAnsi="Neue Plak Light" w:cs="Neue Plak Light"/>
          <w:lang w:eastAsia="en-US"/>
        </w:rPr>
        <w:t>Son</w:t>
      </w:r>
      <w:r w:rsidR="00125337">
        <w:rPr>
          <w:rFonts w:ascii="Neue Plak Light" w:eastAsia="Neue Plak Light" w:hAnsi="Neue Plak Light" w:cs="Neue Plak Light"/>
          <w:lang w:eastAsia="en-US"/>
        </w:rPr>
        <w:t>deredition seines Fußballschuhs</w:t>
      </w:r>
      <w:r w:rsidR="004D0B47">
        <w:rPr>
          <w:rFonts w:ascii="Neue Plak Light" w:eastAsia="Neue Plak Light" w:hAnsi="Neue Plak Light" w:cs="Neue Plak Light"/>
          <w:lang w:eastAsia="en-US"/>
        </w:rPr>
        <w:t xml:space="preserve">. </w:t>
      </w:r>
      <w:r w:rsidR="00EF61CE" w:rsidRPr="00EF61CE">
        <w:rPr>
          <w:rFonts w:ascii="Neue Plak Light" w:eastAsia="Neue Plak Light" w:hAnsi="Neue Plak Light" w:cs="Neue Plak Light"/>
          <w:lang w:eastAsia="en-US"/>
        </w:rPr>
        <w:t xml:space="preserve">Der Schuh, der speziell für </w:t>
      </w:r>
      <w:r w:rsidR="00D479F8">
        <w:rPr>
          <w:rFonts w:ascii="Neue Plak Light" w:eastAsia="Neue Plak Light" w:hAnsi="Neue Plak Light" w:cs="Neue Plak Light"/>
          <w:lang w:eastAsia="en-US"/>
        </w:rPr>
        <w:t xml:space="preserve">DFB-Abwehrchef </w:t>
      </w:r>
      <w:r w:rsidR="00EF61CE" w:rsidRPr="00EF61CE">
        <w:rPr>
          <w:rFonts w:ascii="Neue Plak Light" w:eastAsia="Neue Plak Light" w:hAnsi="Neue Plak Light" w:cs="Neue Plak Light"/>
          <w:lang w:eastAsia="en-US"/>
        </w:rPr>
        <w:t>Rüdiger und in Zusammenarbeit mit dem Luxus-Automobilveredler </w:t>
      </w:r>
      <w:r w:rsidR="00EF61CE" w:rsidRPr="00EF61CE">
        <w:rPr>
          <w:rFonts w:ascii="Neue Plak Light" w:eastAsia="Neue Plak Light" w:hAnsi="Neue Plak Light" w:cs="Neue Plak Light"/>
          <w:b/>
          <w:bCs/>
          <w:lang w:eastAsia="en-US"/>
        </w:rPr>
        <w:t>Mansory</w:t>
      </w:r>
      <w:r w:rsidR="00EF61CE" w:rsidRPr="00EF61CE">
        <w:rPr>
          <w:rFonts w:ascii="Neue Plak Light" w:eastAsia="Neue Plak Light" w:hAnsi="Neue Plak Light" w:cs="Neue Plak Light"/>
          <w:lang w:eastAsia="en-US"/>
        </w:rPr>
        <w:t xml:space="preserve"> entwickelt wurde, reflektiert das Design seines </w:t>
      </w:r>
      <w:r w:rsidR="00BB2CFE">
        <w:rPr>
          <w:rFonts w:ascii="Neue Plak Light" w:eastAsia="Neue Plak Light" w:hAnsi="Neue Plak Light" w:cs="Neue Plak Light"/>
          <w:lang w:eastAsia="en-US"/>
        </w:rPr>
        <w:t>personalisierten</w:t>
      </w:r>
      <w:r w:rsidR="00EF61CE" w:rsidRPr="00EF61CE">
        <w:rPr>
          <w:rFonts w:ascii="Neue Plak Light" w:eastAsia="Neue Plak Light" w:hAnsi="Neue Plak Light" w:cs="Neue Plak Light"/>
          <w:lang w:eastAsia="en-US"/>
        </w:rPr>
        <w:t xml:space="preserve"> Mansory-Autos</w:t>
      </w:r>
      <w:r w:rsidR="007D35AB">
        <w:rPr>
          <w:rFonts w:ascii="Neue Plak Light" w:eastAsia="Neue Plak Light" w:hAnsi="Neue Plak Light" w:cs="Neue Plak Light"/>
          <w:lang w:eastAsia="en-US"/>
        </w:rPr>
        <w:t>.</w:t>
      </w:r>
    </w:p>
    <w:p w14:paraId="0470D36B" w14:textId="54CAA7C1" w:rsidR="00304510" w:rsidRPr="00304510" w:rsidRDefault="00304510" w:rsidP="00880B8A">
      <w:pPr>
        <w:pStyle w:val="StandardWeb"/>
        <w:jc w:val="center"/>
        <w:rPr>
          <w:rFonts w:ascii="Neue Plak Light" w:eastAsia="Neue Plak Light" w:hAnsi="Neue Plak Light" w:cs="Neue Plak Light"/>
          <w:lang w:eastAsia="en-US"/>
        </w:rPr>
      </w:pPr>
      <w:r w:rsidRPr="00304510">
        <w:rPr>
          <w:rFonts w:ascii="Neue Plak Light" w:eastAsia="Neue Plak Light" w:hAnsi="Neue Plak Light" w:cs="Neue Plak Light"/>
          <w:lang w:eastAsia="en-US"/>
        </w:rPr>
        <w:t xml:space="preserve">"Ich liebe diese Zusammenarbeit. Es ist das perfekte Zusammentreffen zweier Marken, die bei allem, was sie tun, das gleiche unerbittliche Streben nach Innovation und Leistung an den Tag legen. Die Kollektion ist eine großartige </w:t>
      </w:r>
      <w:r w:rsidR="00A41DDD">
        <w:rPr>
          <w:rFonts w:ascii="Neue Plak Light" w:eastAsia="Neue Plak Light" w:hAnsi="Neue Plak Light" w:cs="Neue Plak Light"/>
          <w:lang w:eastAsia="en-US"/>
        </w:rPr>
        <w:t>Fusion</w:t>
      </w:r>
      <w:r w:rsidRPr="00304510">
        <w:rPr>
          <w:rFonts w:ascii="Neue Plak Light" w:eastAsia="Neue Plak Light" w:hAnsi="Neue Plak Light" w:cs="Neue Plak Light"/>
          <w:lang w:eastAsia="en-US"/>
        </w:rPr>
        <w:t xml:space="preserve"> von Sport und Luxus."</w:t>
      </w:r>
    </w:p>
    <w:p w14:paraId="776B612C" w14:textId="77777777" w:rsidR="00304510" w:rsidRDefault="00304510" w:rsidP="00C94E1E">
      <w:pPr>
        <w:pStyle w:val="StandardWeb"/>
        <w:jc w:val="center"/>
        <w:rPr>
          <w:rFonts w:ascii="Neue Plak Light" w:eastAsia="Neue Plak Light" w:hAnsi="Neue Plak Light" w:cs="Neue Plak Light"/>
          <w:lang w:eastAsia="en-US"/>
        </w:rPr>
      </w:pPr>
      <w:r w:rsidRPr="00304510">
        <w:rPr>
          <w:rFonts w:ascii="Neue Plak Light" w:eastAsia="Neue Plak Light" w:hAnsi="Neue Plak Light" w:cs="Neue Plak Light"/>
          <w:lang w:eastAsia="en-US"/>
        </w:rPr>
        <w:t>Toni Rüdiger</w:t>
      </w:r>
    </w:p>
    <w:p w14:paraId="684F1B98" w14:textId="7AAC1FC9" w:rsidR="00C94E1E" w:rsidRDefault="00820F91" w:rsidP="0094739F">
      <w:pPr>
        <w:pStyle w:val="StandardWeb"/>
        <w:rPr>
          <w:rFonts w:ascii="Neue Plak Light" w:eastAsia="Neue Plak Light" w:hAnsi="Neue Plak Light" w:cs="Neue Plak Light"/>
          <w:lang w:eastAsia="en-US"/>
        </w:rPr>
      </w:pPr>
      <w:r>
        <w:rPr>
          <w:rFonts w:ascii="Neue Plak Light" w:eastAsia="Neue Plak Light" w:hAnsi="Neue Plak Light" w:cs="Neue Plak Light"/>
          <w:lang w:eastAsia="en-US"/>
        </w:rPr>
        <w:lastRenderedPageBreak/>
        <w:t xml:space="preserve">Die neueste </w:t>
      </w:r>
      <w:proofErr w:type="spellStart"/>
      <w:r w:rsidR="00A24872">
        <w:rPr>
          <w:rFonts w:ascii="Neue Plak Light" w:eastAsia="Neue Plak Light" w:hAnsi="Neue Plak Light" w:cs="Neue Plak Light"/>
          <w:lang w:eastAsia="en-US"/>
        </w:rPr>
        <w:t>Magnetico</w:t>
      </w:r>
      <w:proofErr w:type="spellEnd"/>
      <w:r w:rsidR="00A24872">
        <w:rPr>
          <w:rFonts w:ascii="Neue Plak Light" w:eastAsia="Neue Plak Light" w:hAnsi="Neue Plak Light" w:cs="Neue Plak Light"/>
          <w:lang w:eastAsia="en-US"/>
        </w:rPr>
        <w:t>-</w:t>
      </w:r>
      <w:r>
        <w:rPr>
          <w:rFonts w:ascii="Neue Plak Light" w:eastAsia="Neue Plak Light" w:hAnsi="Neue Plak Light" w:cs="Neue Plak Light"/>
          <w:lang w:eastAsia="en-US"/>
        </w:rPr>
        <w:t xml:space="preserve">Edition </w:t>
      </w:r>
      <w:r w:rsidR="00A24872">
        <w:rPr>
          <w:rFonts w:ascii="Neue Plak Light" w:eastAsia="Neue Plak Light" w:hAnsi="Neue Plak Light" w:cs="Neue Plak Light"/>
          <w:lang w:eastAsia="en-US"/>
        </w:rPr>
        <w:t>kombiniert</w:t>
      </w:r>
      <w:r w:rsidR="00FE4496">
        <w:rPr>
          <w:rFonts w:ascii="Neue Plak Light" w:eastAsia="Neue Plak Light" w:hAnsi="Neue Plak Light" w:cs="Neue Plak Light"/>
          <w:lang w:eastAsia="en-US"/>
        </w:rPr>
        <w:t xml:space="preserve"> </w:t>
      </w:r>
      <w:r w:rsidR="002B7C0A">
        <w:rPr>
          <w:rFonts w:ascii="Neue Plak Light" w:eastAsia="Neue Plak Light" w:hAnsi="Neue Plak Light" w:cs="Neue Plak Light"/>
          <w:lang w:eastAsia="en-US"/>
        </w:rPr>
        <w:t xml:space="preserve">Karbonfasern, </w:t>
      </w:r>
      <w:r w:rsidR="007E1E0A">
        <w:rPr>
          <w:rFonts w:ascii="Neue Plak Light" w:eastAsia="Neue Plak Light" w:hAnsi="Neue Plak Light" w:cs="Neue Plak Light"/>
          <w:lang w:eastAsia="en-US"/>
        </w:rPr>
        <w:t xml:space="preserve">weiche Einlegesohlen, </w:t>
      </w:r>
      <w:r w:rsidR="002B7C0A">
        <w:rPr>
          <w:rFonts w:ascii="Neue Plak Light" w:eastAsia="Neue Plak Light" w:hAnsi="Neue Plak Light" w:cs="Neue Plak Light"/>
          <w:lang w:eastAsia="en-US"/>
        </w:rPr>
        <w:t xml:space="preserve">3D-Fersenkappen und </w:t>
      </w:r>
      <w:r w:rsidR="00DD1893">
        <w:rPr>
          <w:rFonts w:ascii="Neue Plak Light" w:eastAsia="Neue Plak Light" w:hAnsi="Neue Plak Light" w:cs="Neue Plak Light"/>
          <w:lang w:eastAsia="en-US"/>
        </w:rPr>
        <w:t>präzise Deko-</w:t>
      </w:r>
      <w:r w:rsidR="002B7C0A">
        <w:rPr>
          <w:rFonts w:ascii="Neue Plak Light" w:eastAsia="Neue Plak Light" w:hAnsi="Neue Plak Light" w:cs="Neue Plak Light"/>
          <w:lang w:eastAsia="en-US"/>
        </w:rPr>
        <w:t>Nähte</w:t>
      </w:r>
      <w:r w:rsidR="00B3323B">
        <w:rPr>
          <w:rFonts w:ascii="Neue Plak Light" w:eastAsia="Neue Plak Light" w:hAnsi="Neue Plak Light" w:cs="Neue Plak Light"/>
          <w:lang w:eastAsia="en-US"/>
        </w:rPr>
        <w:t xml:space="preserve"> – </w:t>
      </w:r>
      <w:r w:rsidR="00DD1893">
        <w:rPr>
          <w:rFonts w:ascii="Neue Plak Light" w:eastAsia="Neue Plak Light" w:hAnsi="Neue Plak Light" w:cs="Neue Plak Light"/>
          <w:lang w:eastAsia="en-US"/>
        </w:rPr>
        <w:t xml:space="preserve">maßgeschneidert für Rüdiger und </w:t>
      </w:r>
      <w:r w:rsidR="007E1E0A">
        <w:rPr>
          <w:rFonts w:ascii="Neue Plak Light" w:eastAsia="Neue Plak Light" w:hAnsi="Neue Plak Light" w:cs="Neue Plak Light"/>
          <w:lang w:eastAsia="en-US"/>
        </w:rPr>
        <w:t xml:space="preserve">optisch </w:t>
      </w:r>
      <w:r w:rsidR="008611B2">
        <w:rPr>
          <w:rFonts w:ascii="Neue Plak Light" w:eastAsia="Neue Plak Light" w:hAnsi="Neue Plak Light" w:cs="Neue Plak Light"/>
          <w:lang w:eastAsia="en-US"/>
        </w:rPr>
        <w:t xml:space="preserve">passend </w:t>
      </w:r>
      <w:r w:rsidR="00610488">
        <w:rPr>
          <w:rFonts w:ascii="Neue Plak Light" w:eastAsia="Neue Plak Light" w:hAnsi="Neue Plak Light" w:cs="Neue Plak Light"/>
          <w:lang w:eastAsia="en-US"/>
        </w:rPr>
        <w:t>zu dem</w:t>
      </w:r>
      <w:r w:rsidR="008611B2">
        <w:rPr>
          <w:rFonts w:ascii="Neue Plak Light" w:eastAsia="Neue Plak Light" w:hAnsi="Neue Plak Light" w:cs="Neue Plak Light"/>
          <w:lang w:eastAsia="en-US"/>
        </w:rPr>
        <w:t xml:space="preserve"> orangefarbenen </w:t>
      </w:r>
      <w:r w:rsidR="00610488">
        <w:rPr>
          <w:rFonts w:ascii="Neue Plak Light" w:eastAsia="Neue Plak Light" w:hAnsi="Neue Plak Light" w:cs="Neue Plak Light"/>
          <w:lang w:eastAsia="en-US"/>
        </w:rPr>
        <w:t>Karbon-Finish</w:t>
      </w:r>
      <w:r w:rsidR="008611B2">
        <w:rPr>
          <w:rFonts w:ascii="Neue Plak Light" w:eastAsia="Neue Plak Light" w:hAnsi="Neue Plak Light" w:cs="Neue Plak Light"/>
          <w:lang w:eastAsia="en-US"/>
        </w:rPr>
        <w:t xml:space="preserve"> seines Mansory-Autos. </w:t>
      </w:r>
      <w:r w:rsidR="000743BB">
        <w:rPr>
          <w:rFonts w:ascii="Neue Plak Light" w:eastAsia="Neue Plak Light" w:hAnsi="Neue Plak Light" w:cs="Neue Plak Light"/>
          <w:lang w:eastAsia="en-US"/>
        </w:rPr>
        <w:t>Mit</w:t>
      </w:r>
      <w:r w:rsidR="008144F2">
        <w:rPr>
          <w:rFonts w:ascii="Neue Plak Light" w:eastAsia="Neue Plak Light" w:hAnsi="Neue Plak Light" w:cs="Neue Plak Light"/>
          <w:lang w:eastAsia="en-US"/>
        </w:rPr>
        <w:t xml:space="preserve"> </w:t>
      </w:r>
      <w:r w:rsidR="00932222" w:rsidRPr="00A40D42">
        <w:rPr>
          <w:rFonts w:ascii="Neue Plak Light" w:eastAsia="Neue Plak Light" w:hAnsi="Neue Plak Light" w:cs="Neue Plak Light"/>
          <w:b/>
          <w:bCs/>
          <w:lang w:eastAsia="en-US"/>
        </w:rPr>
        <w:t>96 Paar</w:t>
      </w:r>
      <w:r w:rsidR="000743BB" w:rsidRPr="00A40D42">
        <w:rPr>
          <w:rFonts w:ascii="Neue Plak Light" w:eastAsia="Neue Plak Light" w:hAnsi="Neue Plak Light" w:cs="Neue Plak Light"/>
          <w:b/>
          <w:bCs/>
          <w:lang w:eastAsia="en-US"/>
        </w:rPr>
        <w:t>en</w:t>
      </w:r>
      <w:r w:rsidR="00932222">
        <w:rPr>
          <w:rFonts w:ascii="Neue Plak Light" w:eastAsia="Neue Plak Light" w:hAnsi="Neue Plak Light" w:cs="Neue Plak Light"/>
          <w:lang w:eastAsia="en-US"/>
        </w:rPr>
        <w:t xml:space="preserve"> </w:t>
      </w:r>
      <w:r w:rsidR="000743BB">
        <w:rPr>
          <w:rFonts w:ascii="Neue Plak Light" w:eastAsia="Neue Plak Light" w:hAnsi="Neue Plak Light" w:cs="Neue Plak Light"/>
          <w:lang w:eastAsia="en-US"/>
        </w:rPr>
        <w:t xml:space="preserve">erscheint </w:t>
      </w:r>
      <w:r w:rsidR="000743BB" w:rsidRPr="00A40D42">
        <w:rPr>
          <w:rFonts w:ascii="Neue Plak Light" w:eastAsia="Neue Plak Light" w:hAnsi="Neue Plak Light" w:cs="Neue Plak Light"/>
          <w:b/>
          <w:bCs/>
          <w:lang w:eastAsia="en-US"/>
        </w:rPr>
        <w:t xml:space="preserve">die </w:t>
      </w:r>
      <w:r w:rsidR="00932222" w:rsidRPr="00A40D42">
        <w:rPr>
          <w:rFonts w:ascii="Neue Plak Light" w:eastAsia="Neue Plak Light" w:hAnsi="Neue Plak Light" w:cs="Neue Plak Light"/>
          <w:b/>
          <w:bCs/>
          <w:lang w:eastAsia="en-US"/>
        </w:rPr>
        <w:t>limitierte Edition</w:t>
      </w:r>
      <w:r w:rsidR="00932222">
        <w:rPr>
          <w:rFonts w:ascii="Neue Plak Light" w:eastAsia="Neue Plak Light" w:hAnsi="Neue Plak Light" w:cs="Neue Plak Light"/>
          <w:lang w:eastAsia="en-US"/>
        </w:rPr>
        <w:t xml:space="preserve"> am </w:t>
      </w:r>
      <w:r w:rsidR="00932222" w:rsidRPr="00A40D42">
        <w:rPr>
          <w:rFonts w:ascii="Neue Plak Light" w:eastAsia="Neue Plak Light" w:hAnsi="Neue Plak Light" w:cs="Neue Plak Light"/>
          <w:b/>
          <w:bCs/>
          <w:lang w:eastAsia="en-US"/>
        </w:rPr>
        <w:t>27. Juni</w:t>
      </w:r>
      <w:r w:rsidR="00932222">
        <w:rPr>
          <w:rFonts w:ascii="Neue Plak Light" w:eastAsia="Neue Plak Light" w:hAnsi="Neue Plak Light" w:cs="Neue Plak Light"/>
          <w:lang w:eastAsia="en-US"/>
        </w:rPr>
        <w:t xml:space="preserve"> auf </w:t>
      </w:r>
      <w:r w:rsidR="00D35B75" w:rsidRPr="00A40D42">
        <w:rPr>
          <w:rFonts w:ascii="Neue Plak Light" w:eastAsia="Neue Plak Light" w:hAnsi="Neue Plak Light" w:cs="Neue Plak Light"/>
          <w:b/>
          <w:bCs/>
          <w:lang w:eastAsia="en-US"/>
        </w:rPr>
        <w:t>UA.com</w:t>
      </w:r>
      <w:r w:rsidR="00D35B75">
        <w:rPr>
          <w:rFonts w:ascii="Neue Plak Light" w:eastAsia="Neue Plak Light" w:hAnsi="Neue Plak Light" w:cs="Neue Plak Light"/>
          <w:lang w:eastAsia="en-US"/>
        </w:rPr>
        <w:t xml:space="preserve"> und bei ausgewählten Partnern wie </w:t>
      </w:r>
      <w:proofErr w:type="spellStart"/>
      <w:proofErr w:type="gramStart"/>
      <w:r w:rsidR="00D35B75">
        <w:rPr>
          <w:rFonts w:ascii="Neue Plak Light" w:eastAsia="Neue Plak Light" w:hAnsi="Neue Plak Light" w:cs="Neue Plak Light"/>
          <w:lang w:eastAsia="en-US"/>
        </w:rPr>
        <w:t>Pro:Direct</w:t>
      </w:r>
      <w:proofErr w:type="spellEnd"/>
      <w:proofErr w:type="gramEnd"/>
      <w:r w:rsidR="00D35B75">
        <w:rPr>
          <w:rFonts w:ascii="Neue Plak Light" w:eastAsia="Neue Plak Light" w:hAnsi="Neue Plak Light" w:cs="Neue Plak Light"/>
          <w:lang w:eastAsia="en-US"/>
        </w:rPr>
        <w:t xml:space="preserve"> und KAMO</w:t>
      </w:r>
      <w:r w:rsidR="00C94172">
        <w:rPr>
          <w:rFonts w:ascii="Neue Plak Light" w:eastAsia="Neue Plak Light" w:hAnsi="Neue Plak Light" w:cs="Neue Plak Light"/>
          <w:lang w:eastAsia="en-US"/>
        </w:rPr>
        <w:t xml:space="preserve">. </w:t>
      </w:r>
    </w:p>
    <w:p w14:paraId="420CA5E2" w14:textId="77E4E35D" w:rsidR="00E9258C" w:rsidRDefault="00F731F2" w:rsidP="0094739F">
      <w:pPr>
        <w:pStyle w:val="StandardWeb"/>
        <w:rPr>
          <w:rFonts w:ascii="Neue Plak Light" w:eastAsia="Neue Plak Light" w:hAnsi="Neue Plak Light" w:cs="Neue Plak Light"/>
          <w:lang w:eastAsia="en-US"/>
        </w:rPr>
      </w:pPr>
      <w:r>
        <w:rPr>
          <w:rFonts w:ascii="Neue Plak Light" w:eastAsia="Neue Plak Light" w:hAnsi="Neue Plak Light" w:cs="Neue Plak Light"/>
          <w:lang w:eastAsia="en-US"/>
        </w:rPr>
        <w:t xml:space="preserve">Bereits beim </w:t>
      </w:r>
      <w:r w:rsidR="006D1A85">
        <w:rPr>
          <w:rFonts w:ascii="Neue Plak Light" w:eastAsia="Neue Plak Light" w:hAnsi="Neue Plak Light" w:cs="Neue Plak Light"/>
          <w:lang w:eastAsia="en-US"/>
        </w:rPr>
        <w:t>NBA-All</w:t>
      </w:r>
      <w:r>
        <w:rPr>
          <w:rFonts w:ascii="Neue Plak Light" w:eastAsia="Neue Plak Light" w:hAnsi="Neue Plak Light" w:cs="Neue Plak Light"/>
          <w:lang w:eastAsia="en-US"/>
        </w:rPr>
        <w:t xml:space="preserve">-Star Game </w:t>
      </w:r>
      <w:r w:rsidR="007B532E">
        <w:rPr>
          <w:rFonts w:ascii="Neue Plak Light" w:eastAsia="Neue Plak Light" w:hAnsi="Neue Plak Light" w:cs="Neue Plak Light"/>
          <w:lang w:eastAsia="en-US"/>
        </w:rPr>
        <w:t xml:space="preserve">in San Francisco </w:t>
      </w:r>
      <w:r>
        <w:rPr>
          <w:rFonts w:ascii="Neue Plak Light" w:eastAsia="Neue Plak Light" w:hAnsi="Neue Plak Light" w:cs="Neue Plak Light"/>
          <w:lang w:eastAsia="en-US"/>
        </w:rPr>
        <w:t>hatte Basketball</w:t>
      </w:r>
      <w:r w:rsidR="002F0830">
        <w:rPr>
          <w:rFonts w:ascii="Neue Plak Light" w:eastAsia="Neue Plak Light" w:hAnsi="Neue Plak Light" w:cs="Neue Plak Light"/>
          <w:lang w:eastAsia="en-US"/>
        </w:rPr>
        <w:t>-I</w:t>
      </w:r>
      <w:r>
        <w:rPr>
          <w:rFonts w:ascii="Neue Plak Light" w:eastAsia="Neue Plak Light" w:hAnsi="Neue Plak Light" w:cs="Neue Plak Light"/>
          <w:lang w:eastAsia="en-US"/>
        </w:rPr>
        <w:t xml:space="preserve">kone </w:t>
      </w:r>
      <w:proofErr w:type="spellStart"/>
      <w:r>
        <w:rPr>
          <w:rFonts w:ascii="Neue Plak Light" w:eastAsia="Neue Plak Light" w:hAnsi="Neue Plak Light" w:cs="Neue Plak Light"/>
          <w:lang w:eastAsia="en-US"/>
        </w:rPr>
        <w:t>Step</w:t>
      </w:r>
      <w:r w:rsidR="00785698">
        <w:rPr>
          <w:rFonts w:ascii="Neue Plak Light" w:eastAsia="Neue Plak Light" w:hAnsi="Neue Plak Light" w:cs="Neue Plak Light"/>
          <w:lang w:eastAsia="en-US"/>
        </w:rPr>
        <w:t>h</w:t>
      </w:r>
      <w:proofErr w:type="spellEnd"/>
      <w:r>
        <w:rPr>
          <w:rFonts w:ascii="Neue Plak Light" w:eastAsia="Neue Plak Light" w:hAnsi="Neue Plak Light" w:cs="Neue Plak Light"/>
          <w:lang w:eastAsia="en-US"/>
        </w:rPr>
        <w:t xml:space="preserve"> Curry </w:t>
      </w:r>
      <w:r w:rsidR="006D2945">
        <w:rPr>
          <w:rFonts w:ascii="Neue Plak Light" w:eastAsia="Neue Plak Light" w:hAnsi="Neue Plak Light" w:cs="Neue Plak Light"/>
          <w:lang w:eastAsia="en-US"/>
        </w:rPr>
        <w:t xml:space="preserve">die </w:t>
      </w:r>
      <w:proofErr w:type="spellStart"/>
      <w:r w:rsidR="006D2945">
        <w:rPr>
          <w:rFonts w:ascii="Neue Plak Light" w:eastAsia="Neue Plak Light" w:hAnsi="Neue Plak Light" w:cs="Neue Plak Light"/>
          <w:lang w:eastAsia="en-US"/>
        </w:rPr>
        <w:t>Collab</w:t>
      </w:r>
      <w:proofErr w:type="spellEnd"/>
      <w:r w:rsidR="006D2945">
        <w:rPr>
          <w:rFonts w:ascii="Neue Plak Light" w:eastAsia="Neue Plak Light" w:hAnsi="Neue Plak Light" w:cs="Neue Plak Light"/>
          <w:lang w:eastAsia="en-US"/>
        </w:rPr>
        <w:t xml:space="preserve"> der beiden Marken angeteasert</w:t>
      </w:r>
      <w:r w:rsidR="00152839">
        <w:rPr>
          <w:rFonts w:ascii="Neue Plak Light" w:eastAsia="Neue Plak Light" w:hAnsi="Neue Plak Light" w:cs="Neue Plak Light"/>
          <w:lang w:eastAsia="en-US"/>
        </w:rPr>
        <w:t xml:space="preserve">: Mit einer </w:t>
      </w:r>
      <w:r w:rsidR="00FC73B7">
        <w:rPr>
          <w:rFonts w:ascii="Neue Plak Light" w:eastAsia="Neue Plak Light" w:hAnsi="Neue Plak Light" w:cs="Neue Plak Light"/>
          <w:lang w:eastAsia="en-US"/>
        </w:rPr>
        <w:t>auffällig</w:t>
      </w:r>
      <w:r w:rsidR="00152839">
        <w:rPr>
          <w:rFonts w:ascii="Neue Plak Light" w:eastAsia="Neue Plak Light" w:hAnsi="Neue Plak Light" w:cs="Neue Plak Light"/>
          <w:lang w:eastAsia="en-US"/>
        </w:rPr>
        <w:t>en,</w:t>
      </w:r>
      <w:r w:rsidR="00FC73B7">
        <w:rPr>
          <w:rFonts w:ascii="Neue Plak Light" w:eastAsia="Neue Plak Light" w:hAnsi="Neue Plak Light" w:cs="Neue Plak Light"/>
          <w:lang w:eastAsia="en-US"/>
        </w:rPr>
        <w:t xml:space="preserve"> schwarz-gelbe</w:t>
      </w:r>
      <w:r w:rsidR="00152839">
        <w:rPr>
          <w:rFonts w:ascii="Neue Plak Light" w:eastAsia="Neue Plak Light" w:hAnsi="Neue Plak Light" w:cs="Neue Plak Light"/>
          <w:lang w:eastAsia="en-US"/>
        </w:rPr>
        <w:t>n</w:t>
      </w:r>
      <w:r w:rsidR="00366FB6">
        <w:rPr>
          <w:rFonts w:ascii="Neue Plak Light" w:eastAsia="Neue Plak Light" w:hAnsi="Neue Plak Light" w:cs="Neue Plak Light"/>
          <w:lang w:eastAsia="en-US"/>
        </w:rPr>
        <w:t xml:space="preserve"> Edition des</w:t>
      </w:r>
      <w:r w:rsidR="00FC73B7">
        <w:rPr>
          <w:rFonts w:ascii="Neue Plak Light" w:eastAsia="Neue Plak Light" w:hAnsi="Neue Plak Light" w:cs="Neue Plak Light"/>
          <w:lang w:eastAsia="en-US"/>
        </w:rPr>
        <w:t xml:space="preserve"> </w:t>
      </w:r>
      <w:r w:rsidR="00F54DD9">
        <w:rPr>
          <w:rFonts w:ascii="Neue Plak Light" w:eastAsia="Neue Plak Light" w:hAnsi="Neue Plak Light" w:cs="Neue Plak Light"/>
          <w:lang w:eastAsia="en-US"/>
        </w:rPr>
        <w:t>UA-Echo</w:t>
      </w:r>
      <w:r w:rsidR="00152839">
        <w:rPr>
          <w:rFonts w:ascii="Neue Plak Light" w:eastAsia="Neue Plak Light" w:hAnsi="Neue Plak Light" w:cs="Neue Plak Light"/>
          <w:lang w:eastAsia="en-US"/>
        </w:rPr>
        <w:t>.</w:t>
      </w:r>
    </w:p>
    <w:p w14:paraId="0AEAE09F" w14:textId="654157CD" w:rsidR="00B854C4" w:rsidRPr="00304510" w:rsidRDefault="00B854C4" w:rsidP="0094739F">
      <w:pPr>
        <w:pStyle w:val="StandardWeb"/>
        <w:rPr>
          <w:rFonts w:ascii="Neue Plak Light" w:eastAsia="Neue Plak Light" w:hAnsi="Neue Plak Light" w:cs="Neue Plak Light"/>
          <w:lang w:eastAsia="en-US"/>
        </w:rPr>
      </w:pPr>
      <w:r>
        <w:rPr>
          <w:rFonts w:ascii="Neue Plak Light" w:eastAsia="Neue Plak Light" w:hAnsi="Neue Plak Light" w:cs="Neue Plak Light"/>
          <w:lang w:eastAsia="en-US"/>
        </w:rPr>
        <w:t xml:space="preserve">Beide </w:t>
      </w:r>
      <w:r w:rsidR="004A7A10">
        <w:rPr>
          <w:rFonts w:ascii="Neue Plak Light" w:eastAsia="Neue Plak Light" w:hAnsi="Neue Plak Light" w:cs="Neue Plak Light"/>
          <w:lang w:eastAsia="en-US"/>
        </w:rPr>
        <w:t>Styles</w:t>
      </w:r>
      <w:r>
        <w:rPr>
          <w:rFonts w:ascii="Neue Plak Light" w:eastAsia="Neue Plak Light" w:hAnsi="Neue Plak Light" w:cs="Neue Plak Light"/>
          <w:lang w:eastAsia="en-US"/>
        </w:rPr>
        <w:t xml:space="preserve"> bilden den Auftakt </w:t>
      </w:r>
      <w:r w:rsidR="003917C9">
        <w:rPr>
          <w:rFonts w:ascii="Neue Plak Light" w:eastAsia="Neue Plak Light" w:hAnsi="Neue Plak Light" w:cs="Neue Plak Light"/>
          <w:lang w:eastAsia="en-US"/>
        </w:rPr>
        <w:t xml:space="preserve">für die </w:t>
      </w:r>
      <w:r w:rsidR="004A7A10">
        <w:rPr>
          <w:rFonts w:ascii="Neue Plak Light" w:eastAsia="Neue Plak Light" w:hAnsi="Neue Plak Light" w:cs="Neue Plak Light"/>
          <w:lang w:eastAsia="en-US"/>
        </w:rPr>
        <w:t>vollständige</w:t>
      </w:r>
      <w:r w:rsidR="003917C9">
        <w:rPr>
          <w:rFonts w:ascii="Neue Plak Light" w:eastAsia="Neue Plak Light" w:hAnsi="Neue Plak Light" w:cs="Neue Plak Light"/>
          <w:lang w:eastAsia="en-US"/>
        </w:rPr>
        <w:t xml:space="preserve"> Under Armour x Mansory-Kollektion</w:t>
      </w:r>
      <w:r w:rsidR="00323A20">
        <w:rPr>
          <w:rFonts w:ascii="Neue Plak Light" w:eastAsia="Neue Plak Light" w:hAnsi="Neue Plak Light" w:cs="Neue Plak Light"/>
          <w:lang w:eastAsia="en-US"/>
        </w:rPr>
        <w:t xml:space="preserve"> – bestehend aus 18 exklusiven </w:t>
      </w:r>
      <w:proofErr w:type="spellStart"/>
      <w:r w:rsidR="00323A20">
        <w:rPr>
          <w:rFonts w:ascii="Neue Plak Light" w:eastAsia="Neue Plak Light" w:hAnsi="Neue Plak Light" w:cs="Neue Plak Light"/>
          <w:lang w:eastAsia="en-US"/>
        </w:rPr>
        <w:t>Pieces</w:t>
      </w:r>
      <w:proofErr w:type="spellEnd"/>
      <w:r w:rsidR="002757F5">
        <w:rPr>
          <w:rFonts w:ascii="Neue Plak Light" w:eastAsia="Neue Plak Light" w:hAnsi="Neue Plak Light" w:cs="Neue Plak Light"/>
          <w:lang w:eastAsia="en-US"/>
        </w:rPr>
        <w:t xml:space="preserve"> aus </w:t>
      </w:r>
      <w:r w:rsidR="002757F5" w:rsidRPr="00C1567D">
        <w:rPr>
          <w:rFonts w:ascii="Neue Plak Light" w:eastAsia="Neue Plak Light" w:hAnsi="Neue Plak Light" w:cs="Neue Plak Light"/>
          <w:lang w:eastAsia="en-US"/>
        </w:rPr>
        <w:t>Fußball- und Sportswear</w:t>
      </w:r>
      <w:r w:rsidR="00323A20">
        <w:rPr>
          <w:rFonts w:ascii="Neue Plak Light" w:eastAsia="Neue Plak Light" w:hAnsi="Neue Plak Light" w:cs="Neue Plak Light"/>
          <w:lang w:eastAsia="en-US"/>
        </w:rPr>
        <w:t xml:space="preserve"> – die am </w:t>
      </w:r>
      <w:r w:rsidR="00323A20" w:rsidRPr="002757F5">
        <w:rPr>
          <w:rFonts w:ascii="Neue Plak Light" w:eastAsia="Neue Plak Light" w:hAnsi="Neue Plak Light" w:cs="Neue Plak Light"/>
          <w:b/>
          <w:bCs/>
          <w:lang w:eastAsia="en-US"/>
        </w:rPr>
        <w:t>22. August</w:t>
      </w:r>
      <w:r w:rsidR="00323A20">
        <w:rPr>
          <w:rFonts w:ascii="Neue Plak Light" w:eastAsia="Neue Plak Light" w:hAnsi="Neue Plak Light" w:cs="Neue Plak Light"/>
          <w:lang w:eastAsia="en-US"/>
        </w:rPr>
        <w:t xml:space="preserve"> gelauncht wird. </w:t>
      </w:r>
    </w:p>
    <w:p w14:paraId="402C51CF" w14:textId="3DC11F45" w:rsidR="00241613" w:rsidRDefault="00241613" w:rsidP="18C0966C">
      <w:pPr>
        <w:pStyle w:val="StandardWeb"/>
        <w:spacing w:before="0" w:beforeAutospacing="0" w:after="0" w:afterAutospacing="0"/>
        <w:rPr>
          <w:rFonts w:ascii="Neue Plak Narrow Bold" w:hAnsi="Neue Plak Narrow Bold"/>
          <w:b/>
          <w:bCs/>
          <w:kern w:val="2"/>
          <w:lang w:eastAsia="en-US"/>
          <w14:ligatures w14:val="standardContextual"/>
        </w:rPr>
      </w:pPr>
    </w:p>
    <w:p w14:paraId="1ED11F64" w14:textId="77777777" w:rsidR="00217122" w:rsidRPr="00217122" w:rsidRDefault="00217122" w:rsidP="00217122">
      <w:pPr>
        <w:rPr>
          <w:lang w:eastAsia="en-US"/>
        </w:rPr>
      </w:pPr>
    </w:p>
    <w:p w14:paraId="479BF6C2" w14:textId="77777777" w:rsidR="00217122" w:rsidRPr="00217122" w:rsidRDefault="00217122" w:rsidP="00217122">
      <w:pPr>
        <w:rPr>
          <w:lang w:eastAsia="en-US"/>
        </w:rPr>
      </w:pPr>
    </w:p>
    <w:p w14:paraId="19B2FF82" w14:textId="77777777" w:rsidR="00217122" w:rsidRPr="00217122" w:rsidRDefault="00217122" w:rsidP="00217122">
      <w:pPr>
        <w:rPr>
          <w:lang w:eastAsia="en-US"/>
        </w:rPr>
      </w:pPr>
    </w:p>
    <w:p w14:paraId="514E9A00" w14:textId="77777777" w:rsidR="00217122" w:rsidRPr="00217122" w:rsidRDefault="00217122" w:rsidP="00217122">
      <w:pPr>
        <w:rPr>
          <w:lang w:eastAsia="en-US"/>
        </w:rPr>
      </w:pPr>
    </w:p>
    <w:p w14:paraId="1EE95814" w14:textId="77777777" w:rsidR="00217122" w:rsidRDefault="00217122" w:rsidP="00217122">
      <w:pPr>
        <w:rPr>
          <w:rFonts w:ascii="Neue Plak Narrow Bold" w:hAnsi="Neue Plak Narrow Bold"/>
          <w:b/>
          <w:bCs/>
          <w:kern w:val="2"/>
          <w:lang w:eastAsia="en-US"/>
          <w14:ligatures w14:val="standardContextual"/>
        </w:rPr>
      </w:pPr>
    </w:p>
    <w:p w14:paraId="7BE9597B" w14:textId="77777777" w:rsidR="00217122" w:rsidRPr="00217122" w:rsidRDefault="00217122" w:rsidP="00217122">
      <w:pPr>
        <w:jc w:val="center"/>
        <w:rPr>
          <w:lang w:eastAsia="en-US"/>
        </w:rPr>
      </w:pPr>
    </w:p>
    <w:sectPr w:rsidR="00217122" w:rsidRPr="00217122" w:rsidSect="00A21959">
      <w:headerReference w:type="default" r:id="rId12"/>
      <w:footerReference w:type="default" r:id="rId13"/>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514DC" w14:textId="77777777" w:rsidR="00653807" w:rsidRDefault="00653807" w:rsidP="00276F68">
      <w:r>
        <w:separator/>
      </w:r>
    </w:p>
  </w:endnote>
  <w:endnote w:type="continuationSeparator" w:id="0">
    <w:p w14:paraId="1C943AB4" w14:textId="77777777" w:rsidR="00653807" w:rsidRDefault="00653807" w:rsidP="0027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Neue Plak">
    <w:altName w:val="Calibri"/>
    <w:panose1 w:val="020B0604020202020204"/>
    <w:charset w:val="4D"/>
    <w:family w:val="swiss"/>
    <w:pitch w:val="variable"/>
    <w:sig w:usb0="A000006F" w:usb1="00000001" w:usb2="00000000" w:usb3="00000000" w:csb0="00000093" w:csb1="00000000"/>
  </w:font>
  <w:font w:name="Avenir Next Condensed">
    <w:panose1 w:val="020B0506020202020204"/>
    <w:charset w:val="00"/>
    <w:family w:val="swiss"/>
    <w:pitch w:val="variable"/>
    <w:sig w:usb0="8000002F" w:usb1="5000204A" w:usb2="00000000" w:usb3="00000000" w:csb0="0000009B" w:csb1="00000000"/>
  </w:font>
  <w:font w:name="Neue Plak Narrow Bold">
    <w:altName w:val="Calibri"/>
    <w:panose1 w:val="020B0604020202020204"/>
    <w:charset w:val="4D"/>
    <w:family w:val="swiss"/>
    <w:pitch w:val="variable"/>
    <w:sig w:usb0="A000006F" w:usb1="00000001" w:usb2="00000000" w:usb3="00000000" w:csb0="00000093" w:csb1="00000000"/>
  </w:font>
  <w:font w:name="Neue Plak Light">
    <w:altName w:val="Calibri"/>
    <w:panose1 w:val="020B0604020202020204"/>
    <w:charset w:val="4D"/>
    <w:family w:val="swiss"/>
    <w:pitch w:val="variable"/>
    <w:sig w:usb0="A000006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F437" w14:textId="77777777" w:rsidR="00287A6F" w:rsidRPr="004F6F46" w:rsidRDefault="00E6369D">
    <w:pPr>
      <w:pStyle w:val="Fuzeile"/>
      <w:jc w:val="right"/>
      <w:rPr>
        <w:sz w:val="18"/>
        <w:szCs w:val="18"/>
      </w:rPr>
    </w:pPr>
    <w:r>
      <w:ptab w:relativeTo="margin" w:alignment="center" w:leader="none"/>
    </w:r>
    <w:r>
      <w:ptab w:relativeTo="margin" w:alignment="right" w:leader="none"/>
    </w:r>
    <w:r w:rsidRPr="004F6F46">
      <w:rPr>
        <w:sz w:val="18"/>
        <w:szCs w:val="18"/>
      </w:rPr>
      <w:t>Pressekontakt</w:t>
    </w:r>
  </w:p>
  <w:p w14:paraId="4FB8C808" w14:textId="77777777" w:rsidR="00287A6F" w:rsidRPr="004F6F46" w:rsidRDefault="00E6369D">
    <w:pPr>
      <w:pStyle w:val="Fuzeile"/>
      <w:jc w:val="right"/>
      <w:rPr>
        <w:b/>
        <w:bCs/>
        <w:sz w:val="18"/>
        <w:szCs w:val="18"/>
      </w:rPr>
    </w:pPr>
    <w:r w:rsidRPr="004F6F46">
      <w:rPr>
        <w:b/>
        <w:bCs/>
        <w:sz w:val="18"/>
        <w:szCs w:val="18"/>
      </w:rPr>
      <w:t>Hansmann PR</w:t>
    </w:r>
  </w:p>
  <w:p w14:paraId="7EDEC3E1" w14:textId="77777777" w:rsidR="00287A6F" w:rsidRPr="004F6F46" w:rsidRDefault="00E6369D">
    <w:pPr>
      <w:pStyle w:val="Fuzeile"/>
      <w:jc w:val="right"/>
      <w:rPr>
        <w:sz w:val="18"/>
        <w:szCs w:val="18"/>
      </w:rPr>
    </w:pPr>
    <w:r>
      <w:rPr>
        <w:sz w:val="18"/>
        <w:szCs w:val="18"/>
      </w:rPr>
      <w:t xml:space="preserve">Konstantin </w:t>
    </w:r>
    <w:proofErr w:type="spellStart"/>
    <w:r>
      <w:rPr>
        <w:sz w:val="18"/>
        <w:szCs w:val="18"/>
      </w:rPr>
      <w:t>Muron</w:t>
    </w:r>
    <w:proofErr w:type="spellEnd"/>
  </w:p>
  <w:p w14:paraId="430D7AEF" w14:textId="77777777" w:rsidR="00287A6F" w:rsidRPr="004F6F46" w:rsidRDefault="00E6369D">
    <w:pPr>
      <w:jc w:val="right"/>
      <w:rPr>
        <w:sz w:val="18"/>
        <w:szCs w:val="18"/>
      </w:rPr>
    </w:pPr>
    <w:r w:rsidRPr="004F6F46">
      <w:rPr>
        <w:color w:val="000000"/>
        <w:sz w:val="18"/>
        <w:szCs w:val="18"/>
      </w:rPr>
      <w:t>Tel:   +49 / 89 / 360 54 99-</w:t>
    </w:r>
    <w:r>
      <w:rPr>
        <w:color w:val="000000"/>
        <w:sz w:val="18"/>
        <w:szCs w:val="18"/>
      </w:rPr>
      <w:t>44</w:t>
    </w:r>
    <w:r w:rsidRPr="004F6F46">
      <w:rPr>
        <w:color w:val="000000"/>
        <w:sz w:val="18"/>
        <w:szCs w:val="18"/>
      </w:rPr>
      <w:br/>
    </w:r>
    <w:r w:rsidRPr="00094A72">
      <w:rPr>
        <w:sz w:val="18"/>
        <w:szCs w:val="18"/>
      </w:rPr>
      <w:t xml:space="preserve">E-Mail: </w:t>
    </w:r>
    <w:hyperlink r:id="rId1" w:history="1">
      <w:r w:rsidRPr="00F411B2">
        <w:rPr>
          <w:rStyle w:val="Hyperlink"/>
          <w:sz w:val="18"/>
          <w:szCs w:val="18"/>
        </w:rPr>
        <w:t>k.muron@hansmannpr.de</w:t>
      </w:r>
    </w:hyperlink>
  </w:p>
  <w:p w14:paraId="773207C0" w14:textId="77777777" w:rsidR="00287A6F" w:rsidRDefault="00287A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10CA1" w14:textId="77777777" w:rsidR="00653807" w:rsidRDefault="00653807" w:rsidP="00276F68">
      <w:r>
        <w:separator/>
      </w:r>
    </w:p>
  </w:footnote>
  <w:footnote w:type="continuationSeparator" w:id="0">
    <w:p w14:paraId="2DEA1D48" w14:textId="77777777" w:rsidR="00653807" w:rsidRDefault="00653807" w:rsidP="0027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EBDA" w14:textId="77777777" w:rsidR="00287A6F" w:rsidRDefault="00E6369D">
    <w:pPr>
      <w:pStyle w:val="Kopfzeile"/>
    </w:pPr>
    <w:r>
      <w:rPr>
        <w:noProof/>
      </w:rPr>
      <w:drawing>
        <wp:anchor distT="0" distB="0" distL="114300" distR="114300" simplePos="0" relativeHeight="251658240" behindDoc="0" locked="0" layoutInCell="1" allowOverlap="1" wp14:anchorId="6928A851" wp14:editId="57CE18AC">
          <wp:simplePos x="0" y="0"/>
          <wp:positionH relativeFrom="column">
            <wp:align>center</wp:align>
          </wp:positionH>
          <wp:positionV relativeFrom="paragraph">
            <wp:posOffset>28575</wp:posOffset>
          </wp:positionV>
          <wp:extent cx="1569600" cy="1180800"/>
          <wp:effectExtent l="0" t="0" r="0" b="0"/>
          <wp:wrapThrough wrapText="bothSides">
            <wp:wrapPolygon edited="0">
              <wp:start x="6818" y="2324"/>
              <wp:lineTo x="4196" y="3486"/>
              <wp:lineTo x="2972" y="4880"/>
              <wp:lineTo x="3846" y="10225"/>
              <wp:lineTo x="2972" y="12316"/>
              <wp:lineTo x="2972" y="13013"/>
              <wp:lineTo x="4371" y="13943"/>
              <wp:lineTo x="1748" y="17196"/>
              <wp:lineTo x="2098" y="19055"/>
              <wp:lineTo x="19581" y="19055"/>
              <wp:lineTo x="19930" y="17661"/>
              <wp:lineTo x="18707" y="15802"/>
              <wp:lineTo x="17133" y="13943"/>
              <wp:lineTo x="18532" y="13246"/>
              <wp:lineTo x="18707" y="12316"/>
              <wp:lineTo x="17658" y="10225"/>
              <wp:lineTo x="18357" y="6507"/>
              <wp:lineTo x="18881" y="4880"/>
              <wp:lineTo x="17658" y="3718"/>
              <wp:lineTo x="14686" y="2324"/>
              <wp:lineTo x="6818" y="232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69600" cy="1180800"/>
                  </a:xfrm>
                  <a:prstGeom prst="rect">
                    <a:avLst/>
                  </a:prstGeom>
                </pic:spPr>
              </pic:pic>
            </a:graphicData>
          </a:graphic>
          <wp14:sizeRelH relativeFrom="page">
            <wp14:pctWidth>0</wp14:pctWidth>
          </wp14:sizeRelH>
          <wp14:sizeRelV relativeFrom="page">
            <wp14:pctHeight>0</wp14:pctHeight>
          </wp14:sizeRelV>
        </wp:anchor>
      </w:drawing>
    </w:r>
    <w:r>
      <w:tab/>
    </w:r>
  </w:p>
  <w:p w14:paraId="60D8DB31" w14:textId="77777777" w:rsidR="00287A6F" w:rsidRDefault="00287A6F">
    <w:pPr>
      <w:pStyle w:val="Kopfzeile"/>
    </w:pPr>
  </w:p>
  <w:p w14:paraId="7A5DCE33" w14:textId="77777777" w:rsidR="00287A6F" w:rsidRDefault="00287A6F">
    <w:pPr>
      <w:pStyle w:val="Kopfzeile"/>
    </w:pPr>
  </w:p>
  <w:p w14:paraId="7BBC6DD7" w14:textId="77777777" w:rsidR="00287A6F" w:rsidRDefault="00287A6F">
    <w:pPr>
      <w:pStyle w:val="Kopfzeile"/>
    </w:pPr>
  </w:p>
  <w:p w14:paraId="06CEBFEE" w14:textId="77777777" w:rsidR="00287A6F" w:rsidRDefault="00287A6F">
    <w:pPr>
      <w:pStyle w:val="Kopfzeile"/>
    </w:pPr>
  </w:p>
  <w:p w14:paraId="44A5B373" w14:textId="77777777" w:rsidR="00287A6F" w:rsidRDefault="00287A6F">
    <w:pPr>
      <w:pStyle w:val="Kopfzeile"/>
    </w:pPr>
  </w:p>
  <w:p w14:paraId="23E22024" w14:textId="77777777" w:rsidR="00287A6F" w:rsidRDefault="00287A6F">
    <w:pPr>
      <w:pStyle w:val="Kopfzeile"/>
    </w:pPr>
  </w:p>
  <w:p w14:paraId="34F7C4FE" w14:textId="77777777" w:rsidR="00287A6F" w:rsidRDefault="00287A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0620"/>
    <w:multiLevelType w:val="multilevel"/>
    <w:tmpl w:val="50D8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12DD"/>
    <w:multiLevelType w:val="hybridMultilevel"/>
    <w:tmpl w:val="DA8A5F66"/>
    <w:lvl w:ilvl="0" w:tplc="C5BEB28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EC11FE"/>
    <w:multiLevelType w:val="hybridMultilevel"/>
    <w:tmpl w:val="DDDAA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070972"/>
    <w:multiLevelType w:val="multilevel"/>
    <w:tmpl w:val="FB8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A5801"/>
    <w:multiLevelType w:val="multilevel"/>
    <w:tmpl w:val="E1C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6AA5"/>
    <w:multiLevelType w:val="multilevel"/>
    <w:tmpl w:val="28D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41A15"/>
    <w:multiLevelType w:val="multilevel"/>
    <w:tmpl w:val="A01A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897965">
    <w:abstractNumId w:val="2"/>
  </w:num>
  <w:num w:numId="2" w16cid:durableId="584151473">
    <w:abstractNumId w:val="1"/>
  </w:num>
  <w:num w:numId="3" w16cid:durableId="1505900350">
    <w:abstractNumId w:val="5"/>
  </w:num>
  <w:num w:numId="4" w16cid:durableId="813791038">
    <w:abstractNumId w:val="3"/>
  </w:num>
  <w:num w:numId="5" w16cid:durableId="1072266852">
    <w:abstractNumId w:val="0"/>
  </w:num>
  <w:num w:numId="6" w16cid:durableId="2134250071">
    <w:abstractNumId w:val="6"/>
  </w:num>
  <w:num w:numId="7" w16cid:durableId="1976327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D4"/>
    <w:rsid w:val="000014EC"/>
    <w:rsid w:val="00012B22"/>
    <w:rsid w:val="000320F4"/>
    <w:rsid w:val="000327CA"/>
    <w:rsid w:val="00066E70"/>
    <w:rsid w:val="000743BB"/>
    <w:rsid w:val="00080BE1"/>
    <w:rsid w:val="000939FC"/>
    <w:rsid w:val="00093D27"/>
    <w:rsid w:val="00095E2E"/>
    <w:rsid w:val="000A0E46"/>
    <w:rsid w:val="000B4087"/>
    <w:rsid w:val="000B5F8A"/>
    <w:rsid w:val="000C1B25"/>
    <w:rsid w:val="000D346B"/>
    <w:rsid w:val="000E4CDA"/>
    <w:rsid w:val="000E5652"/>
    <w:rsid w:val="000F6765"/>
    <w:rsid w:val="00122D5F"/>
    <w:rsid w:val="001230EB"/>
    <w:rsid w:val="00125337"/>
    <w:rsid w:val="00125C7B"/>
    <w:rsid w:val="00132D37"/>
    <w:rsid w:val="00135EBA"/>
    <w:rsid w:val="001367EE"/>
    <w:rsid w:val="00152839"/>
    <w:rsid w:val="001773E8"/>
    <w:rsid w:val="001776E6"/>
    <w:rsid w:val="00187DB8"/>
    <w:rsid w:val="00190EF7"/>
    <w:rsid w:val="001A09F4"/>
    <w:rsid w:val="001A1674"/>
    <w:rsid w:val="001B2D8E"/>
    <w:rsid w:val="001D2AA7"/>
    <w:rsid w:val="001D4484"/>
    <w:rsid w:val="001E01AD"/>
    <w:rsid w:val="001E10F8"/>
    <w:rsid w:val="001E532D"/>
    <w:rsid w:val="001E7787"/>
    <w:rsid w:val="001F1DEF"/>
    <w:rsid w:val="00200C1C"/>
    <w:rsid w:val="002039A6"/>
    <w:rsid w:val="00212CD5"/>
    <w:rsid w:val="00217122"/>
    <w:rsid w:val="00224A44"/>
    <w:rsid w:val="00226156"/>
    <w:rsid w:val="002274EA"/>
    <w:rsid w:val="00234FCB"/>
    <w:rsid w:val="00235891"/>
    <w:rsid w:val="00241613"/>
    <w:rsid w:val="002573C1"/>
    <w:rsid w:val="002757F5"/>
    <w:rsid w:val="00276F68"/>
    <w:rsid w:val="00280F04"/>
    <w:rsid w:val="002822FE"/>
    <w:rsid w:val="0028492B"/>
    <w:rsid w:val="00285D1C"/>
    <w:rsid w:val="00287A6F"/>
    <w:rsid w:val="002A27DB"/>
    <w:rsid w:val="002A2943"/>
    <w:rsid w:val="002A7DB4"/>
    <w:rsid w:val="002B49B2"/>
    <w:rsid w:val="002B7C0A"/>
    <w:rsid w:val="002C2B25"/>
    <w:rsid w:val="002C5316"/>
    <w:rsid w:val="002D2CCB"/>
    <w:rsid w:val="002D6DB7"/>
    <w:rsid w:val="002D757C"/>
    <w:rsid w:val="002E5A55"/>
    <w:rsid w:val="002F0830"/>
    <w:rsid w:val="00304510"/>
    <w:rsid w:val="00311E44"/>
    <w:rsid w:val="003176CE"/>
    <w:rsid w:val="00323A20"/>
    <w:rsid w:val="00336F42"/>
    <w:rsid w:val="00342AC9"/>
    <w:rsid w:val="003467C5"/>
    <w:rsid w:val="00360D3A"/>
    <w:rsid w:val="00361641"/>
    <w:rsid w:val="00366FB6"/>
    <w:rsid w:val="00380465"/>
    <w:rsid w:val="003909B8"/>
    <w:rsid w:val="003917C9"/>
    <w:rsid w:val="003A1925"/>
    <w:rsid w:val="003A4322"/>
    <w:rsid w:val="003F1975"/>
    <w:rsid w:val="0041720E"/>
    <w:rsid w:val="00436FE9"/>
    <w:rsid w:val="00451FB5"/>
    <w:rsid w:val="00457A45"/>
    <w:rsid w:val="00460281"/>
    <w:rsid w:val="004728EF"/>
    <w:rsid w:val="00476EF0"/>
    <w:rsid w:val="004A7A10"/>
    <w:rsid w:val="004B3A8A"/>
    <w:rsid w:val="004C1069"/>
    <w:rsid w:val="004D0B47"/>
    <w:rsid w:val="004D7DF3"/>
    <w:rsid w:val="004E1AD4"/>
    <w:rsid w:val="004F62E2"/>
    <w:rsid w:val="005039F4"/>
    <w:rsid w:val="00506B6B"/>
    <w:rsid w:val="00507FE7"/>
    <w:rsid w:val="0051293C"/>
    <w:rsid w:val="005168BE"/>
    <w:rsid w:val="0052005B"/>
    <w:rsid w:val="00522741"/>
    <w:rsid w:val="00524EBC"/>
    <w:rsid w:val="005328F2"/>
    <w:rsid w:val="0053532B"/>
    <w:rsid w:val="00553894"/>
    <w:rsid w:val="00554257"/>
    <w:rsid w:val="00562358"/>
    <w:rsid w:val="005A191A"/>
    <w:rsid w:val="005C599E"/>
    <w:rsid w:val="005C7F6A"/>
    <w:rsid w:val="005E1312"/>
    <w:rsid w:val="005E3ADA"/>
    <w:rsid w:val="005E7FE1"/>
    <w:rsid w:val="00600FEF"/>
    <w:rsid w:val="00610488"/>
    <w:rsid w:val="00623637"/>
    <w:rsid w:val="00644D45"/>
    <w:rsid w:val="00653807"/>
    <w:rsid w:val="00654831"/>
    <w:rsid w:val="006571E6"/>
    <w:rsid w:val="00664D25"/>
    <w:rsid w:val="00672A93"/>
    <w:rsid w:val="006A1FA9"/>
    <w:rsid w:val="006C6BF2"/>
    <w:rsid w:val="006D1A85"/>
    <w:rsid w:val="006D2945"/>
    <w:rsid w:val="006E24B1"/>
    <w:rsid w:val="006F301C"/>
    <w:rsid w:val="00714935"/>
    <w:rsid w:val="0072048C"/>
    <w:rsid w:val="00724BF2"/>
    <w:rsid w:val="00743588"/>
    <w:rsid w:val="007563FD"/>
    <w:rsid w:val="00760335"/>
    <w:rsid w:val="00763E8F"/>
    <w:rsid w:val="00763ECE"/>
    <w:rsid w:val="00773D09"/>
    <w:rsid w:val="007779AD"/>
    <w:rsid w:val="00785698"/>
    <w:rsid w:val="007A15FD"/>
    <w:rsid w:val="007A17D3"/>
    <w:rsid w:val="007A46A6"/>
    <w:rsid w:val="007B3046"/>
    <w:rsid w:val="007B532E"/>
    <w:rsid w:val="007B53F7"/>
    <w:rsid w:val="007C5ED4"/>
    <w:rsid w:val="007D35AB"/>
    <w:rsid w:val="007D7DAF"/>
    <w:rsid w:val="007E1E0A"/>
    <w:rsid w:val="007E79D2"/>
    <w:rsid w:val="00801CB4"/>
    <w:rsid w:val="008115B1"/>
    <w:rsid w:val="00811CE3"/>
    <w:rsid w:val="008144F2"/>
    <w:rsid w:val="0081629B"/>
    <w:rsid w:val="00820F91"/>
    <w:rsid w:val="008216F5"/>
    <w:rsid w:val="00843F85"/>
    <w:rsid w:val="00844B38"/>
    <w:rsid w:val="008576AB"/>
    <w:rsid w:val="00860DF0"/>
    <w:rsid w:val="008611B2"/>
    <w:rsid w:val="00880B8A"/>
    <w:rsid w:val="008A3EB3"/>
    <w:rsid w:val="008B1F45"/>
    <w:rsid w:val="008B5D85"/>
    <w:rsid w:val="008C4203"/>
    <w:rsid w:val="008C7C17"/>
    <w:rsid w:val="008F1399"/>
    <w:rsid w:val="00900823"/>
    <w:rsid w:val="00900D73"/>
    <w:rsid w:val="00920DC5"/>
    <w:rsid w:val="00925E1F"/>
    <w:rsid w:val="00930DC8"/>
    <w:rsid w:val="00932222"/>
    <w:rsid w:val="00932BC1"/>
    <w:rsid w:val="00934897"/>
    <w:rsid w:val="00943CA2"/>
    <w:rsid w:val="0094739F"/>
    <w:rsid w:val="009508D3"/>
    <w:rsid w:val="009776EB"/>
    <w:rsid w:val="009A2ED2"/>
    <w:rsid w:val="009A3710"/>
    <w:rsid w:val="009A3E0A"/>
    <w:rsid w:val="009B5094"/>
    <w:rsid w:val="009D5012"/>
    <w:rsid w:val="009E6C88"/>
    <w:rsid w:val="009F0A4D"/>
    <w:rsid w:val="009F0CA1"/>
    <w:rsid w:val="00A03AF6"/>
    <w:rsid w:val="00A14B54"/>
    <w:rsid w:val="00A20B19"/>
    <w:rsid w:val="00A21959"/>
    <w:rsid w:val="00A24872"/>
    <w:rsid w:val="00A40D42"/>
    <w:rsid w:val="00A41DDD"/>
    <w:rsid w:val="00A42A06"/>
    <w:rsid w:val="00A51095"/>
    <w:rsid w:val="00A511B1"/>
    <w:rsid w:val="00A55184"/>
    <w:rsid w:val="00A628C8"/>
    <w:rsid w:val="00A70DDD"/>
    <w:rsid w:val="00A74C10"/>
    <w:rsid w:val="00A835D0"/>
    <w:rsid w:val="00A84B7A"/>
    <w:rsid w:val="00A863E7"/>
    <w:rsid w:val="00A92CD3"/>
    <w:rsid w:val="00A941D4"/>
    <w:rsid w:val="00AA3446"/>
    <w:rsid w:val="00AA449C"/>
    <w:rsid w:val="00AA4CB3"/>
    <w:rsid w:val="00AC0170"/>
    <w:rsid w:val="00AC2A98"/>
    <w:rsid w:val="00AD2736"/>
    <w:rsid w:val="00AD41CB"/>
    <w:rsid w:val="00AE2859"/>
    <w:rsid w:val="00AF066E"/>
    <w:rsid w:val="00AF0957"/>
    <w:rsid w:val="00AF1226"/>
    <w:rsid w:val="00AF6B7E"/>
    <w:rsid w:val="00B02317"/>
    <w:rsid w:val="00B21BD7"/>
    <w:rsid w:val="00B24BEE"/>
    <w:rsid w:val="00B3323B"/>
    <w:rsid w:val="00B46F34"/>
    <w:rsid w:val="00B51590"/>
    <w:rsid w:val="00B62A5A"/>
    <w:rsid w:val="00B65919"/>
    <w:rsid w:val="00B675A9"/>
    <w:rsid w:val="00B70A6A"/>
    <w:rsid w:val="00B75230"/>
    <w:rsid w:val="00B84C7E"/>
    <w:rsid w:val="00B853D6"/>
    <w:rsid w:val="00B854C4"/>
    <w:rsid w:val="00B90D76"/>
    <w:rsid w:val="00B93D47"/>
    <w:rsid w:val="00B97AF6"/>
    <w:rsid w:val="00BB2CFE"/>
    <w:rsid w:val="00BC147E"/>
    <w:rsid w:val="00BD0178"/>
    <w:rsid w:val="00BD7696"/>
    <w:rsid w:val="00BE2D76"/>
    <w:rsid w:val="00C02212"/>
    <w:rsid w:val="00C061EE"/>
    <w:rsid w:val="00C1567D"/>
    <w:rsid w:val="00C21A8E"/>
    <w:rsid w:val="00C352CA"/>
    <w:rsid w:val="00C73AA1"/>
    <w:rsid w:val="00C76A94"/>
    <w:rsid w:val="00C76D4B"/>
    <w:rsid w:val="00C87149"/>
    <w:rsid w:val="00C94172"/>
    <w:rsid w:val="00C94E1E"/>
    <w:rsid w:val="00C95D32"/>
    <w:rsid w:val="00C9729D"/>
    <w:rsid w:val="00CB11BA"/>
    <w:rsid w:val="00CC2A4E"/>
    <w:rsid w:val="00CD1D34"/>
    <w:rsid w:val="00CF7479"/>
    <w:rsid w:val="00D10825"/>
    <w:rsid w:val="00D11739"/>
    <w:rsid w:val="00D127E5"/>
    <w:rsid w:val="00D20D9C"/>
    <w:rsid w:val="00D2611C"/>
    <w:rsid w:val="00D35B75"/>
    <w:rsid w:val="00D42FF9"/>
    <w:rsid w:val="00D479F8"/>
    <w:rsid w:val="00D50F2A"/>
    <w:rsid w:val="00D576F9"/>
    <w:rsid w:val="00D71D13"/>
    <w:rsid w:val="00D7263D"/>
    <w:rsid w:val="00D90429"/>
    <w:rsid w:val="00D90771"/>
    <w:rsid w:val="00D93393"/>
    <w:rsid w:val="00DB05A9"/>
    <w:rsid w:val="00DB133F"/>
    <w:rsid w:val="00DB1E9F"/>
    <w:rsid w:val="00DB5CF8"/>
    <w:rsid w:val="00DD1893"/>
    <w:rsid w:val="00DD794B"/>
    <w:rsid w:val="00DE25E0"/>
    <w:rsid w:val="00DF7B2B"/>
    <w:rsid w:val="00E00DB1"/>
    <w:rsid w:val="00E12D6E"/>
    <w:rsid w:val="00E13410"/>
    <w:rsid w:val="00E325FB"/>
    <w:rsid w:val="00E36BF9"/>
    <w:rsid w:val="00E54054"/>
    <w:rsid w:val="00E56B57"/>
    <w:rsid w:val="00E6369D"/>
    <w:rsid w:val="00E736FB"/>
    <w:rsid w:val="00E9258C"/>
    <w:rsid w:val="00EA07FD"/>
    <w:rsid w:val="00EA1894"/>
    <w:rsid w:val="00EC1565"/>
    <w:rsid w:val="00EC1EFA"/>
    <w:rsid w:val="00EC4FD2"/>
    <w:rsid w:val="00ED29FB"/>
    <w:rsid w:val="00EE1C67"/>
    <w:rsid w:val="00EF61CE"/>
    <w:rsid w:val="00F00554"/>
    <w:rsid w:val="00F00CB5"/>
    <w:rsid w:val="00F01994"/>
    <w:rsid w:val="00F14CAD"/>
    <w:rsid w:val="00F326C6"/>
    <w:rsid w:val="00F36471"/>
    <w:rsid w:val="00F36D13"/>
    <w:rsid w:val="00F37ABC"/>
    <w:rsid w:val="00F42C46"/>
    <w:rsid w:val="00F443DA"/>
    <w:rsid w:val="00F54DD9"/>
    <w:rsid w:val="00F617B4"/>
    <w:rsid w:val="00F731F2"/>
    <w:rsid w:val="00F732FE"/>
    <w:rsid w:val="00F86CD7"/>
    <w:rsid w:val="00F9472B"/>
    <w:rsid w:val="00FB6EB9"/>
    <w:rsid w:val="00FC1479"/>
    <w:rsid w:val="00FC73B7"/>
    <w:rsid w:val="00FD20BF"/>
    <w:rsid w:val="00FD5BEA"/>
    <w:rsid w:val="00FE39BB"/>
    <w:rsid w:val="00FE4496"/>
    <w:rsid w:val="00FE4F14"/>
    <w:rsid w:val="00FE50CA"/>
    <w:rsid w:val="00FF2B85"/>
    <w:rsid w:val="00FF4291"/>
    <w:rsid w:val="131BEBD0"/>
    <w:rsid w:val="18365088"/>
    <w:rsid w:val="18C0966C"/>
    <w:rsid w:val="65FE8D7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C5F2"/>
  <w15:chartTrackingRefBased/>
  <w15:docId w15:val="{20B85368-3F7C-4DCF-B0FB-18F962D9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6EB9"/>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4E1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1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1AD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1AD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1AD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1AD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1AD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1AD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1AD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1AD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1AD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1AD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1AD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1AD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E1A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1A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1A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1AD4"/>
    <w:rPr>
      <w:rFonts w:eastAsiaTheme="majorEastAsia" w:cstheme="majorBidi"/>
      <w:color w:val="272727" w:themeColor="text1" w:themeTint="D8"/>
    </w:rPr>
  </w:style>
  <w:style w:type="paragraph" w:styleId="Titel">
    <w:name w:val="Title"/>
    <w:basedOn w:val="Standard"/>
    <w:next w:val="Standard"/>
    <w:link w:val="TitelZchn"/>
    <w:uiPriority w:val="10"/>
    <w:qFormat/>
    <w:rsid w:val="004E1AD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1A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1AD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1A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1AD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E1AD4"/>
    <w:rPr>
      <w:i/>
      <w:iCs/>
      <w:color w:val="404040" w:themeColor="text1" w:themeTint="BF"/>
    </w:rPr>
  </w:style>
  <w:style w:type="paragraph" w:styleId="Listenabsatz">
    <w:name w:val="List Paragraph"/>
    <w:basedOn w:val="Standard"/>
    <w:uiPriority w:val="34"/>
    <w:qFormat/>
    <w:rsid w:val="004E1AD4"/>
    <w:pPr>
      <w:ind w:left="720"/>
      <w:contextualSpacing/>
    </w:pPr>
  </w:style>
  <w:style w:type="character" w:styleId="IntensiveHervorhebung">
    <w:name w:val="Intense Emphasis"/>
    <w:basedOn w:val="Absatz-Standardschriftart"/>
    <w:uiPriority w:val="21"/>
    <w:qFormat/>
    <w:rsid w:val="004E1AD4"/>
    <w:rPr>
      <w:i/>
      <w:iCs/>
      <w:color w:val="0F4761" w:themeColor="accent1" w:themeShade="BF"/>
    </w:rPr>
  </w:style>
  <w:style w:type="paragraph" w:styleId="IntensivesZitat">
    <w:name w:val="Intense Quote"/>
    <w:basedOn w:val="Standard"/>
    <w:next w:val="Standard"/>
    <w:link w:val="IntensivesZitatZchn"/>
    <w:uiPriority w:val="30"/>
    <w:qFormat/>
    <w:rsid w:val="004E1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1AD4"/>
    <w:rPr>
      <w:i/>
      <w:iCs/>
      <w:color w:val="0F4761" w:themeColor="accent1" w:themeShade="BF"/>
    </w:rPr>
  </w:style>
  <w:style w:type="character" w:styleId="IntensiverVerweis">
    <w:name w:val="Intense Reference"/>
    <w:basedOn w:val="Absatz-Standardschriftart"/>
    <w:uiPriority w:val="32"/>
    <w:qFormat/>
    <w:rsid w:val="004E1AD4"/>
    <w:rPr>
      <w:b/>
      <w:bCs/>
      <w:smallCaps/>
      <w:color w:val="0F4761" w:themeColor="accent1" w:themeShade="BF"/>
      <w:spacing w:val="5"/>
    </w:rPr>
  </w:style>
  <w:style w:type="character" w:styleId="Fett">
    <w:name w:val="Strong"/>
    <w:basedOn w:val="Absatz-Standardschriftart"/>
    <w:uiPriority w:val="22"/>
    <w:qFormat/>
    <w:rsid w:val="00AC2A98"/>
    <w:rPr>
      <w:b/>
      <w:bCs/>
    </w:rPr>
  </w:style>
  <w:style w:type="character" w:styleId="Hervorhebung">
    <w:name w:val="Emphasis"/>
    <w:basedOn w:val="Absatz-Standardschriftart"/>
    <w:uiPriority w:val="20"/>
    <w:qFormat/>
    <w:rsid w:val="00AC2A98"/>
    <w:rPr>
      <w:i/>
      <w:iC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kern w:val="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276F68"/>
    <w:pPr>
      <w:tabs>
        <w:tab w:val="center" w:pos="4536"/>
        <w:tab w:val="right" w:pos="9072"/>
      </w:tabs>
    </w:pPr>
  </w:style>
  <w:style w:type="character" w:customStyle="1" w:styleId="KopfzeileZchn">
    <w:name w:val="Kopfzeile Zchn"/>
    <w:basedOn w:val="Absatz-Standardschriftart"/>
    <w:link w:val="Kopfzeile"/>
    <w:uiPriority w:val="99"/>
    <w:rsid w:val="00276F68"/>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276F68"/>
    <w:pPr>
      <w:tabs>
        <w:tab w:val="center" w:pos="4536"/>
        <w:tab w:val="right" w:pos="9072"/>
      </w:tabs>
    </w:pPr>
  </w:style>
  <w:style w:type="character" w:customStyle="1" w:styleId="FuzeileZchn">
    <w:name w:val="Fußzeile Zchn"/>
    <w:basedOn w:val="Absatz-Standardschriftart"/>
    <w:link w:val="Fuzeile"/>
    <w:uiPriority w:val="99"/>
    <w:rsid w:val="00276F68"/>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A21959"/>
    <w:rPr>
      <w:color w:val="0000FF"/>
      <w:u w:val="single"/>
    </w:rPr>
  </w:style>
  <w:style w:type="paragraph" w:styleId="StandardWeb">
    <w:name w:val="Normal (Web)"/>
    <w:basedOn w:val="Standard"/>
    <w:uiPriority w:val="99"/>
    <w:unhideWhenUsed/>
    <w:rsid w:val="00A21959"/>
    <w:pPr>
      <w:spacing w:before="100" w:beforeAutospacing="1" w:after="100" w:afterAutospacing="1"/>
    </w:pPr>
  </w:style>
  <w:style w:type="paragraph" w:styleId="berarbeitung">
    <w:name w:val="Revision"/>
    <w:hidden/>
    <w:uiPriority w:val="99"/>
    <w:semiHidden/>
    <w:rsid w:val="00AA449C"/>
    <w:rPr>
      <w:rFonts w:ascii="Times New Roman" w:eastAsia="Times New Roman" w:hAnsi="Times New Roman" w:cs="Times New Roman"/>
      <w:kern w:val="0"/>
      <w:lang w:eastAsia="de-DE"/>
      <w14:ligatures w14:val="none"/>
    </w:rPr>
  </w:style>
  <w:style w:type="paragraph" w:styleId="Beschriftung">
    <w:name w:val="caption"/>
    <w:basedOn w:val="Standard"/>
    <w:next w:val="Standard"/>
    <w:uiPriority w:val="35"/>
    <w:unhideWhenUsed/>
    <w:qFormat/>
    <w:rsid w:val="00B51590"/>
    <w:pPr>
      <w:spacing w:after="200"/>
    </w:pPr>
    <w:rPr>
      <w:i/>
      <w:iCs/>
      <w:color w:val="0E2841" w:themeColor="text2"/>
      <w:sz w:val="18"/>
      <w:szCs w:val="18"/>
    </w:rPr>
  </w:style>
  <w:style w:type="character" w:styleId="NichtaufgelsteErwhnung">
    <w:name w:val="Unresolved Mention"/>
    <w:basedOn w:val="Absatz-Standardschriftart"/>
    <w:uiPriority w:val="99"/>
    <w:semiHidden/>
    <w:unhideWhenUsed/>
    <w:rsid w:val="000E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8037">
      <w:bodyDiv w:val="1"/>
      <w:marLeft w:val="0"/>
      <w:marRight w:val="0"/>
      <w:marTop w:val="0"/>
      <w:marBottom w:val="0"/>
      <w:divBdr>
        <w:top w:val="none" w:sz="0" w:space="0" w:color="auto"/>
        <w:left w:val="none" w:sz="0" w:space="0" w:color="auto"/>
        <w:bottom w:val="none" w:sz="0" w:space="0" w:color="auto"/>
        <w:right w:val="none" w:sz="0" w:space="0" w:color="auto"/>
      </w:divBdr>
    </w:div>
    <w:div w:id="141701868">
      <w:bodyDiv w:val="1"/>
      <w:marLeft w:val="0"/>
      <w:marRight w:val="0"/>
      <w:marTop w:val="0"/>
      <w:marBottom w:val="0"/>
      <w:divBdr>
        <w:top w:val="none" w:sz="0" w:space="0" w:color="auto"/>
        <w:left w:val="none" w:sz="0" w:space="0" w:color="auto"/>
        <w:bottom w:val="none" w:sz="0" w:space="0" w:color="auto"/>
        <w:right w:val="none" w:sz="0" w:space="0" w:color="auto"/>
      </w:divBdr>
      <w:divsChild>
        <w:div w:id="75905855">
          <w:marLeft w:val="0"/>
          <w:marRight w:val="0"/>
          <w:marTop w:val="0"/>
          <w:marBottom w:val="0"/>
          <w:divBdr>
            <w:top w:val="none" w:sz="0" w:space="0" w:color="auto"/>
            <w:left w:val="none" w:sz="0" w:space="0" w:color="auto"/>
            <w:bottom w:val="none" w:sz="0" w:space="0" w:color="auto"/>
            <w:right w:val="none" w:sz="0" w:space="0" w:color="auto"/>
          </w:divBdr>
          <w:divsChild>
            <w:div w:id="2073653883">
              <w:marLeft w:val="0"/>
              <w:marRight w:val="0"/>
              <w:marTop w:val="0"/>
              <w:marBottom w:val="0"/>
              <w:divBdr>
                <w:top w:val="none" w:sz="0" w:space="0" w:color="auto"/>
                <w:left w:val="none" w:sz="0" w:space="0" w:color="auto"/>
                <w:bottom w:val="none" w:sz="0" w:space="0" w:color="auto"/>
                <w:right w:val="none" w:sz="0" w:space="0" w:color="auto"/>
              </w:divBdr>
              <w:divsChild>
                <w:div w:id="749887014">
                  <w:marLeft w:val="0"/>
                  <w:marRight w:val="0"/>
                  <w:marTop w:val="0"/>
                  <w:marBottom w:val="0"/>
                  <w:divBdr>
                    <w:top w:val="none" w:sz="0" w:space="0" w:color="auto"/>
                    <w:left w:val="none" w:sz="0" w:space="0" w:color="auto"/>
                    <w:bottom w:val="none" w:sz="0" w:space="0" w:color="auto"/>
                    <w:right w:val="none" w:sz="0" w:space="0" w:color="auto"/>
                  </w:divBdr>
                  <w:divsChild>
                    <w:div w:id="1936087761">
                      <w:marLeft w:val="0"/>
                      <w:marRight w:val="0"/>
                      <w:marTop w:val="0"/>
                      <w:marBottom w:val="0"/>
                      <w:divBdr>
                        <w:top w:val="none" w:sz="0" w:space="0" w:color="auto"/>
                        <w:left w:val="none" w:sz="0" w:space="0" w:color="auto"/>
                        <w:bottom w:val="none" w:sz="0" w:space="0" w:color="auto"/>
                        <w:right w:val="none" w:sz="0" w:space="0" w:color="auto"/>
                      </w:divBdr>
                      <w:divsChild>
                        <w:div w:id="1519193545">
                          <w:marLeft w:val="0"/>
                          <w:marRight w:val="0"/>
                          <w:marTop w:val="0"/>
                          <w:marBottom w:val="0"/>
                          <w:divBdr>
                            <w:top w:val="none" w:sz="0" w:space="0" w:color="auto"/>
                            <w:left w:val="none" w:sz="0" w:space="0" w:color="auto"/>
                            <w:bottom w:val="none" w:sz="0" w:space="0" w:color="auto"/>
                            <w:right w:val="none" w:sz="0" w:space="0" w:color="auto"/>
                          </w:divBdr>
                          <w:divsChild>
                            <w:div w:id="1768041040">
                              <w:marLeft w:val="0"/>
                              <w:marRight w:val="0"/>
                              <w:marTop w:val="0"/>
                              <w:marBottom w:val="0"/>
                              <w:divBdr>
                                <w:top w:val="none" w:sz="0" w:space="0" w:color="auto"/>
                                <w:left w:val="none" w:sz="0" w:space="0" w:color="auto"/>
                                <w:bottom w:val="none" w:sz="0" w:space="0" w:color="auto"/>
                                <w:right w:val="none" w:sz="0" w:space="0" w:color="auto"/>
                              </w:divBdr>
                              <w:divsChild>
                                <w:div w:id="1338575595">
                                  <w:marLeft w:val="0"/>
                                  <w:marRight w:val="0"/>
                                  <w:marTop w:val="0"/>
                                  <w:marBottom w:val="0"/>
                                  <w:divBdr>
                                    <w:top w:val="none" w:sz="0" w:space="0" w:color="auto"/>
                                    <w:left w:val="none" w:sz="0" w:space="0" w:color="auto"/>
                                    <w:bottom w:val="none" w:sz="0" w:space="0" w:color="auto"/>
                                    <w:right w:val="none" w:sz="0" w:space="0" w:color="auto"/>
                                  </w:divBdr>
                                  <w:divsChild>
                                    <w:div w:id="933126443">
                                      <w:marLeft w:val="0"/>
                                      <w:marRight w:val="0"/>
                                      <w:marTop w:val="0"/>
                                      <w:marBottom w:val="0"/>
                                      <w:divBdr>
                                        <w:top w:val="none" w:sz="0" w:space="0" w:color="auto"/>
                                        <w:left w:val="none" w:sz="0" w:space="0" w:color="auto"/>
                                        <w:bottom w:val="none" w:sz="0" w:space="0" w:color="auto"/>
                                        <w:right w:val="none" w:sz="0" w:space="0" w:color="auto"/>
                                      </w:divBdr>
                                      <w:divsChild>
                                        <w:div w:id="432014841">
                                          <w:marLeft w:val="0"/>
                                          <w:marRight w:val="0"/>
                                          <w:marTop w:val="0"/>
                                          <w:marBottom w:val="0"/>
                                          <w:divBdr>
                                            <w:top w:val="none" w:sz="0" w:space="0" w:color="auto"/>
                                            <w:left w:val="none" w:sz="0" w:space="0" w:color="auto"/>
                                            <w:bottom w:val="none" w:sz="0" w:space="0" w:color="auto"/>
                                            <w:right w:val="none" w:sz="0" w:space="0" w:color="auto"/>
                                          </w:divBdr>
                                          <w:divsChild>
                                            <w:div w:id="25179000">
                                              <w:marLeft w:val="0"/>
                                              <w:marRight w:val="0"/>
                                              <w:marTop w:val="0"/>
                                              <w:marBottom w:val="0"/>
                                              <w:divBdr>
                                                <w:top w:val="none" w:sz="0" w:space="0" w:color="auto"/>
                                                <w:left w:val="none" w:sz="0" w:space="0" w:color="auto"/>
                                                <w:bottom w:val="none" w:sz="0" w:space="0" w:color="auto"/>
                                                <w:right w:val="none" w:sz="0" w:space="0" w:color="auto"/>
                                              </w:divBdr>
                                              <w:divsChild>
                                                <w:div w:id="82800988">
                                                  <w:marLeft w:val="0"/>
                                                  <w:marRight w:val="0"/>
                                                  <w:marTop w:val="0"/>
                                                  <w:marBottom w:val="0"/>
                                                  <w:divBdr>
                                                    <w:top w:val="none" w:sz="0" w:space="0" w:color="auto"/>
                                                    <w:left w:val="none" w:sz="0" w:space="0" w:color="auto"/>
                                                    <w:bottom w:val="none" w:sz="0" w:space="0" w:color="auto"/>
                                                    <w:right w:val="none" w:sz="0" w:space="0" w:color="auto"/>
                                                  </w:divBdr>
                                                  <w:divsChild>
                                                    <w:div w:id="14303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214739">
          <w:marLeft w:val="0"/>
          <w:marRight w:val="0"/>
          <w:marTop w:val="0"/>
          <w:marBottom w:val="0"/>
          <w:divBdr>
            <w:top w:val="none" w:sz="0" w:space="0" w:color="auto"/>
            <w:left w:val="none" w:sz="0" w:space="0" w:color="auto"/>
            <w:bottom w:val="none" w:sz="0" w:space="0" w:color="auto"/>
            <w:right w:val="none" w:sz="0" w:space="0" w:color="auto"/>
          </w:divBdr>
          <w:divsChild>
            <w:div w:id="1474905164">
              <w:marLeft w:val="0"/>
              <w:marRight w:val="0"/>
              <w:marTop w:val="0"/>
              <w:marBottom w:val="0"/>
              <w:divBdr>
                <w:top w:val="none" w:sz="0" w:space="0" w:color="auto"/>
                <w:left w:val="none" w:sz="0" w:space="0" w:color="auto"/>
                <w:bottom w:val="none" w:sz="0" w:space="0" w:color="auto"/>
                <w:right w:val="none" w:sz="0" w:space="0" w:color="auto"/>
              </w:divBdr>
              <w:divsChild>
                <w:div w:id="1554611224">
                  <w:marLeft w:val="0"/>
                  <w:marRight w:val="0"/>
                  <w:marTop w:val="0"/>
                  <w:marBottom w:val="0"/>
                  <w:divBdr>
                    <w:top w:val="none" w:sz="0" w:space="0" w:color="auto"/>
                    <w:left w:val="none" w:sz="0" w:space="0" w:color="auto"/>
                    <w:bottom w:val="none" w:sz="0" w:space="0" w:color="auto"/>
                    <w:right w:val="none" w:sz="0" w:space="0" w:color="auto"/>
                  </w:divBdr>
                  <w:divsChild>
                    <w:div w:id="912861459">
                      <w:marLeft w:val="0"/>
                      <w:marRight w:val="0"/>
                      <w:marTop w:val="0"/>
                      <w:marBottom w:val="0"/>
                      <w:divBdr>
                        <w:top w:val="none" w:sz="0" w:space="0" w:color="auto"/>
                        <w:left w:val="none" w:sz="0" w:space="0" w:color="auto"/>
                        <w:bottom w:val="none" w:sz="0" w:space="0" w:color="auto"/>
                        <w:right w:val="none" w:sz="0" w:space="0" w:color="auto"/>
                      </w:divBdr>
                      <w:divsChild>
                        <w:div w:id="1632321895">
                          <w:marLeft w:val="0"/>
                          <w:marRight w:val="0"/>
                          <w:marTop w:val="0"/>
                          <w:marBottom w:val="0"/>
                          <w:divBdr>
                            <w:top w:val="none" w:sz="0" w:space="0" w:color="auto"/>
                            <w:left w:val="none" w:sz="0" w:space="0" w:color="auto"/>
                            <w:bottom w:val="none" w:sz="0" w:space="0" w:color="auto"/>
                            <w:right w:val="none" w:sz="0" w:space="0" w:color="auto"/>
                          </w:divBdr>
                          <w:divsChild>
                            <w:div w:id="1992631318">
                              <w:marLeft w:val="0"/>
                              <w:marRight w:val="0"/>
                              <w:marTop w:val="0"/>
                              <w:marBottom w:val="0"/>
                              <w:divBdr>
                                <w:top w:val="none" w:sz="0" w:space="0" w:color="auto"/>
                                <w:left w:val="none" w:sz="0" w:space="0" w:color="auto"/>
                                <w:bottom w:val="none" w:sz="0" w:space="0" w:color="auto"/>
                                <w:right w:val="none" w:sz="0" w:space="0" w:color="auto"/>
                              </w:divBdr>
                              <w:divsChild>
                                <w:div w:id="1846167029">
                                  <w:marLeft w:val="0"/>
                                  <w:marRight w:val="0"/>
                                  <w:marTop w:val="0"/>
                                  <w:marBottom w:val="0"/>
                                  <w:divBdr>
                                    <w:top w:val="none" w:sz="0" w:space="0" w:color="auto"/>
                                    <w:left w:val="none" w:sz="0" w:space="0" w:color="auto"/>
                                    <w:bottom w:val="none" w:sz="0" w:space="0" w:color="auto"/>
                                    <w:right w:val="none" w:sz="0" w:space="0" w:color="auto"/>
                                  </w:divBdr>
                                  <w:divsChild>
                                    <w:div w:id="380328959">
                                      <w:marLeft w:val="0"/>
                                      <w:marRight w:val="0"/>
                                      <w:marTop w:val="0"/>
                                      <w:marBottom w:val="0"/>
                                      <w:divBdr>
                                        <w:top w:val="none" w:sz="0" w:space="0" w:color="auto"/>
                                        <w:left w:val="none" w:sz="0" w:space="0" w:color="auto"/>
                                        <w:bottom w:val="none" w:sz="0" w:space="0" w:color="auto"/>
                                        <w:right w:val="none" w:sz="0" w:space="0" w:color="auto"/>
                                      </w:divBdr>
                                      <w:divsChild>
                                        <w:div w:id="1407267457">
                                          <w:marLeft w:val="0"/>
                                          <w:marRight w:val="0"/>
                                          <w:marTop w:val="0"/>
                                          <w:marBottom w:val="0"/>
                                          <w:divBdr>
                                            <w:top w:val="none" w:sz="0" w:space="0" w:color="auto"/>
                                            <w:left w:val="none" w:sz="0" w:space="0" w:color="auto"/>
                                            <w:bottom w:val="none" w:sz="0" w:space="0" w:color="auto"/>
                                            <w:right w:val="none" w:sz="0" w:space="0" w:color="auto"/>
                                          </w:divBdr>
                                          <w:divsChild>
                                            <w:div w:id="1415853812">
                                              <w:marLeft w:val="0"/>
                                              <w:marRight w:val="0"/>
                                              <w:marTop w:val="0"/>
                                              <w:marBottom w:val="0"/>
                                              <w:divBdr>
                                                <w:top w:val="none" w:sz="0" w:space="0" w:color="auto"/>
                                                <w:left w:val="none" w:sz="0" w:space="0" w:color="auto"/>
                                                <w:bottom w:val="none" w:sz="0" w:space="0" w:color="auto"/>
                                                <w:right w:val="none" w:sz="0" w:space="0" w:color="auto"/>
                                              </w:divBdr>
                                              <w:divsChild>
                                                <w:div w:id="2062827113">
                                                  <w:marLeft w:val="0"/>
                                                  <w:marRight w:val="0"/>
                                                  <w:marTop w:val="0"/>
                                                  <w:marBottom w:val="0"/>
                                                  <w:divBdr>
                                                    <w:top w:val="none" w:sz="0" w:space="0" w:color="auto"/>
                                                    <w:left w:val="none" w:sz="0" w:space="0" w:color="auto"/>
                                                    <w:bottom w:val="none" w:sz="0" w:space="0" w:color="auto"/>
                                                    <w:right w:val="none" w:sz="0" w:space="0" w:color="auto"/>
                                                  </w:divBdr>
                                                  <w:divsChild>
                                                    <w:div w:id="613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596514">
      <w:bodyDiv w:val="1"/>
      <w:marLeft w:val="0"/>
      <w:marRight w:val="0"/>
      <w:marTop w:val="0"/>
      <w:marBottom w:val="0"/>
      <w:divBdr>
        <w:top w:val="none" w:sz="0" w:space="0" w:color="auto"/>
        <w:left w:val="none" w:sz="0" w:space="0" w:color="auto"/>
        <w:bottom w:val="none" w:sz="0" w:space="0" w:color="auto"/>
        <w:right w:val="none" w:sz="0" w:space="0" w:color="auto"/>
      </w:divBdr>
    </w:div>
    <w:div w:id="391345049">
      <w:bodyDiv w:val="1"/>
      <w:marLeft w:val="0"/>
      <w:marRight w:val="0"/>
      <w:marTop w:val="0"/>
      <w:marBottom w:val="0"/>
      <w:divBdr>
        <w:top w:val="none" w:sz="0" w:space="0" w:color="auto"/>
        <w:left w:val="none" w:sz="0" w:space="0" w:color="auto"/>
        <w:bottom w:val="none" w:sz="0" w:space="0" w:color="auto"/>
        <w:right w:val="none" w:sz="0" w:space="0" w:color="auto"/>
      </w:divBdr>
    </w:div>
    <w:div w:id="459105410">
      <w:bodyDiv w:val="1"/>
      <w:marLeft w:val="0"/>
      <w:marRight w:val="0"/>
      <w:marTop w:val="0"/>
      <w:marBottom w:val="0"/>
      <w:divBdr>
        <w:top w:val="none" w:sz="0" w:space="0" w:color="auto"/>
        <w:left w:val="none" w:sz="0" w:space="0" w:color="auto"/>
        <w:bottom w:val="none" w:sz="0" w:space="0" w:color="auto"/>
        <w:right w:val="none" w:sz="0" w:space="0" w:color="auto"/>
      </w:divBdr>
    </w:div>
    <w:div w:id="483933120">
      <w:bodyDiv w:val="1"/>
      <w:marLeft w:val="0"/>
      <w:marRight w:val="0"/>
      <w:marTop w:val="0"/>
      <w:marBottom w:val="0"/>
      <w:divBdr>
        <w:top w:val="none" w:sz="0" w:space="0" w:color="auto"/>
        <w:left w:val="none" w:sz="0" w:space="0" w:color="auto"/>
        <w:bottom w:val="none" w:sz="0" w:space="0" w:color="auto"/>
        <w:right w:val="none" w:sz="0" w:space="0" w:color="auto"/>
      </w:divBdr>
    </w:div>
    <w:div w:id="571161809">
      <w:bodyDiv w:val="1"/>
      <w:marLeft w:val="0"/>
      <w:marRight w:val="0"/>
      <w:marTop w:val="0"/>
      <w:marBottom w:val="0"/>
      <w:divBdr>
        <w:top w:val="none" w:sz="0" w:space="0" w:color="auto"/>
        <w:left w:val="none" w:sz="0" w:space="0" w:color="auto"/>
        <w:bottom w:val="none" w:sz="0" w:space="0" w:color="auto"/>
        <w:right w:val="none" w:sz="0" w:space="0" w:color="auto"/>
      </w:divBdr>
    </w:div>
    <w:div w:id="1169097735">
      <w:bodyDiv w:val="1"/>
      <w:marLeft w:val="0"/>
      <w:marRight w:val="0"/>
      <w:marTop w:val="0"/>
      <w:marBottom w:val="0"/>
      <w:divBdr>
        <w:top w:val="none" w:sz="0" w:space="0" w:color="auto"/>
        <w:left w:val="none" w:sz="0" w:space="0" w:color="auto"/>
        <w:bottom w:val="none" w:sz="0" w:space="0" w:color="auto"/>
        <w:right w:val="none" w:sz="0" w:space="0" w:color="auto"/>
      </w:divBdr>
    </w:div>
    <w:div w:id="1175614126">
      <w:bodyDiv w:val="1"/>
      <w:marLeft w:val="0"/>
      <w:marRight w:val="0"/>
      <w:marTop w:val="0"/>
      <w:marBottom w:val="0"/>
      <w:divBdr>
        <w:top w:val="none" w:sz="0" w:space="0" w:color="auto"/>
        <w:left w:val="none" w:sz="0" w:space="0" w:color="auto"/>
        <w:bottom w:val="none" w:sz="0" w:space="0" w:color="auto"/>
        <w:right w:val="none" w:sz="0" w:space="0" w:color="auto"/>
      </w:divBdr>
    </w:div>
    <w:div w:id="1559970887">
      <w:bodyDiv w:val="1"/>
      <w:marLeft w:val="0"/>
      <w:marRight w:val="0"/>
      <w:marTop w:val="0"/>
      <w:marBottom w:val="0"/>
      <w:divBdr>
        <w:top w:val="none" w:sz="0" w:space="0" w:color="auto"/>
        <w:left w:val="none" w:sz="0" w:space="0" w:color="auto"/>
        <w:bottom w:val="none" w:sz="0" w:space="0" w:color="auto"/>
        <w:right w:val="none" w:sz="0" w:space="0" w:color="auto"/>
      </w:divBdr>
    </w:div>
    <w:div w:id="1634410409">
      <w:bodyDiv w:val="1"/>
      <w:marLeft w:val="0"/>
      <w:marRight w:val="0"/>
      <w:marTop w:val="0"/>
      <w:marBottom w:val="0"/>
      <w:divBdr>
        <w:top w:val="none" w:sz="0" w:space="0" w:color="auto"/>
        <w:left w:val="none" w:sz="0" w:space="0" w:color="auto"/>
        <w:bottom w:val="none" w:sz="0" w:space="0" w:color="auto"/>
        <w:right w:val="none" w:sz="0" w:space="0" w:color="auto"/>
      </w:divBdr>
    </w:div>
    <w:div w:id="1659921052">
      <w:bodyDiv w:val="1"/>
      <w:marLeft w:val="0"/>
      <w:marRight w:val="0"/>
      <w:marTop w:val="0"/>
      <w:marBottom w:val="0"/>
      <w:divBdr>
        <w:top w:val="none" w:sz="0" w:space="0" w:color="auto"/>
        <w:left w:val="none" w:sz="0" w:space="0" w:color="auto"/>
        <w:bottom w:val="none" w:sz="0" w:space="0" w:color="auto"/>
        <w:right w:val="none" w:sz="0" w:space="0" w:color="auto"/>
      </w:divBdr>
    </w:div>
    <w:div w:id="21288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muron@hansmann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ccc356-348d-4857-bb99-c609764dc1c9" xsi:nil="true"/>
    <lcf76f155ced4ddcb4097134ff3c332f xmlns="db6ef447-69a9-4ea8-89ea-977f19da7e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37820AB4A66D479A2922AFB6A6F60E" ma:contentTypeVersion="15" ma:contentTypeDescription="Ein neues Dokument erstellen." ma:contentTypeScope="" ma:versionID="5c5d42530faa421002530c8202a14aa1">
  <xsd:schema xmlns:xsd="http://www.w3.org/2001/XMLSchema" xmlns:xs="http://www.w3.org/2001/XMLSchema" xmlns:p="http://schemas.microsoft.com/office/2006/metadata/properties" xmlns:ns2="db6ef447-69a9-4ea8-89ea-977f19da7e9a" xmlns:ns3="f0ccc356-348d-4857-bb99-c609764dc1c9" targetNamespace="http://schemas.microsoft.com/office/2006/metadata/properties" ma:root="true" ma:fieldsID="62d3e05bca5143f1aef8d6a4e5dd4d14" ns2:_="" ns3:_="">
    <xsd:import namespace="db6ef447-69a9-4ea8-89ea-977f19da7e9a"/>
    <xsd:import namespace="f0ccc356-348d-4857-bb99-c609764dc1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f447-69a9-4ea8-89ea-977f19da7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c356-348d-4857-bb99-c609764dc1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15c13-5d73-4484-92ba-d8155f3f03c5}" ma:internalName="TaxCatchAll" ma:showField="CatchAllData" ma:web="f0ccc356-348d-4857-bb99-c609764dc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3ABDE-DAF2-48B8-9B40-5C5A3F12F890}">
  <ds:schemaRefs>
    <ds:schemaRef ds:uri="http://schemas.microsoft.com/sharepoint/v3/contenttype/forms"/>
  </ds:schemaRefs>
</ds:datastoreItem>
</file>

<file path=customXml/itemProps2.xml><?xml version="1.0" encoding="utf-8"?>
<ds:datastoreItem xmlns:ds="http://schemas.openxmlformats.org/officeDocument/2006/customXml" ds:itemID="{DC4F9817-F3DC-4B50-95E4-AD1E8276305F}">
  <ds:schemaRefs>
    <ds:schemaRef ds:uri="http://schemas.microsoft.com/office/2006/metadata/properties"/>
    <ds:schemaRef ds:uri="http://schemas.microsoft.com/office/infopath/2007/PartnerControls"/>
    <ds:schemaRef ds:uri="f0ccc356-348d-4857-bb99-c609764dc1c9"/>
    <ds:schemaRef ds:uri="db6ef447-69a9-4ea8-89ea-977f19da7e9a"/>
  </ds:schemaRefs>
</ds:datastoreItem>
</file>

<file path=customXml/itemProps3.xml><?xml version="1.0" encoding="utf-8"?>
<ds:datastoreItem xmlns:ds="http://schemas.openxmlformats.org/officeDocument/2006/customXml" ds:itemID="{7F5B4B2F-52BC-43C4-8A2D-A412C4A4A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f447-69a9-4ea8-89ea-977f19da7e9a"/>
    <ds:schemaRef ds:uri="f0ccc356-348d-4857-bb99-c609764d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F6BAB-EBE9-9941-B590-676988C7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1305</Characters>
  <Application>Microsoft Office Word</Application>
  <DocSecurity>0</DocSecurity>
  <Lines>10</Lines>
  <Paragraphs>3</Paragraphs>
  <ScaleCrop>false</ScaleCrop>
  <Company/>
  <LinksUpToDate>false</LinksUpToDate>
  <CharactersWithSpaces>1508</CharactersWithSpaces>
  <SharedDoc>false</SharedDoc>
  <HLinks>
    <vt:vector size="6" baseType="variant">
      <vt:variant>
        <vt:i4>4587573</vt:i4>
      </vt:variant>
      <vt:variant>
        <vt:i4>0</vt:i4>
      </vt:variant>
      <vt:variant>
        <vt:i4>0</vt:i4>
      </vt:variant>
      <vt:variant>
        <vt:i4>5</vt:i4>
      </vt:variant>
      <vt:variant>
        <vt:lpwstr>mailto:k.muron@hansmannpr.de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Hansmann PR - Team 2</dc:creator>
  <cp:keywords/>
  <dc:description/>
  <cp:lastModifiedBy>Vivien Haux - Hansmann PR</cp:lastModifiedBy>
  <cp:revision>2</cp:revision>
  <dcterms:created xsi:type="dcterms:W3CDTF">2025-06-23T15:43:00Z</dcterms:created>
  <dcterms:modified xsi:type="dcterms:W3CDTF">2025-06-23T15:43:00Z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0x0101001037820AB4A66D479A2922AFB6A6F60E</vt:lpwstr>
  </property>
  <property fmtid="{D5CDD505-2E9C-101B-9397-08002B2CF9AE}" pid="3" name="MediaServiceImageTags">
    <vt:lpwstr/>
  </property>
</Properties>
</file>