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3B45" w14:textId="14CE4E70" w:rsidR="009945B7" w:rsidRPr="009945B7" w:rsidRDefault="08E669FC" w:rsidP="009945B7">
      <w:pPr>
        <w:spacing w:line="276" w:lineRule="auto"/>
        <w:jc w:val="both"/>
        <w:rPr>
          <w:rFonts w:ascii="Aptos Display" w:hAnsi="Aptos Display"/>
          <w:b/>
          <w:bCs/>
          <w:color w:val="333333" w:themeColor="text1"/>
          <w:sz w:val="28"/>
          <w:szCs w:val="28"/>
        </w:rPr>
      </w:pPr>
      <w:r w:rsidRPr="08E669FC">
        <w:rPr>
          <w:rFonts w:ascii="Aptos Display" w:hAnsi="Aptos Display"/>
          <w:b/>
          <w:bCs/>
          <w:color w:val="333333" w:themeColor="text1"/>
          <w:sz w:val="28"/>
          <w:szCs w:val="28"/>
        </w:rPr>
        <w:t>Familienskiurlaub ohne Drama</w:t>
      </w:r>
    </w:p>
    <w:p w14:paraId="7BB7EA40" w14:textId="7D480743" w:rsidR="004D50C0" w:rsidRDefault="7360FCD6" w:rsidP="008B0AB8">
      <w:pPr>
        <w:spacing w:line="276" w:lineRule="auto"/>
        <w:jc w:val="both"/>
        <w:rPr>
          <w:rFonts w:ascii="Aptos Display" w:hAnsi="Aptos Display"/>
          <w:b/>
          <w:bCs/>
          <w:color w:val="333333" w:themeColor="text1"/>
        </w:rPr>
      </w:pPr>
      <w:r w:rsidRPr="7360FCD6">
        <w:rPr>
          <w:rFonts w:ascii="Aptos Display" w:hAnsi="Aptos Display"/>
          <w:b/>
          <w:bCs/>
          <w:color w:val="333333" w:themeColor="text1"/>
        </w:rPr>
        <w:t>Keine Tränen am Übungshang, keine bösen Überraschungen an der Kasse, keine Langeweile: Sechs Erfolgsfaktoren machen aus Familienwinterurlaub ein entspanntes und bezahlbares Erlebnis für alle.</w:t>
      </w:r>
    </w:p>
    <w:p w14:paraId="272BEA54" w14:textId="77777777" w:rsidR="000A06B2" w:rsidRDefault="000A06B2" w:rsidP="008B0AB8">
      <w:pPr>
        <w:spacing w:line="276" w:lineRule="auto"/>
        <w:jc w:val="both"/>
        <w:rPr>
          <w:rFonts w:ascii="Aptos Display" w:hAnsi="Aptos Display"/>
        </w:rPr>
      </w:pPr>
    </w:p>
    <w:p w14:paraId="25AB22B7" w14:textId="4F829455" w:rsidR="0056408B" w:rsidRDefault="7360FCD6" w:rsidP="008B0AB8">
      <w:pPr>
        <w:spacing w:line="276" w:lineRule="auto"/>
        <w:jc w:val="both"/>
        <w:rPr>
          <w:rFonts w:ascii="Aptos Display" w:hAnsi="Aptos Display"/>
        </w:rPr>
      </w:pPr>
      <w:r w:rsidRPr="7360FCD6">
        <w:rPr>
          <w:rFonts w:ascii="Aptos Display" w:hAnsi="Aptos Display"/>
        </w:rPr>
        <w:t>Die Winterferien stehen vor der Tür, die Planungen laufen auf Hochtouren. Und wieder dieselben Elternfragen: Welches Skigebiet passt zu uns? Wo fühlen sich alle wohl, vom ängstlichen Vierjährigen bis zur sportlichen Teenagerin, von den Großeltern bis zu den budgetbewussten Eltern?</w:t>
      </w:r>
      <w:r>
        <w:t xml:space="preserve"> </w:t>
      </w:r>
      <w:r w:rsidRPr="7360FCD6">
        <w:rPr>
          <w:rFonts w:ascii="Aptos Display" w:hAnsi="Aptos Display"/>
        </w:rPr>
        <w:t xml:space="preserve">Während manche Destinationen auf das bewährte Motto „höher, schneller, weiter" setzen, haben sechs Regionen einen anderen Weg gewählt. Sie haben Eltern zugehört. Entstanden sind Konzepte, die Familienskiurlaub wirklich gelingen lassen. Nicht durch endlose Pistenkilometer oder Hightech-Lifte, sondern durch behutsame Einstiege, parallele Angebote für verschiedene Generationen, verlässlichen Schnee, transparente Kosten, echte Abwechslung und entspannte Pisten. So entsteht, was alle suchen. Ein Winterurlaub, der wirklich </w:t>
      </w:r>
      <w:proofErr w:type="gramStart"/>
      <w:r w:rsidRPr="7360FCD6">
        <w:rPr>
          <w:rFonts w:ascii="Aptos Display" w:hAnsi="Aptos Display"/>
        </w:rPr>
        <w:t>allen Freude</w:t>
      </w:r>
      <w:proofErr w:type="gramEnd"/>
      <w:r w:rsidRPr="7360FCD6">
        <w:rPr>
          <w:rFonts w:ascii="Aptos Display" w:hAnsi="Aptos Display"/>
        </w:rPr>
        <w:t xml:space="preserve"> macht.</w:t>
      </w:r>
    </w:p>
    <w:p w14:paraId="7D794456" w14:textId="77777777" w:rsidR="003C160E" w:rsidRPr="0095304C" w:rsidRDefault="003C160E" w:rsidP="008B0AB8">
      <w:pPr>
        <w:spacing w:line="276" w:lineRule="auto"/>
        <w:jc w:val="both"/>
        <w:rPr>
          <w:rFonts w:ascii="Aptos Display" w:hAnsi="Aptos Display"/>
        </w:rPr>
      </w:pPr>
    </w:p>
    <w:p w14:paraId="2A922AE9" w14:textId="78382CD0" w:rsidR="00220A36" w:rsidRPr="004B35ED" w:rsidRDefault="00FB3E21" w:rsidP="00FB3E21">
      <w:pPr>
        <w:spacing w:line="276" w:lineRule="auto"/>
        <w:jc w:val="both"/>
        <w:rPr>
          <w:rFonts w:ascii="Aptos Display" w:hAnsi="Aptos Display"/>
          <w:b/>
          <w:bCs/>
        </w:rPr>
      </w:pPr>
      <w:r w:rsidRPr="004B35ED">
        <w:rPr>
          <w:rFonts w:ascii="Aptos Display" w:hAnsi="Aptos Display"/>
          <w:b/>
          <w:bCs/>
        </w:rPr>
        <w:t xml:space="preserve">Erfolgsfaktor 1: </w:t>
      </w:r>
      <w:r w:rsidR="00976415" w:rsidRPr="004B35ED">
        <w:rPr>
          <w:rFonts w:ascii="Aptos Display" w:hAnsi="Aptos Display"/>
          <w:b/>
          <w:bCs/>
        </w:rPr>
        <w:t xml:space="preserve">Erste Schwünge ohne Stress </w:t>
      </w:r>
      <w:r w:rsidRPr="004B35ED">
        <w:rPr>
          <w:rFonts w:ascii="Aptos Display" w:hAnsi="Aptos Display"/>
          <w:b/>
          <w:bCs/>
        </w:rPr>
        <w:t>– Serfaus-Fiss-Ladis</w:t>
      </w:r>
    </w:p>
    <w:p w14:paraId="3132A027" w14:textId="7AB89B66" w:rsidR="000433CB" w:rsidRDefault="7360FCD6" w:rsidP="00FB3E21">
      <w:pPr>
        <w:spacing w:line="276" w:lineRule="auto"/>
        <w:jc w:val="both"/>
        <w:rPr>
          <w:rFonts w:ascii="Aptos Display" w:hAnsi="Aptos Display"/>
        </w:rPr>
      </w:pPr>
      <w:r w:rsidRPr="004B35ED">
        <w:rPr>
          <w:rFonts w:ascii="Aptos Display" w:hAnsi="Aptos Display"/>
        </w:rPr>
        <w:t xml:space="preserve">Schnee unter den Füßen, Bretter an den Beinen, und plötzlich ist Schluss. Totalverweigerung. Manche Kinder brauchen Zeit, bis aus Skepsis Begeisterung wird. </w:t>
      </w:r>
      <w:r w:rsidR="00B66CB8" w:rsidRPr="004B35ED">
        <w:rPr>
          <w:rFonts w:ascii="Aptos Display" w:hAnsi="Aptos Display"/>
        </w:rPr>
        <w:t>Aus dieser Erfahrung hat Serfaus-Fiss-Ladis sein Erfolgsrezept entwickelt.</w:t>
      </w:r>
      <w:r w:rsidR="005E3D2D" w:rsidRPr="004B35ED">
        <w:rPr>
          <w:rFonts w:ascii="Aptos Display" w:hAnsi="Aptos Display"/>
        </w:rPr>
        <w:t xml:space="preserve"> </w:t>
      </w:r>
      <w:r w:rsidRPr="004B35ED">
        <w:rPr>
          <w:rFonts w:ascii="Aptos Display" w:hAnsi="Aptos Display"/>
        </w:rPr>
        <w:t xml:space="preserve">Die </w:t>
      </w:r>
      <w:hyperlink r:id="rId11" w:history="1">
        <w:r w:rsidRPr="004B35ED">
          <w:rPr>
            <w:rStyle w:val="Hyperlink"/>
            <w:rFonts w:ascii="Aptos Display" w:hAnsi="Aptos Display"/>
          </w:rPr>
          <w:t>Ferienregion</w:t>
        </w:r>
      </w:hyperlink>
      <w:r w:rsidRPr="004B35ED">
        <w:rPr>
          <w:rFonts w:ascii="Aptos Display" w:hAnsi="Aptos Display"/>
        </w:rPr>
        <w:t xml:space="preserve"> im oberen Tiroler Inntal setzt auf die Schneeareale </w:t>
      </w:r>
      <w:hyperlink r:id="rId12" w:history="1">
        <w:r w:rsidRPr="004B35ED">
          <w:rPr>
            <w:rStyle w:val="Hyperlink"/>
            <w:rFonts w:ascii="Aptos" w:hAnsi="Aptos"/>
            <w:i/>
            <w:iCs/>
          </w:rPr>
          <w:t>Kinderschne</w:t>
        </w:r>
        <w:bookmarkStart w:id="0" w:name="_Hlt211340408"/>
        <w:r w:rsidRPr="004B35ED">
          <w:rPr>
            <w:rStyle w:val="Hyperlink"/>
            <w:rFonts w:ascii="Aptos" w:hAnsi="Aptos"/>
            <w:i/>
            <w:iCs/>
          </w:rPr>
          <w:t>e</w:t>
        </w:r>
        <w:bookmarkEnd w:id="0"/>
        <w:r w:rsidRPr="004B35ED">
          <w:rPr>
            <w:rStyle w:val="Hyperlink"/>
            <w:rFonts w:ascii="Aptos" w:hAnsi="Aptos"/>
            <w:i/>
            <w:iCs/>
          </w:rPr>
          <w:t>alm</w:t>
        </w:r>
        <w:r w:rsidR="00582584" w:rsidRPr="004B35ED">
          <w:rPr>
            <w:rStyle w:val="Hyperlink"/>
            <w:rFonts w:ascii="Aptos" w:hAnsi="Aptos"/>
          </w:rPr>
          <w:t xml:space="preserve">, </w:t>
        </w:r>
        <w:proofErr w:type="spellStart"/>
        <w:r w:rsidR="00582584" w:rsidRPr="004B35ED">
          <w:rPr>
            <w:rStyle w:val="Hyperlink"/>
            <w:rFonts w:ascii="Aptos" w:hAnsi="Aptos"/>
            <w:i/>
            <w:iCs/>
          </w:rPr>
          <w:t>Murmlipark</w:t>
        </w:r>
        <w:proofErr w:type="spellEnd"/>
        <w:r w:rsidR="00582584" w:rsidRPr="004B35ED">
          <w:rPr>
            <w:rStyle w:val="Hyperlink"/>
            <w:rFonts w:ascii="Aptos" w:hAnsi="Aptos"/>
          </w:rPr>
          <w:t xml:space="preserve"> </w:t>
        </w:r>
        <w:r w:rsidRPr="004B35ED">
          <w:rPr>
            <w:rStyle w:val="Hyperlink"/>
            <w:rFonts w:ascii="Aptos Display" w:hAnsi="Aptos Display"/>
          </w:rPr>
          <w:t xml:space="preserve">und </w:t>
        </w:r>
        <w:r w:rsidRPr="004B35ED">
          <w:rPr>
            <w:rStyle w:val="Hyperlink"/>
            <w:rFonts w:ascii="Aptos Display" w:hAnsi="Aptos Display"/>
            <w:i/>
            <w:iCs/>
          </w:rPr>
          <w:t xml:space="preserve">Bertas </w:t>
        </w:r>
        <w:bookmarkStart w:id="1" w:name="_Hlt211340120"/>
        <w:bookmarkStart w:id="2" w:name="_Hlt211340121"/>
        <w:r w:rsidRPr="004B35ED">
          <w:rPr>
            <w:rStyle w:val="Hyperlink"/>
            <w:rFonts w:ascii="Aptos Display" w:hAnsi="Aptos Display"/>
            <w:i/>
            <w:iCs/>
          </w:rPr>
          <w:t>K</w:t>
        </w:r>
        <w:bookmarkEnd w:id="1"/>
        <w:bookmarkEnd w:id="2"/>
        <w:r w:rsidRPr="004B35ED">
          <w:rPr>
            <w:rStyle w:val="Hyperlink"/>
            <w:rFonts w:ascii="Aptos Display" w:hAnsi="Aptos Display"/>
            <w:i/>
            <w:iCs/>
          </w:rPr>
          <w:t>inderland</w:t>
        </w:r>
      </w:hyperlink>
      <w:r w:rsidRPr="004B35ED">
        <w:rPr>
          <w:rFonts w:ascii="Aptos Display" w:hAnsi="Aptos Display"/>
        </w:rPr>
        <w:t xml:space="preserve">, die ausschließlich den Kleinsten gehören. Hier regieren die Maskottchen </w:t>
      </w:r>
      <w:r w:rsidR="000A3C94" w:rsidRPr="004B35ED">
        <w:rPr>
          <w:rFonts w:ascii="Aptos Display" w:hAnsi="Aptos Display"/>
        </w:rPr>
        <w:t xml:space="preserve">Murmeltier </w:t>
      </w:r>
      <w:proofErr w:type="spellStart"/>
      <w:r w:rsidRPr="004B35ED">
        <w:rPr>
          <w:rFonts w:ascii="Aptos Display" w:hAnsi="Aptos Display"/>
        </w:rPr>
        <w:t>Murmli</w:t>
      </w:r>
      <w:proofErr w:type="spellEnd"/>
      <w:r w:rsidRPr="004B35ED">
        <w:rPr>
          <w:rFonts w:ascii="Aptos Display" w:hAnsi="Aptos Display"/>
        </w:rPr>
        <w:t xml:space="preserve"> und </w:t>
      </w:r>
      <w:r w:rsidR="000A3C94" w:rsidRPr="004B35ED">
        <w:rPr>
          <w:rFonts w:ascii="Aptos Display" w:hAnsi="Aptos Display"/>
        </w:rPr>
        <w:t xml:space="preserve">Kuh </w:t>
      </w:r>
      <w:r w:rsidRPr="004B35ED">
        <w:rPr>
          <w:rFonts w:ascii="Aptos Display" w:hAnsi="Aptos Display"/>
        </w:rPr>
        <w:t xml:space="preserve">Berta, nicht die Pistenregeln der Erwachsenen. Kein Stress durch Geschwindigkeit, kein Druck von außen und keine Unsicherheit bei den ersten Bewegungen. Stattdessen kommen innovative Lernhilfen wie das „SNOW-V“ zum Einsatz, ein Trainingsgerät, das Kinder sanft ans Gleiten heranführt. Die </w:t>
      </w:r>
      <w:hyperlink r:id="rId13" w:history="1">
        <w:r w:rsidRPr="004B35ED">
          <w:rPr>
            <w:rStyle w:val="Hyperlink"/>
            <w:rFonts w:ascii="Aptos Display" w:hAnsi="Aptos Display"/>
          </w:rPr>
          <w:t xml:space="preserve">Skischulen </w:t>
        </w:r>
        <w:r w:rsidR="00F03543" w:rsidRPr="004B35ED">
          <w:rPr>
            <w:rStyle w:val="Hyperlink"/>
            <w:rFonts w:ascii="Aptos Display" w:hAnsi="Aptos Display"/>
          </w:rPr>
          <w:t>von</w:t>
        </w:r>
        <w:r w:rsidRPr="004B35ED">
          <w:rPr>
            <w:rStyle w:val="Hyperlink"/>
            <w:rFonts w:ascii="Aptos Display" w:hAnsi="Aptos Display"/>
          </w:rPr>
          <w:t xml:space="preserve"> Serfaus</w:t>
        </w:r>
        <w:r w:rsidR="00F03543" w:rsidRPr="004B35ED">
          <w:rPr>
            <w:rStyle w:val="Hyperlink"/>
            <w:rFonts w:ascii="Aptos Display" w:hAnsi="Aptos Display"/>
          </w:rPr>
          <w:t>-</w:t>
        </w:r>
        <w:r w:rsidRPr="004B35ED">
          <w:rPr>
            <w:rStyle w:val="Hyperlink"/>
            <w:rFonts w:ascii="Aptos Display" w:hAnsi="Aptos Display"/>
          </w:rPr>
          <w:t>Fiss</w:t>
        </w:r>
        <w:r w:rsidR="00F03543" w:rsidRPr="004B35ED">
          <w:rPr>
            <w:rStyle w:val="Hyperlink"/>
            <w:rFonts w:ascii="Aptos Display" w:hAnsi="Aptos Display"/>
          </w:rPr>
          <w:t>-</w:t>
        </w:r>
        <w:r w:rsidRPr="004B35ED">
          <w:rPr>
            <w:rStyle w:val="Hyperlink"/>
            <w:rFonts w:ascii="Aptos Display" w:hAnsi="Aptos Display"/>
          </w:rPr>
          <w:t>Ladis</w:t>
        </w:r>
      </w:hyperlink>
      <w:r w:rsidRPr="004B35ED">
        <w:rPr>
          <w:rFonts w:ascii="Aptos Display" w:hAnsi="Aptos Display"/>
        </w:rPr>
        <w:t xml:space="preserve"> arbeiten mit pädagogisch geschulten Lehrkräften, die wissen, dass Mut durch kleine Erfolgserlebnisse wächst. Ein</w:t>
      </w:r>
      <w:r w:rsidR="003A20DA" w:rsidRPr="004B35ED">
        <w:rPr>
          <w:rFonts w:ascii="Aptos Display" w:hAnsi="Aptos Display"/>
        </w:rPr>
        <w:t>en</w:t>
      </w:r>
      <w:r w:rsidRPr="004B35ED">
        <w:rPr>
          <w:rFonts w:ascii="Aptos Display" w:hAnsi="Aptos Display"/>
        </w:rPr>
        <w:t xml:space="preserve"> Meter die kleine Welle hinunter. Fünf Meter am nächsten Tag. Und irgendwann, ganz nebenbei, steht das Kind oben am Hang und ruft: „Schau mal, hier bin ich!“</w:t>
      </w:r>
    </w:p>
    <w:p w14:paraId="0AB85126" w14:textId="77777777" w:rsidR="000433CB" w:rsidRDefault="000433CB" w:rsidP="00FB3E21">
      <w:pPr>
        <w:spacing w:line="276" w:lineRule="auto"/>
        <w:jc w:val="both"/>
        <w:rPr>
          <w:rFonts w:ascii="Aptos Display" w:hAnsi="Aptos Display"/>
        </w:rPr>
      </w:pPr>
    </w:p>
    <w:p w14:paraId="5D1CCD02" w14:textId="2BF7BC38" w:rsidR="000433CB" w:rsidRPr="004B35ED" w:rsidRDefault="000433CB" w:rsidP="000433CB">
      <w:pPr>
        <w:spacing w:line="276" w:lineRule="auto"/>
        <w:rPr>
          <w:rFonts w:ascii="Aptos Display" w:eastAsiaTheme="minorEastAsia" w:hAnsi="Aptos Display" w:cstheme="minorBidi"/>
          <w:b/>
          <w:bCs/>
        </w:rPr>
      </w:pPr>
      <w:r w:rsidRPr="004B35ED">
        <w:rPr>
          <w:rFonts w:ascii="Aptos Display" w:eastAsia="Aptos" w:hAnsi="Aptos Display" w:cs="Aptos"/>
          <w:b/>
          <w:bCs/>
        </w:rPr>
        <w:t xml:space="preserve">Erfolgsfaktor </w:t>
      </w:r>
      <w:r>
        <w:rPr>
          <w:rFonts w:ascii="Aptos Display" w:eastAsia="Aptos" w:hAnsi="Aptos Display" w:cs="Aptos"/>
          <w:b/>
          <w:bCs/>
        </w:rPr>
        <w:t>2</w:t>
      </w:r>
      <w:r w:rsidRPr="004B35ED">
        <w:rPr>
          <w:rFonts w:ascii="Aptos Display" w:eastAsia="Aptos" w:hAnsi="Aptos Display" w:cs="Aptos"/>
          <w:b/>
          <w:bCs/>
        </w:rPr>
        <w:t>: Verlässlich weiß – Warth-</w:t>
      </w:r>
      <w:proofErr w:type="spellStart"/>
      <w:r w:rsidRPr="004B35ED">
        <w:rPr>
          <w:rFonts w:ascii="Aptos Display" w:eastAsia="Aptos" w:hAnsi="Aptos Display" w:cs="Aptos"/>
          <w:b/>
          <w:bCs/>
        </w:rPr>
        <w:t>Schröcken</w:t>
      </w:r>
      <w:proofErr w:type="spellEnd"/>
    </w:p>
    <w:p w14:paraId="34F1AF60" w14:textId="77777777" w:rsidR="000433CB" w:rsidRPr="004B35ED" w:rsidRDefault="000433CB" w:rsidP="000433CB">
      <w:pPr>
        <w:spacing w:line="276" w:lineRule="auto"/>
        <w:jc w:val="both"/>
        <w:rPr>
          <w:rFonts w:ascii="Aptos Display" w:eastAsiaTheme="minorEastAsia" w:hAnsi="Aptos Display" w:cstheme="minorBidi"/>
          <w:b/>
          <w:bCs/>
        </w:rPr>
      </w:pPr>
      <w:r w:rsidRPr="004B35ED">
        <w:rPr>
          <w:rFonts w:ascii="Aptos Display" w:eastAsia="Aptos" w:hAnsi="Aptos Display" w:cs="Aptos"/>
        </w:rPr>
        <w:t xml:space="preserve">Früh gebucht, Vorfreude groß und dann: grüne Wiesen statt weißer Pracht. Nicht so in </w:t>
      </w:r>
      <w:hyperlink r:id="rId14" w:history="1">
        <w:r w:rsidRPr="004B35ED">
          <w:rPr>
            <w:rStyle w:val="Hyperlink"/>
            <w:rFonts w:ascii="Aptos Display" w:eastAsia="Aptos" w:hAnsi="Aptos Display" w:cs="Aptos"/>
          </w:rPr>
          <w:t>Warth-</w:t>
        </w:r>
        <w:proofErr w:type="spellStart"/>
        <w:r w:rsidRPr="004B35ED">
          <w:rPr>
            <w:rStyle w:val="Hyperlink"/>
            <w:rFonts w:ascii="Aptos Display" w:eastAsia="Aptos" w:hAnsi="Aptos Display" w:cs="Aptos"/>
          </w:rPr>
          <w:t>Schröcken</w:t>
        </w:r>
        <w:proofErr w:type="spellEnd"/>
      </w:hyperlink>
      <w:r w:rsidRPr="004B35ED">
        <w:rPr>
          <w:rFonts w:ascii="Aptos Display" w:eastAsia="Aptos" w:hAnsi="Aptos Display" w:cs="Aptos"/>
        </w:rPr>
        <w:t xml:space="preserve">: Statt Glücksspiel herrscht hier Planungssicherheit. Die Region am Arlberg trägt einen Titel, der wie eine Versicherungspolice für nervöse Eltern klingt: naturschneereichstes Skigebiet Europas. Kein Marketing-Gag, sondern meteorologische Realität. Während andere Regionen auf Kunstschnee-Kanonen setzen, liefert hier die Natur größtenteils selbst. Im Schnitt fallen über zehn Meter Neuschnee pro Wintersaison. Für Familien bedeutet das echten Naturschnee, der sich definitiv anders anfühlt als die Variante aus der Kanone. Weicher, griffiger, angenehmer beim Fahren. Und er bietet eine ganz andere </w:t>
      </w:r>
      <w:hyperlink r:id="rId15" w:history="1">
        <w:r w:rsidRPr="004B35ED">
          <w:rPr>
            <w:rStyle w:val="Hyperlink"/>
            <w:rFonts w:ascii="Aptos Display" w:eastAsia="Aptos" w:hAnsi="Aptos Display" w:cs="Aptos"/>
          </w:rPr>
          <w:t>Spaßga</w:t>
        </w:r>
        <w:bookmarkStart w:id="3" w:name="_Hlt211340728"/>
        <w:r w:rsidRPr="004B35ED">
          <w:rPr>
            <w:rStyle w:val="Hyperlink"/>
            <w:rFonts w:ascii="Aptos Display" w:eastAsia="Aptos" w:hAnsi="Aptos Display" w:cs="Aptos"/>
          </w:rPr>
          <w:t>r</w:t>
        </w:r>
        <w:bookmarkEnd w:id="3"/>
        <w:r w:rsidRPr="004B35ED">
          <w:rPr>
            <w:rStyle w:val="Hyperlink"/>
            <w:rFonts w:ascii="Aptos Display" w:eastAsia="Aptos" w:hAnsi="Aptos Display" w:cs="Aptos"/>
          </w:rPr>
          <w:t>antie</w:t>
        </w:r>
      </w:hyperlink>
      <w:r w:rsidRPr="004B35ED">
        <w:rPr>
          <w:rFonts w:ascii="Aptos Display" w:eastAsia="Aptos" w:hAnsi="Aptos Display" w:cs="Aptos"/>
        </w:rPr>
        <w:t xml:space="preserve">. Ob Schneeballschlacht oder Schneemann bauen, Laternenwandern oder Schlittenfahren auf der Naturrodelbahn „Von der </w:t>
      </w:r>
      <w:proofErr w:type="spellStart"/>
      <w:r w:rsidRPr="004B35ED">
        <w:rPr>
          <w:rFonts w:ascii="Aptos Display" w:eastAsia="Aptos" w:hAnsi="Aptos Display" w:cs="Aptos"/>
        </w:rPr>
        <w:t>Höhi</w:t>
      </w:r>
      <w:proofErr w:type="spellEnd"/>
      <w:r w:rsidRPr="004B35ED">
        <w:rPr>
          <w:rFonts w:ascii="Aptos Display" w:eastAsia="Aptos" w:hAnsi="Aptos Display" w:cs="Aptos"/>
        </w:rPr>
        <w:t xml:space="preserve">“ (die übrigens jeden Tag bis 22 Uhr geöffnet ist) – mehr Spaß im Schnee geht fast nicht. </w:t>
      </w:r>
    </w:p>
    <w:p w14:paraId="36E1D410" w14:textId="77777777" w:rsidR="000433CB" w:rsidRPr="004B35ED" w:rsidRDefault="000433CB" w:rsidP="000433CB">
      <w:pPr>
        <w:spacing w:line="276" w:lineRule="auto"/>
        <w:jc w:val="both"/>
        <w:rPr>
          <w:rFonts w:ascii="Aptos Display" w:eastAsiaTheme="minorEastAsia" w:hAnsi="Aptos Display"/>
        </w:rPr>
      </w:pPr>
    </w:p>
    <w:p w14:paraId="2F0FDC89" w14:textId="77777777" w:rsidR="004C615C" w:rsidRPr="004B35ED" w:rsidRDefault="004C615C" w:rsidP="00FB3E21">
      <w:pPr>
        <w:spacing w:line="276" w:lineRule="auto"/>
        <w:jc w:val="both"/>
        <w:rPr>
          <w:rFonts w:ascii="Aptos Display" w:hAnsi="Aptos Display"/>
        </w:rPr>
      </w:pPr>
    </w:p>
    <w:p w14:paraId="4B2A1CC9" w14:textId="79B9EE98" w:rsidR="004C615C" w:rsidRPr="004B35ED" w:rsidRDefault="004C615C" w:rsidP="004C615C">
      <w:pPr>
        <w:spacing w:line="276" w:lineRule="auto"/>
        <w:jc w:val="both"/>
        <w:rPr>
          <w:rFonts w:ascii="Aptos Display" w:hAnsi="Aptos Display"/>
          <w:b/>
          <w:bCs/>
        </w:rPr>
      </w:pPr>
      <w:r w:rsidRPr="004B35ED">
        <w:rPr>
          <w:rFonts w:ascii="Aptos Display" w:hAnsi="Aptos Display"/>
          <w:b/>
          <w:bCs/>
        </w:rPr>
        <w:lastRenderedPageBreak/>
        <w:t xml:space="preserve">Erfolgsfaktor </w:t>
      </w:r>
      <w:r w:rsidR="000433CB">
        <w:rPr>
          <w:rFonts w:ascii="Aptos Display" w:hAnsi="Aptos Display"/>
          <w:b/>
          <w:bCs/>
        </w:rPr>
        <w:t>3</w:t>
      </w:r>
      <w:r w:rsidRPr="004B35ED">
        <w:rPr>
          <w:rFonts w:ascii="Aptos Display" w:hAnsi="Aptos Display"/>
          <w:b/>
          <w:bCs/>
        </w:rPr>
        <w:t>: Urlaub für alle Generationen – Zell am See-Kaprun</w:t>
      </w:r>
    </w:p>
    <w:p w14:paraId="73D0D4F8" w14:textId="366DD9CC" w:rsidR="190A075B" w:rsidRPr="000433CB" w:rsidRDefault="190A075B" w:rsidP="000433CB">
      <w:pPr>
        <w:spacing w:line="276" w:lineRule="auto"/>
        <w:jc w:val="both"/>
        <w:rPr>
          <w:rFonts w:ascii="Aptos Display" w:hAnsi="Aptos Display"/>
        </w:rPr>
      </w:pPr>
      <w:r w:rsidRPr="004B35ED">
        <w:rPr>
          <w:rFonts w:ascii="Aptos Display" w:hAnsi="Aptos Display"/>
        </w:rPr>
        <w:t xml:space="preserve">Drei Generationen, drei </w:t>
      </w:r>
      <w:proofErr w:type="spellStart"/>
      <w:r w:rsidRPr="004B35ED">
        <w:rPr>
          <w:rFonts w:ascii="Aptos Display" w:hAnsi="Aptos Display"/>
        </w:rPr>
        <w:t>Könnerstufen</w:t>
      </w:r>
      <w:proofErr w:type="spellEnd"/>
      <w:r w:rsidRPr="004B35ED">
        <w:rPr>
          <w:rFonts w:ascii="Aptos Display" w:hAnsi="Aptos Display"/>
        </w:rPr>
        <w:t xml:space="preserve">. Da kommen Eltern und Großeltern schon mal ins Schwitzen. Der klassische Familienurlaub-Spagat beginnt meist schon beim Frühstück: Wer fährt mit wem wohin? Die Achtjährige will endlich auf die große Piste, der Teenager sucht den Funpark, die Großeltern hätten gerne etwas Gemütliches. Und die Eltern? Stecken mittendrin und versuchen, allen gerecht zu werden. </w:t>
      </w:r>
      <w:hyperlink r:id="rId16">
        <w:r w:rsidRPr="004B35ED">
          <w:rPr>
            <w:rStyle w:val="Hyperlink"/>
            <w:rFonts w:ascii="Aptos Display" w:hAnsi="Aptos Display"/>
          </w:rPr>
          <w:t>Zell am See-Kaprun</w:t>
        </w:r>
      </w:hyperlink>
      <w:r w:rsidRPr="004B35ED">
        <w:rPr>
          <w:rFonts w:ascii="Aptos Display" w:hAnsi="Aptos Display"/>
        </w:rPr>
        <w:t xml:space="preserve"> hat aus dieser Not eine Tugend gemacht. Die Region verbindet drei Skigebiete, die unterschiedliche Welten bedienen, ohne dass sich die </w:t>
      </w:r>
      <w:hyperlink r:id="rId17" w:anchor="winter">
        <w:r w:rsidRPr="004B35ED">
          <w:rPr>
            <w:rStyle w:val="Hyperlink"/>
            <w:rFonts w:ascii="Aptos Display" w:hAnsi="Aptos Display"/>
          </w:rPr>
          <w:t>Familie</w:t>
        </w:r>
      </w:hyperlink>
      <w:r w:rsidRPr="004B35ED">
        <w:rPr>
          <w:rFonts w:ascii="Aptos Display" w:hAnsi="Aptos Display"/>
        </w:rPr>
        <w:t xml:space="preserve"> aus den Augen verliert. Auf der </w:t>
      </w:r>
      <w:proofErr w:type="spellStart"/>
      <w:r w:rsidRPr="004B35ED">
        <w:rPr>
          <w:rFonts w:ascii="Aptos Display" w:hAnsi="Aptos Display"/>
        </w:rPr>
        <w:t>Schmittenhöhe</w:t>
      </w:r>
      <w:proofErr w:type="spellEnd"/>
      <w:r w:rsidRPr="004B35ED">
        <w:rPr>
          <w:rFonts w:ascii="Aptos Display" w:hAnsi="Aptos Display"/>
        </w:rPr>
        <w:t xml:space="preserve"> wartet </w:t>
      </w:r>
      <w:hyperlink r:id="rId18">
        <w:proofErr w:type="spellStart"/>
        <w:r w:rsidRPr="004B35ED">
          <w:rPr>
            <w:rStyle w:val="Hyperlink"/>
            <w:rFonts w:ascii="Aptos Display" w:hAnsi="Aptos Display"/>
          </w:rPr>
          <w:t>Schmidolins</w:t>
        </w:r>
        <w:proofErr w:type="spellEnd"/>
        <w:r w:rsidRPr="004B35ED">
          <w:rPr>
            <w:rStyle w:val="Hyperlink"/>
            <w:rFonts w:ascii="Aptos Display" w:hAnsi="Aptos Display"/>
          </w:rPr>
          <w:t xml:space="preserve"> Drachenpark</w:t>
        </w:r>
      </w:hyperlink>
      <w:r w:rsidRPr="004B35ED">
        <w:rPr>
          <w:rFonts w:ascii="Aptos Display" w:hAnsi="Aptos Display"/>
        </w:rPr>
        <w:t xml:space="preserve"> mit spielerischem Lernen und einer </w:t>
      </w:r>
      <w:proofErr w:type="spellStart"/>
      <w:r w:rsidRPr="004B35ED">
        <w:rPr>
          <w:rFonts w:ascii="Aptos Display" w:hAnsi="Aptos Display"/>
        </w:rPr>
        <w:t>Funslope</w:t>
      </w:r>
      <w:proofErr w:type="spellEnd"/>
      <w:r w:rsidRPr="004B35ED">
        <w:rPr>
          <w:rFonts w:ascii="Aptos Display" w:hAnsi="Aptos Display"/>
        </w:rPr>
        <w:t xml:space="preserve"> XXL auf die Kleinsten. </w:t>
      </w:r>
      <w:r w:rsidR="007347EF" w:rsidRPr="004B35ED">
        <w:rPr>
          <w:rFonts w:ascii="Aptos Display" w:hAnsi="Aptos Display"/>
        </w:rPr>
        <w:t xml:space="preserve">Am Kitzsteinhorn geraten Teenager ins Freestyle-Fieber. Vor allem auf der Eagle Line können die jungen Wilden zeigen, was in ihnen steckt. </w:t>
      </w:r>
      <w:r w:rsidRPr="004B35ED">
        <w:rPr>
          <w:rFonts w:ascii="Aptos Display" w:hAnsi="Aptos Display"/>
        </w:rPr>
        <w:t xml:space="preserve">Und wenn Familien gemeinsam eine Pause vom Pistenflitzen brauchen, bietet der </w:t>
      </w:r>
      <w:hyperlink r:id="rId19" w:history="1">
        <w:proofErr w:type="spellStart"/>
        <w:r w:rsidRPr="004B35ED">
          <w:rPr>
            <w:rStyle w:val="Hyperlink"/>
            <w:rFonts w:ascii="Aptos Display" w:hAnsi="Aptos Display"/>
          </w:rPr>
          <w:t>Maisi</w:t>
        </w:r>
        <w:proofErr w:type="spellEnd"/>
        <w:r w:rsidRPr="004B35ED">
          <w:rPr>
            <w:rStyle w:val="Hyperlink"/>
            <w:rFonts w:ascii="Aptos Display" w:hAnsi="Aptos Display"/>
          </w:rPr>
          <w:t xml:space="preserve"> Flitzer</w:t>
        </w:r>
      </w:hyperlink>
      <w:r w:rsidRPr="004B35ED">
        <w:rPr>
          <w:rFonts w:ascii="Aptos Display" w:hAnsi="Aptos Display"/>
        </w:rPr>
        <w:t xml:space="preserve"> die passende Abwechslung. Das Beste: Alles liegt nah beieinander, keine langen Transfers zwischen den Skigebieten, keine komplizierten Treffpunkte. So entsteht ein Angebot, das Vielfalt ermöglicht, ohne die Familie auseinanderzuziehen. Jeder findet seinen Platz. Und beim Abendessen hat jeder eine Geschichte zu erzählen.</w:t>
      </w:r>
    </w:p>
    <w:p w14:paraId="47EC49DA" w14:textId="77777777" w:rsidR="00A32B70" w:rsidRPr="004B35ED" w:rsidRDefault="00A32B70" w:rsidP="009A5636">
      <w:pPr>
        <w:spacing w:line="276" w:lineRule="auto"/>
        <w:jc w:val="both"/>
        <w:rPr>
          <w:rFonts w:ascii="Aptos Display" w:eastAsiaTheme="minorEastAsia" w:hAnsi="Aptos Display"/>
        </w:rPr>
      </w:pPr>
    </w:p>
    <w:p w14:paraId="1E1BBA69" w14:textId="41F42170" w:rsidR="00A32B70" w:rsidRPr="004B35ED" w:rsidRDefault="00A32B70" w:rsidP="009A5636">
      <w:pPr>
        <w:spacing w:line="276" w:lineRule="auto"/>
        <w:jc w:val="both"/>
        <w:rPr>
          <w:rFonts w:ascii="Aptos Display" w:eastAsiaTheme="minorEastAsia" w:hAnsi="Aptos Display"/>
          <w:b/>
        </w:rPr>
      </w:pPr>
      <w:r w:rsidRPr="004B35ED">
        <w:rPr>
          <w:rFonts w:ascii="Aptos Display" w:eastAsiaTheme="minorEastAsia" w:hAnsi="Aptos Display"/>
          <w:b/>
        </w:rPr>
        <w:t>Erfolgsfaktor 4: Fair und familiär – Pillerseetal</w:t>
      </w:r>
    </w:p>
    <w:p w14:paraId="62AF1588" w14:textId="7F577679" w:rsidR="4593E19A" w:rsidRPr="004B35ED" w:rsidRDefault="4593E19A" w:rsidP="4593E19A">
      <w:pPr>
        <w:jc w:val="both"/>
      </w:pPr>
      <w:r w:rsidRPr="004B35ED">
        <w:rPr>
          <w:rFonts w:ascii="Aptos Display" w:eastAsia="Aptos Display" w:hAnsi="Aptos Display" w:cs="Aptos Display"/>
          <w:color w:val="212121"/>
        </w:rPr>
        <w:t xml:space="preserve">Skipass, Skikurs, Ausrüstung, Unterkunft – wer alles zusammenrechnet, zuckt schnell zusammen. Das </w:t>
      </w:r>
      <w:hyperlink r:id="rId20">
        <w:r w:rsidRPr="004B35ED">
          <w:rPr>
            <w:rStyle w:val="Hyperlink"/>
            <w:rFonts w:ascii="Aptos Display" w:eastAsia="Aptos Display" w:hAnsi="Aptos Display" w:cs="Aptos Display"/>
            <w:color w:val="0563C1"/>
          </w:rPr>
          <w:t>Pillerseetal</w:t>
        </w:r>
      </w:hyperlink>
      <w:r w:rsidRPr="004B35ED">
        <w:rPr>
          <w:rFonts w:ascii="Aptos Display" w:eastAsia="Aptos Display" w:hAnsi="Aptos Display" w:cs="Aptos Display"/>
          <w:color w:val="212121"/>
        </w:rPr>
        <w:t xml:space="preserve"> mit seinen fünf Orten</w:t>
      </w:r>
      <w:r w:rsidRPr="004B35ED">
        <w:rPr>
          <w:rFonts w:ascii="Aptos" w:eastAsia="Aptos" w:hAnsi="Aptos" w:cs="Aptos"/>
          <w:b/>
          <w:color w:val="000000"/>
        </w:rPr>
        <w:t xml:space="preserve"> </w:t>
      </w:r>
      <w:r w:rsidRPr="004B35ED">
        <w:rPr>
          <w:rFonts w:ascii="Aptos Display" w:eastAsia="Aptos Display" w:hAnsi="Aptos Display" w:cs="Aptos Display"/>
          <w:color w:val="000000"/>
        </w:rPr>
        <w:t>Fieberbrunn, Hochfilzen, St. Jakob in Haus, St. Ulrich am Pillersee und Waidring</w:t>
      </w:r>
      <w:r w:rsidRPr="004B35ED">
        <w:rPr>
          <w:rFonts w:ascii="Aptos Display" w:eastAsia="Aptos Display" w:hAnsi="Aptos Display" w:cs="Aptos Display"/>
          <w:color w:val="212121"/>
        </w:rPr>
        <w:t xml:space="preserve"> geht bewusst einen anderen Weg: Über 60 </w:t>
      </w:r>
      <w:r w:rsidR="00A84350" w:rsidRPr="004B35ED">
        <w:rPr>
          <w:rFonts w:ascii="Aptos Display" w:eastAsia="Aptos Display" w:hAnsi="Aptos Display" w:cs="Aptos Display"/>
          <w:color w:val="212121"/>
        </w:rPr>
        <w:t>Prozent</w:t>
      </w:r>
      <w:r w:rsidRPr="004B35ED">
        <w:rPr>
          <w:rFonts w:ascii="Aptos Display" w:eastAsia="Aptos Display" w:hAnsi="Aptos Display" w:cs="Aptos Display"/>
          <w:color w:val="212121"/>
        </w:rPr>
        <w:t xml:space="preserve"> der Unterkünfte sind familiengeführte Privatbetriebe mit fairen Preisen und herzlicher Gastfreundschaft. In den drei Skigebieten</w:t>
      </w:r>
      <w:r w:rsidRPr="004B35ED">
        <w:rPr>
          <w:rFonts w:ascii="Aptos Display" w:eastAsia="Aptos Display" w:hAnsi="Aptos Display" w:cs="Aptos Display"/>
          <w:color w:val="0563C1"/>
          <w:u w:val="single"/>
        </w:rPr>
        <w:t xml:space="preserve"> </w:t>
      </w:r>
      <w:hyperlink r:id="rId21">
        <w:r w:rsidRPr="004B35ED">
          <w:rPr>
            <w:rStyle w:val="Hyperlink"/>
            <w:rFonts w:ascii="Aptos Display" w:eastAsia="Aptos Display" w:hAnsi="Aptos Display" w:cs="Aptos Display"/>
            <w:color w:val="96607D"/>
          </w:rPr>
          <w:t>Skicircus Saalbach Hinterglemm Leogang Fieberbrunn</w:t>
        </w:r>
      </w:hyperlink>
      <w:r w:rsidRPr="004B35ED">
        <w:rPr>
          <w:rFonts w:ascii="Aptos Display" w:eastAsia="Aptos Display" w:hAnsi="Aptos Display" w:cs="Aptos Display"/>
          <w:color w:val="212121"/>
        </w:rPr>
        <w:t xml:space="preserve">, </w:t>
      </w:r>
      <w:hyperlink r:id="rId22">
        <w:r w:rsidRPr="004B35ED">
          <w:rPr>
            <w:rStyle w:val="Hyperlink"/>
            <w:rFonts w:ascii="Aptos Display" w:eastAsia="Aptos Display" w:hAnsi="Aptos Display" w:cs="Aptos Display"/>
            <w:color w:val="0563C1"/>
          </w:rPr>
          <w:t>Steinplatte/Waidring</w:t>
        </w:r>
      </w:hyperlink>
      <w:r w:rsidRPr="004B35ED">
        <w:rPr>
          <w:rFonts w:ascii="Aptos Display" w:eastAsia="Aptos Display" w:hAnsi="Aptos Display" w:cs="Aptos Display"/>
          <w:color w:val="212121"/>
        </w:rPr>
        <w:t xml:space="preserve"> und </w:t>
      </w:r>
      <w:hyperlink r:id="rId23">
        <w:r w:rsidRPr="004B35ED">
          <w:rPr>
            <w:rStyle w:val="Hyperlink"/>
            <w:rFonts w:ascii="Aptos Display" w:eastAsia="Aptos Display" w:hAnsi="Aptos Display" w:cs="Aptos Display"/>
            <w:color w:val="0563C1"/>
          </w:rPr>
          <w:t xml:space="preserve">Buchensteinwand – Bergbahn </w:t>
        </w:r>
        <w:proofErr w:type="spellStart"/>
        <w:r w:rsidRPr="004B35ED">
          <w:rPr>
            <w:rStyle w:val="Hyperlink"/>
            <w:rFonts w:ascii="Aptos Display" w:eastAsia="Aptos Display" w:hAnsi="Aptos Display" w:cs="Aptos Display"/>
            <w:color w:val="0563C1"/>
          </w:rPr>
          <w:t>Pillersee</w:t>
        </w:r>
        <w:proofErr w:type="spellEnd"/>
      </w:hyperlink>
      <w:r w:rsidR="00DA5A28" w:rsidRPr="004B35ED">
        <w:t xml:space="preserve"> </w:t>
      </w:r>
      <w:r w:rsidRPr="004B35ED">
        <w:rPr>
          <w:rFonts w:ascii="Aptos Display" w:eastAsia="Aptos Display" w:hAnsi="Aptos Display" w:cs="Aptos Display"/>
          <w:color w:val="212121"/>
        </w:rPr>
        <w:t xml:space="preserve">finden Familien und Skineulinge ideale Bedingungen.  </w:t>
      </w:r>
      <w:r w:rsidRPr="004B35ED">
        <w:rPr>
          <w:rFonts w:ascii="Aptos Display" w:eastAsia="Aptos Display" w:hAnsi="Aptos Display" w:cs="Aptos Display"/>
          <w:color w:val="212121"/>
          <w:lang w:val="de"/>
        </w:rPr>
        <w:t xml:space="preserve">Während die Eltern die Pisten erkunden, </w:t>
      </w:r>
      <w:r w:rsidR="00F82528" w:rsidRPr="004B35ED">
        <w:rPr>
          <w:rFonts w:ascii="Aptos Display" w:eastAsia="Aptos Display" w:hAnsi="Aptos Display" w:cs="Aptos Display"/>
          <w:color w:val="212121"/>
          <w:lang w:val="de"/>
        </w:rPr>
        <w:t>freuen sich</w:t>
      </w:r>
      <w:r w:rsidRPr="004B35ED">
        <w:rPr>
          <w:rFonts w:ascii="Aptos Display" w:eastAsia="Aptos Display" w:hAnsi="Aptos Display" w:cs="Aptos Display"/>
          <w:color w:val="212121"/>
          <w:lang w:val="de"/>
        </w:rPr>
        <w:t xml:space="preserve"> die Kinder </w:t>
      </w:r>
      <w:r w:rsidR="00F82528" w:rsidRPr="004B35ED">
        <w:rPr>
          <w:rFonts w:ascii="Aptos Display" w:eastAsia="Aptos Display" w:hAnsi="Aptos Display" w:cs="Aptos Display"/>
          <w:color w:val="212121"/>
          <w:lang w:val="de"/>
        </w:rPr>
        <w:t>auf</w:t>
      </w:r>
      <w:r w:rsidRPr="004B35ED">
        <w:rPr>
          <w:rFonts w:ascii="Aptos Display" w:eastAsia="Aptos Display" w:hAnsi="Aptos Display" w:cs="Aptos Display"/>
          <w:color w:val="212121"/>
          <w:lang w:val="de"/>
        </w:rPr>
        <w:t xml:space="preserve"> kindgerechte </w:t>
      </w:r>
      <w:proofErr w:type="spellStart"/>
      <w:r w:rsidRPr="004B35ED">
        <w:rPr>
          <w:rFonts w:ascii="Aptos Display" w:eastAsia="Aptos Display" w:hAnsi="Aptos Display" w:cs="Aptos Display"/>
          <w:color w:val="212121"/>
          <w:lang w:val="de"/>
        </w:rPr>
        <w:t>Skiparks</w:t>
      </w:r>
      <w:proofErr w:type="spellEnd"/>
      <w:r w:rsidRPr="004B35ED">
        <w:rPr>
          <w:rFonts w:ascii="Aptos Display" w:eastAsia="Aptos Display" w:hAnsi="Aptos Display" w:cs="Aptos Display"/>
          <w:color w:val="212121"/>
          <w:lang w:val="de"/>
        </w:rPr>
        <w:t xml:space="preserve"> wie das </w:t>
      </w:r>
      <w:proofErr w:type="spellStart"/>
      <w:r w:rsidRPr="004B35ED">
        <w:rPr>
          <w:rFonts w:ascii="Aptos Display" w:eastAsia="Aptos Display" w:hAnsi="Aptos Display" w:cs="Aptos Display"/>
          <w:color w:val="212121"/>
          <w:lang w:val="de"/>
        </w:rPr>
        <w:t>Triassic</w:t>
      </w:r>
      <w:proofErr w:type="spellEnd"/>
      <w:r w:rsidRPr="004B35ED">
        <w:rPr>
          <w:rFonts w:ascii="Aptos Display" w:eastAsia="Aptos Display" w:hAnsi="Aptos Display" w:cs="Aptos Display"/>
          <w:color w:val="212121"/>
          <w:lang w:val="de"/>
        </w:rPr>
        <w:t xml:space="preserve"> Kinderland</w:t>
      </w:r>
      <w:r w:rsidR="00F82528" w:rsidRPr="004B35ED">
        <w:rPr>
          <w:rFonts w:ascii="Aptos Display" w:eastAsia="Aptos Display" w:hAnsi="Aptos Display" w:cs="Aptos Display"/>
          <w:color w:val="212121"/>
          <w:lang w:val="de"/>
        </w:rPr>
        <w:t>. Zu gibt es</w:t>
      </w:r>
      <w:r w:rsidRPr="004B35ED">
        <w:rPr>
          <w:rFonts w:ascii="Aptos Display" w:eastAsia="Aptos Display" w:hAnsi="Aptos Display" w:cs="Aptos Display"/>
          <w:color w:val="212121"/>
          <w:lang w:val="de"/>
        </w:rPr>
        <w:t xml:space="preserve"> fünf actionreiche Rodelbahnen oder </w:t>
      </w:r>
      <w:proofErr w:type="spellStart"/>
      <w:r w:rsidRPr="004B35ED">
        <w:rPr>
          <w:rFonts w:ascii="Aptos Display" w:eastAsia="Aptos Display" w:hAnsi="Aptos Display" w:cs="Aptos Display"/>
          <w:color w:val="212121"/>
          <w:lang w:val="de"/>
        </w:rPr>
        <w:t>Timoks</w:t>
      </w:r>
      <w:proofErr w:type="spellEnd"/>
      <w:r w:rsidRPr="004B35ED">
        <w:rPr>
          <w:rFonts w:ascii="Aptos Display" w:eastAsia="Aptos Display" w:hAnsi="Aptos Display" w:cs="Aptos Display"/>
          <w:color w:val="212121"/>
          <w:lang w:val="de"/>
        </w:rPr>
        <w:t xml:space="preserve"> Alpine Coaster. Auch </w:t>
      </w:r>
      <w:hyperlink r:id="rId24">
        <w:r w:rsidRPr="004B35ED">
          <w:rPr>
            <w:rStyle w:val="Hyperlink"/>
            <w:rFonts w:ascii="Aptos Display" w:eastAsia="Aptos Display" w:hAnsi="Aptos Display" w:cs="Aptos Display"/>
            <w:color w:val="0563C1"/>
            <w:lang w:val="de"/>
          </w:rPr>
          <w:t>abseits der Pisten</w:t>
        </w:r>
      </w:hyperlink>
      <w:r w:rsidRPr="004B35ED">
        <w:rPr>
          <w:rFonts w:ascii="Aptos Display" w:eastAsia="Aptos Display" w:hAnsi="Aptos Display" w:cs="Aptos Display"/>
          <w:color w:val="212121"/>
          <w:lang w:val="de"/>
        </w:rPr>
        <w:t xml:space="preserve"> </w:t>
      </w:r>
      <w:r w:rsidR="00DC01DA" w:rsidRPr="004B35ED">
        <w:rPr>
          <w:rFonts w:ascii="Aptos Display" w:eastAsia="Aptos Display" w:hAnsi="Aptos Display" w:cs="Aptos Display"/>
          <w:color w:val="212121"/>
          <w:lang w:val="de"/>
        </w:rPr>
        <w:t>lock</w:t>
      </w:r>
      <w:r w:rsidR="006D71C8" w:rsidRPr="004B35ED">
        <w:rPr>
          <w:rFonts w:ascii="Aptos Display" w:eastAsia="Aptos Display" w:hAnsi="Aptos Display" w:cs="Aptos Display"/>
          <w:color w:val="212121"/>
          <w:lang w:val="de"/>
        </w:rPr>
        <w:t>en</w:t>
      </w:r>
      <w:r w:rsidRPr="004B35ED">
        <w:rPr>
          <w:rFonts w:ascii="Aptos Display" w:eastAsia="Aptos Display" w:hAnsi="Aptos Display" w:cs="Aptos Display"/>
          <w:color w:val="212121"/>
          <w:lang w:val="de"/>
        </w:rPr>
        <w:t xml:space="preserve"> der </w:t>
      </w:r>
      <w:r w:rsidRPr="004B35ED">
        <w:rPr>
          <w:rFonts w:ascii="Aptos Display" w:eastAsia="Aptos Display" w:hAnsi="Aptos Display" w:cs="Aptos Display"/>
          <w:color w:val="000000"/>
          <w:lang w:val="de"/>
        </w:rPr>
        <w:t xml:space="preserve">erste permanente </w:t>
      </w:r>
      <w:hyperlink r:id="rId25">
        <w:r w:rsidRPr="004B35ED">
          <w:rPr>
            <w:rStyle w:val="Hyperlink"/>
            <w:rFonts w:ascii="Aptos Display" w:eastAsia="Aptos Display" w:hAnsi="Aptos Display" w:cs="Aptos Display"/>
            <w:color w:val="96607D"/>
            <w:lang w:val="de"/>
          </w:rPr>
          <w:t>Langlauf-Cross Park</w:t>
        </w:r>
      </w:hyperlink>
      <w:r w:rsidRPr="004B35ED">
        <w:rPr>
          <w:rFonts w:ascii="Aptos Display" w:eastAsia="Aptos Display" w:hAnsi="Aptos Display" w:cs="Aptos Display"/>
          <w:color w:val="212121"/>
          <w:lang w:val="de"/>
        </w:rPr>
        <w:t xml:space="preserve">, geführte Winterwanderungen und eine </w:t>
      </w:r>
      <w:r w:rsidRPr="004B35ED">
        <w:rPr>
          <w:rFonts w:ascii="Aptos Display" w:eastAsia="Helvetica" w:hAnsi="Aptos Display" w:cs="Helvetica"/>
          <w:color w:val="000000"/>
        </w:rPr>
        <w:t xml:space="preserve">abends beleuchtete Langlaufeinheit auf der Nachtloipe in </w:t>
      </w:r>
      <w:r w:rsidR="2B98773F" w:rsidRPr="004B35ED">
        <w:rPr>
          <w:rFonts w:ascii="Aptos Display" w:eastAsia="Helvetica" w:hAnsi="Aptos Display" w:cs="Helvetica"/>
          <w:color w:val="000000"/>
        </w:rPr>
        <w:t>Hochfilzen</w:t>
      </w:r>
      <w:r w:rsidRPr="004B35ED">
        <w:rPr>
          <w:rFonts w:ascii="Aptos Display" w:eastAsia="Aptos Display" w:hAnsi="Aptos Display" w:cs="Aptos Display"/>
          <w:color w:val="212121"/>
          <w:lang w:val="de"/>
        </w:rPr>
        <w:t xml:space="preserve">. Besonders originell: Eine geführte </w:t>
      </w:r>
      <w:hyperlink r:id="rId26">
        <w:proofErr w:type="spellStart"/>
        <w:r w:rsidRPr="004B35ED">
          <w:rPr>
            <w:rStyle w:val="Hyperlink"/>
            <w:rFonts w:ascii="Aptos Display" w:eastAsia="Aptos Display" w:hAnsi="Aptos Display" w:cs="Aptos Display"/>
            <w:color w:val="0563C1"/>
            <w:lang w:val="de"/>
          </w:rPr>
          <w:t>Lamawanderung</w:t>
        </w:r>
        <w:proofErr w:type="spellEnd"/>
      </w:hyperlink>
      <w:r w:rsidRPr="004B35ED">
        <w:rPr>
          <w:rFonts w:ascii="Aptos Display" w:eastAsia="Aptos Display" w:hAnsi="Aptos Display" w:cs="Aptos Display"/>
          <w:color w:val="212121"/>
          <w:lang w:val="de"/>
        </w:rPr>
        <w:t xml:space="preserve"> durch die verschneite Landschaft ist ein Erlebnis, das noch lange in Erinnerung bleibt. </w:t>
      </w:r>
      <w:r w:rsidR="00A84350" w:rsidRPr="004B35ED">
        <w:rPr>
          <w:rFonts w:ascii="Aptos Display" w:hAnsi="Aptos Display"/>
        </w:rPr>
        <w:t>M</w:t>
      </w:r>
      <w:proofErr w:type="spellStart"/>
      <w:r w:rsidRPr="004B35ED">
        <w:rPr>
          <w:rFonts w:ascii="Aptos Display" w:eastAsia="Aptos Display" w:hAnsi="Aptos Display" w:cs="Aptos Display"/>
          <w:color w:val="212121"/>
          <w:lang w:val="de"/>
        </w:rPr>
        <w:t>it</w:t>
      </w:r>
      <w:proofErr w:type="spellEnd"/>
      <w:r w:rsidRPr="004B35ED">
        <w:rPr>
          <w:rFonts w:ascii="Aptos Display" w:eastAsia="Aptos Display" w:hAnsi="Aptos Display" w:cs="Aptos Display"/>
          <w:color w:val="212121"/>
          <w:lang w:val="de"/>
        </w:rPr>
        <w:t xml:space="preserve"> der </w:t>
      </w:r>
      <w:hyperlink r:id="rId27">
        <w:r w:rsidRPr="004B35ED">
          <w:rPr>
            <w:rStyle w:val="Hyperlink"/>
            <w:rFonts w:ascii="Aptos Display" w:eastAsia="Aptos Display" w:hAnsi="Aptos Display" w:cs="Aptos Display"/>
            <w:color w:val="0563C1"/>
            <w:lang w:val="de"/>
          </w:rPr>
          <w:t>Pillerseetal Gästekarte</w:t>
        </w:r>
      </w:hyperlink>
      <w:r w:rsidRPr="004B35ED">
        <w:rPr>
          <w:rFonts w:ascii="Aptos Display" w:eastAsia="Aptos Display" w:hAnsi="Aptos Display" w:cs="Aptos Display"/>
          <w:color w:val="212121"/>
          <w:lang w:val="de"/>
        </w:rPr>
        <w:t xml:space="preserve"> gibt es viele Ermäßigungen. Der Urlaub bleibt entspannend und kalkulierbar. Kein Wunder also, dass rund 80 </w:t>
      </w:r>
      <w:r w:rsidR="00A84350" w:rsidRPr="004B35ED">
        <w:rPr>
          <w:rFonts w:ascii="Aptos Display" w:eastAsia="Aptos Display" w:hAnsi="Aptos Display" w:cs="Aptos Display"/>
          <w:color w:val="212121"/>
        </w:rPr>
        <w:t>Prozent</w:t>
      </w:r>
      <w:r w:rsidRPr="004B35ED">
        <w:rPr>
          <w:rFonts w:ascii="Aptos Display" w:eastAsia="Aptos Display" w:hAnsi="Aptos Display" w:cs="Aptos Display"/>
          <w:color w:val="212121"/>
          <w:lang w:val="de"/>
        </w:rPr>
        <w:t xml:space="preserve"> der Gäste wiederkommen und eine ganze Woche im Tal verbringen – weil sie wissen, was sie bekommen. Auch finanziell.</w:t>
      </w:r>
    </w:p>
    <w:p w14:paraId="5C993BC9" w14:textId="77777777" w:rsidR="0095304C" w:rsidRPr="004B35ED" w:rsidRDefault="0095304C" w:rsidP="009A5636">
      <w:pPr>
        <w:spacing w:line="276" w:lineRule="auto"/>
        <w:jc w:val="both"/>
        <w:rPr>
          <w:rFonts w:ascii="Aptos Display" w:eastAsiaTheme="minorEastAsia" w:hAnsi="Aptos Display"/>
        </w:rPr>
      </w:pPr>
    </w:p>
    <w:p w14:paraId="2C6F6304" w14:textId="4F800D9E" w:rsidR="00B66ADC" w:rsidRPr="004713AC" w:rsidRDefault="465DF32B" w:rsidP="465DF32B">
      <w:pPr>
        <w:spacing w:line="276" w:lineRule="auto"/>
        <w:jc w:val="both"/>
        <w:rPr>
          <w:rFonts w:ascii="Aptos Display" w:eastAsiaTheme="minorEastAsia" w:hAnsi="Aptos Display"/>
          <w:b/>
          <w:bCs/>
        </w:rPr>
      </w:pPr>
      <w:r w:rsidRPr="004B35ED">
        <w:rPr>
          <w:rFonts w:ascii="Aptos Display" w:eastAsiaTheme="minorEastAsia" w:hAnsi="Aptos Display"/>
          <w:b/>
          <w:bCs/>
        </w:rPr>
        <w:t xml:space="preserve">Erfolgsfaktor 5: Abwechslung, die begeistert – Tiroler </w:t>
      </w:r>
      <w:proofErr w:type="spellStart"/>
      <w:r w:rsidRPr="004B35ED">
        <w:rPr>
          <w:rFonts w:ascii="Aptos Display" w:eastAsiaTheme="minorEastAsia" w:hAnsi="Aptos Display"/>
          <w:b/>
          <w:bCs/>
        </w:rPr>
        <w:t>Zugspitz</w:t>
      </w:r>
      <w:proofErr w:type="spellEnd"/>
      <w:r w:rsidRPr="004B35ED">
        <w:rPr>
          <w:rFonts w:ascii="Aptos Display" w:eastAsiaTheme="minorEastAsia" w:hAnsi="Aptos Display"/>
          <w:b/>
          <w:bCs/>
        </w:rPr>
        <w:t xml:space="preserve"> Arena</w:t>
      </w:r>
    </w:p>
    <w:p w14:paraId="38271F5D" w14:textId="1B5CE554" w:rsidR="00424E64" w:rsidRPr="004B35ED" w:rsidRDefault="465DF32B" w:rsidP="465DF32B">
      <w:pPr>
        <w:spacing w:line="276" w:lineRule="auto"/>
        <w:jc w:val="both"/>
        <w:rPr>
          <w:rFonts w:ascii="Aptos Display" w:eastAsiaTheme="minorEastAsia" w:hAnsi="Aptos Display"/>
        </w:rPr>
      </w:pPr>
      <w:r w:rsidRPr="004B35ED">
        <w:rPr>
          <w:rFonts w:ascii="Aptos Display" w:eastAsiaTheme="minorEastAsia" w:hAnsi="Aptos Display"/>
        </w:rPr>
        <w:t xml:space="preserve">„Ich mag heute nicht Ski fahren!“ Der Satz fällt meist am dritten Tag, wenn die Motivation einfach erschöpft ist. Winterurlaub mit Kindern braucht mehr als nur Pisten. Er braucht Abwechslung, die auch dann greift, wenn die Ski-Lust nachlässt. Die Tiroler Zugspitz Arena versteht das. Schon die Anreise bleibt entspannt, da stundenlangen Autofahrten wegfallen. Auf der Piste wartet die Blueline XXL am Grubigstein. Die superlange und trotzdem einfache Abfahrt gibt dem Nachwuchs das Gefühl, endlich richtig Ski zu fahren. Kein monotoner Übungshang, sondern echtes Pistenfeeling. </w:t>
      </w:r>
      <w:hyperlink r:id="rId28">
        <w:r w:rsidRPr="004B35ED">
          <w:rPr>
            <w:rStyle w:val="Hyperlink"/>
            <w:rFonts w:ascii="Aptos Display" w:eastAsiaTheme="minorEastAsia" w:hAnsi="Aptos Display"/>
          </w:rPr>
          <w:t>Und abseits der Piste</w:t>
        </w:r>
      </w:hyperlink>
      <w:r w:rsidRPr="004B35ED">
        <w:rPr>
          <w:rFonts w:ascii="Aptos Display" w:eastAsiaTheme="minorEastAsia" w:hAnsi="Aptos Display"/>
        </w:rPr>
        <w:t xml:space="preserve">? Da verwandeln die </w:t>
      </w:r>
      <w:hyperlink r:id="rId29">
        <w:r w:rsidRPr="004B35ED">
          <w:rPr>
            <w:rStyle w:val="Hyperlink"/>
            <w:rFonts w:ascii="Aptos Display" w:eastAsiaTheme="minorEastAsia" w:hAnsi="Aptos Display"/>
          </w:rPr>
          <w:t>digitalen Erlebniswege</w:t>
        </w:r>
      </w:hyperlink>
      <w:r w:rsidRPr="004B35ED">
        <w:rPr>
          <w:rFonts w:ascii="Aptos Display" w:eastAsiaTheme="minorEastAsia" w:hAnsi="Aptos Display"/>
        </w:rPr>
        <w:t xml:space="preserve"> Winterwandern in ein interaktives Abenteuer. Dazu gibt´s Fackelwanderungen durch die Winternacht, Rodelstrecken und einen Eislaufplatz. Kinder brauchen schnellere Themenwechsel als Erwachsene. Wer das ernst nimmt, sorgt für glückliche Kinder, die am Abend erschöpft ins Bett fallen und morgens fröhlich fragen: Was machen wir heute?</w:t>
      </w:r>
    </w:p>
    <w:p w14:paraId="355BE877" w14:textId="77777777" w:rsidR="00BF2B2B" w:rsidRPr="004B35ED" w:rsidRDefault="00BF2B2B" w:rsidP="009A5636">
      <w:pPr>
        <w:spacing w:line="276" w:lineRule="auto"/>
        <w:jc w:val="both"/>
        <w:rPr>
          <w:rFonts w:ascii="Aptos Display" w:eastAsiaTheme="minorEastAsia" w:hAnsi="Aptos Display"/>
        </w:rPr>
      </w:pPr>
    </w:p>
    <w:p w14:paraId="705D6D06" w14:textId="77777777" w:rsidR="00DE41DF" w:rsidRPr="004B35ED" w:rsidRDefault="00DE41DF" w:rsidP="005453B6">
      <w:pPr>
        <w:spacing w:line="276" w:lineRule="auto"/>
        <w:jc w:val="both"/>
        <w:rPr>
          <w:rFonts w:ascii="Calibri" w:eastAsia="Aptos" w:hAnsi="Calibri" w:cs="Calibri"/>
          <w:color w:val="000000"/>
        </w:rPr>
      </w:pPr>
    </w:p>
    <w:p w14:paraId="73D0E3AE" w14:textId="444A63AC" w:rsidR="00A47D6E" w:rsidRPr="004B35ED" w:rsidRDefault="00A47D6E" w:rsidP="00A47D6E">
      <w:pPr>
        <w:spacing w:line="276" w:lineRule="auto"/>
        <w:jc w:val="both"/>
        <w:rPr>
          <w:rFonts w:ascii="Aptos Display" w:eastAsiaTheme="minorEastAsia" w:hAnsi="Aptos Display"/>
          <w:b/>
          <w:bCs/>
        </w:rPr>
      </w:pPr>
      <w:r w:rsidRPr="004B35ED">
        <w:rPr>
          <w:rFonts w:ascii="Aptos Display" w:eastAsiaTheme="minorEastAsia" w:hAnsi="Aptos Display"/>
          <w:b/>
        </w:rPr>
        <w:t>Erfolgsfaktor 6</w:t>
      </w:r>
      <w:r w:rsidR="004A7584" w:rsidRPr="004B35ED">
        <w:rPr>
          <w:rFonts w:ascii="Aptos Display" w:eastAsiaTheme="minorEastAsia" w:hAnsi="Aptos Display"/>
          <w:b/>
        </w:rPr>
        <w:t>:</w:t>
      </w:r>
      <w:r w:rsidR="00033523" w:rsidRPr="004B35ED">
        <w:rPr>
          <w:rFonts w:ascii="Aptos Display" w:eastAsiaTheme="minorEastAsia" w:hAnsi="Aptos Display"/>
          <w:b/>
        </w:rPr>
        <w:t xml:space="preserve"> </w:t>
      </w:r>
      <w:r w:rsidR="00A77EAB" w:rsidRPr="004B35ED">
        <w:rPr>
          <w:rFonts w:ascii="Aptos Display" w:eastAsiaTheme="minorEastAsia" w:hAnsi="Aptos Display"/>
          <w:b/>
        </w:rPr>
        <w:t>Entspannt statt überlaufen</w:t>
      </w:r>
      <w:r w:rsidRPr="004B35ED">
        <w:rPr>
          <w:rFonts w:ascii="Aptos Display" w:eastAsiaTheme="minorEastAsia" w:hAnsi="Aptos Display"/>
          <w:b/>
        </w:rPr>
        <w:t xml:space="preserve"> – </w:t>
      </w:r>
      <w:proofErr w:type="spellStart"/>
      <w:r w:rsidRPr="004B35ED">
        <w:rPr>
          <w:rFonts w:ascii="Aptos Display" w:eastAsiaTheme="minorEastAsia" w:hAnsi="Aptos Display"/>
          <w:b/>
        </w:rPr>
        <w:t>Gitschberg</w:t>
      </w:r>
      <w:proofErr w:type="spellEnd"/>
      <w:r w:rsidRPr="004B35ED">
        <w:rPr>
          <w:rFonts w:ascii="Aptos Display" w:eastAsiaTheme="minorEastAsia" w:hAnsi="Aptos Display"/>
          <w:b/>
        </w:rPr>
        <w:t xml:space="preserve"> </w:t>
      </w:r>
      <w:proofErr w:type="spellStart"/>
      <w:r w:rsidRPr="004B35ED">
        <w:rPr>
          <w:rFonts w:ascii="Aptos Display" w:eastAsiaTheme="minorEastAsia" w:hAnsi="Aptos Display"/>
          <w:b/>
        </w:rPr>
        <w:t>Jochtal</w:t>
      </w:r>
      <w:proofErr w:type="spellEnd"/>
    </w:p>
    <w:p w14:paraId="6D8AB88C" w14:textId="7EB364FF" w:rsidR="000F7ED5" w:rsidRPr="00F32A51" w:rsidRDefault="00D17282" w:rsidP="00D17282">
      <w:pPr>
        <w:spacing w:line="276" w:lineRule="auto"/>
        <w:jc w:val="both"/>
        <w:rPr>
          <w:rFonts w:ascii="Aptos Display" w:eastAsiaTheme="minorEastAsia" w:hAnsi="Aptos Display"/>
        </w:rPr>
      </w:pPr>
      <w:r w:rsidRPr="004B35ED">
        <w:rPr>
          <w:rFonts w:ascii="Aptos Display" w:eastAsiaTheme="minorEastAsia" w:hAnsi="Aptos Display"/>
        </w:rPr>
        <w:t xml:space="preserve">Warteschlange am Lift, übervolle Gondeln, ein Kind ruft nach </w:t>
      </w:r>
      <w:r w:rsidR="00574724" w:rsidRPr="004B35ED">
        <w:rPr>
          <w:rFonts w:ascii="Aptos Display" w:eastAsiaTheme="minorEastAsia" w:hAnsi="Aptos Display"/>
        </w:rPr>
        <w:t>seiner</w:t>
      </w:r>
      <w:r w:rsidRPr="004B35ED">
        <w:rPr>
          <w:rFonts w:ascii="Aptos Display" w:eastAsiaTheme="minorEastAsia" w:hAnsi="Aptos Display"/>
        </w:rPr>
        <w:t xml:space="preserve"> Mama. Irgendwo zwischen Skischule und Talstation verliert sich die Familie. </w:t>
      </w:r>
      <w:r w:rsidR="00CC7319" w:rsidRPr="004B35ED">
        <w:rPr>
          <w:rFonts w:ascii="Aptos Display" w:eastAsiaTheme="minorEastAsia" w:hAnsi="Aptos Display"/>
        </w:rPr>
        <w:t xml:space="preserve">Winterurlaub kann zum Orientierungslauf werden, wenn zu viele Menschen auf zu engem Raum aufeinandertreffen. </w:t>
      </w:r>
      <w:hyperlink r:id="rId30" w:history="1">
        <w:proofErr w:type="spellStart"/>
        <w:r w:rsidRPr="004B35ED">
          <w:rPr>
            <w:rStyle w:val="Hyperlink"/>
            <w:rFonts w:ascii="Aptos Display" w:eastAsiaTheme="minorEastAsia" w:hAnsi="Aptos Display"/>
          </w:rPr>
          <w:t>Gitschberg</w:t>
        </w:r>
        <w:proofErr w:type="spellEnd"/>
        <w:r w:rsidRPr="004B35ED">
          <w:rPr>
            <w:rStyle w:val="Hyperlink"/>
            <w:rFonts w:ascii="Aptos Display" w:eastAsiaTheme="minorEastAsia" w:hAnsi="Aptos Display"/>
          </w:rPr>
          <w:t xml:space="preserve"> </w:t>
        </w:r>
        <w:proofErr w:type="spellStart"/>
        <w:r w:rsidRPr="004B35ED">
          <w:rPr>
            <w:rStyle w:val="Hyperlink"/>
            <w:rFonts w:ascii="Aptos Display" w:eastAsiaTheme="minorEastAsia" w:hAnsi="Aptos Display"/>
          </w:rPr>
          <w:t>Jochtal</w:t>
        </w:r>
        <w:proofErr w:type="spellEnd"/>
      </w:hyperlink>
      <w:r w:rsidRPr="004B35ED">
        <w:rPr>
          <w:rFonts w:ascii="Aptos Display" w:eastAsiaTheme="minorEastAsia" w:hAnsi="Aptos Display"/>
        </w:rPr>
        <w:t xml:space="preserve"> in Südtirol setzt </w:t>
      </w:r>
      <w:r w:rsidR="00EE185A" w:rsidRPr="004B35ED">
        <w:rPr>
          <w:rFonts w:ascii="Aptos Display" w:eastAsiaTheme="minorEastAsia" w:hAnsi="Aptos Display"/>
        </w:rPr>
        <w:t>dagegen a</w:t>
      </w:r>
      <w:r w:rsidRPr="004B35ED">
        <w:rPr>
          <w:rFonts w:ascii="Aptos Display" w:eastAsiaTheme="minorEastAsia" w:hAnsi="Aptos Display"/>
        </w:rPr>
        <w:t xml:space="preserve">uf Überschaubarkeit </w:t>
      </w:r>
      <w:r w:rsidR="00B774FC" w:rsidRPr="004B35ED">
        <w:rPr>
          <w:rFonts w:ascii="Aptos Display" w:eastAsiaTheme="minorEastAsia" w:hAnsi="Aptos Display"/>
        </w:rPr>
        <w:t>und Gelassenheit</w:t>
      </w:r>
      <w:r w:rsidRPr="004B35ED">
        <w:rPr>
          <w:rFonts w:ascii="Aptos Display" w:eastAsiaTheme="minorEastAsia" w:hAnsi="Aptos Display"/>
        </w:rPr>
        <w:t xml:space="preserve">. 25 Pisten, 15 Aufstiegsanlagen, kurze Wartezeiten. Die Ski- und </w:t>
      </w:r>
      <w:proofErr w:type="spellStart"/>
      <w:r w:rsidRPr="004B35ED">
        <w:rPr>
          <w:rFonts w:ascii="Aptos Display" w:eastAsiaTheme="minorEastAsia" w:hAnsi="Aptos Display"/>
        </w:rPr>
        <w:t>Almenregion</w:t>
      </w:r>
      <w:proofErr w:type="spellEnd"/>
      <w:r w:rsidRPr="004B35ED">
        <w:rPr>
          <w:rFonts w:ascii="Aptos Display" w:eastAsiaTheme="minorEastAsia" w:hAnsi="Aptos Display"/>
        </w:rPr>
        <w:t xml:space="preserve"> bleibt bewusst kompakt und bietet </w:t>
      </w:r>
      <w:r w:rsidR="008C6621" w:rsidRPr="004B35ED">
        <w:rPr>
          <w:rFonts w:ascii="Aptos Display" w:eastAsiaTheme="minorEastAsia" w:hAnsi="Aptos Display"/>
        </w:rPr>
        <w:t xml:space="preserve">gleichzeitig </w:t>
      </w:r>
      <w:r w:rsidR="00340063" w:rsidRPr="004B35ED">
        <w:rPr>
          <w:rFonts w:ascii="Aptos Display" w:eastAsiaTheme="minorEastAsia" w:hAnsi="Aptos Display"/>
        </w:rPr>
        <w:t xml:space="preserve">genug </w:t>
      </w:r>
      <w:r w:rsidRPr="004B35ED">
        <w:rPr>
          <w:rFonts w:ascii="Aptos Display" w:eastAsiaTheme="minorEastAsia" w:hAnsi="Aptos Display"/>
        </w:rPr>
        <w:t xml:space="preserve">Abwechslung für eine Woche Winterurlaub. </w:t>
      </w:r>
      <w:r w:rsidR="00E90A5D" w:rsidRPr="004B35ED">
        <w:rPr>
          <w:rFonts w:ascii="Aptos Display" w:eastAsiaTheme="minorEastAsia" w:hAnsi="Aptos Display"/>
        </w:rPr>
        <w:t xml:space="preserve">Kinder können stressfrei in einem der </w:t>
      </w:r>
      <w:hyperlink r:id="rId31" w:history="1">
        <w:r w:rsidR="00E90A5D" w:rsidRPr="004B35ED">
          <w:rPr>
            <w:rStyle w:val="Hyperlink"/>
            <w:rFonts w:ascii="Aptos Display" w:eastAsiaTheme="minorEastAsia" w:hAnsi="Aptos Display"/>
          </w:rPr>
          <w:t>drei Kinderparks</w:t>
        </w:r>
      </w:hyperlink>
      <w:r w:rsidR="00E90A5D" w:rsidRPr="004B35ED">
        <w:rPr>
          <w:rFonts w:ascii="Aptos Display" w:eastAsiaTheme="minorEastAsia" w:hAnsi="Aptos Display"/>
        </w:rPr>
        <w:t xml:space="preserve"> üben und Eltern gleiten über präparierte Pisten, ohne ständig ausweichen zu müssen. </w:t>
      </w:r>
      <w:r w:rsidR="000F7ED5" w:rsidRPr="004B35ED">
        <w:rPr>
          <w:rFonts w:ascii="Aptos Display" w:eastAsiaTheme="minorEastAsia" w:hAnsi="Aptos Display"/>
        </w:rPr>
        <w:t xml:space="preserve">Spätestens oben am </w:t>
      </w:r>
      <w:proofErr w:type="spellStart"/>
      <w:r w:rsidR="000F7ED5" w:rsidRPr="004B35ED">
        <w:rPr>
          <w:rFonts w:ascii="Aptos Display" w:eastAsiaTheme="minorEastAsia" w:hAnsi="Aptos Display"/>
        </w:rPr>
        <w:t>Gitschberg</w:t>
      </w:r>
      <w:proofErr w:type="spellEnd"/>
      <w:r w:rsidR="000F7ED5" w:rsidRPr="004B35ED">
        <w:rPr>
          <w:rFonts w:ascii="Aptos Display" w:eastAsiaTheme="minorEastAsia" w:hAnsi="Aptos Display"/>
        </w:rPr>
        <w:t xml:space="preserve"> weicht der Trubel der Stille. Von der </w:t>
      </w:r>
      <w:hyperlink r:id="rId32" w:history="1">
        <w:r w:rsidR="000F7ED5" w:rsidRPr="004B35ED">
          <w:rPr>
            <w:rStyle w:val="Hyperlink"/>
            <w:rFonts w:ascii="Aptos Display" w:eastAsiaTheme="minorEastAsia" w:hAnsi="Aptos Display"/>
          </w:rPr>
          <w:t>Aussichtsplattform</w:t>
        </w:r>
      </w:hyperlink>
      <w:r w:rsidR="000F7ED5" w:rsidRPr="004B35ED">
        <w:rPr>
          <w:rFonts w:ascii="Aptos Display" w:eastAsiaTheme="minorEastAsia" w:hAnsi="Aptos Display"/>
        </w:rPr>
        <w:t xml:space="preserve"> fällt der Blick über mehr als 500 Gipfe</w:t>
      </w:r>
      <w:r w:rsidR="0091603B" w:rsidRPr="004B35ED">
        <w:rPr>
          <w:rFonts w:ascii="Aptos Display" w:eastAsiaTheme="minorEastAsia" w:hAnsi="Aptos Display"/>
        </w:rPr>
        <w:t>l.</w:t>
      </w:r>
      <w:r w:rsidR="000F7ED5" w:rsidRPr="004B35ED">
        <w:rPr>
          <w:rFonts w:ascii="Aptos Display" w:eastAsiaTheme="minorEastAsia" w:hAnsi="Aptos Display"/>
        </w:rPr>
        <w:t xml:space="preserve"> </w:t>
      </w:r>
      <w:r w:rsidR="0091603B" w:rsidRPr="004B35ED">
        <w:rPr>
          <w:rFonts w:ascii="Aptos Display" w:eastAsiaTheme="minorEastAsia" w:hAnsi="Aptos Display"/>
        </w:rPr>
        <w:t>E</w:t>
      </w:r>
      <w:r w:rsidR="000F7ED5" w:rsidRPr="004B35ED">
        <w:rPr>
          <w:rFonts w:ascii="Aptos Display" w:eastAsiaTheme="minorEastAsia" w:hAnsi="Aptos Display"/>
        </w:rPr>
        <w:t xml:space="preserve">in Panorama, das selbst ungeduldige Kinder staunen lässt. Action gefällig? </w:t>
      </w:r>
      <w:r w:rsidR="00B97615" w:rsidRPr="004B35ED">
        <w:rPr>
          <w:rFonts w:ascii="Aptos Display" w:eastAsiaTheme="minorEastAsia" w:hAnsi="Aptos Display"/>
        </w:rPr>
        <w:t>Seit dieser Wintersaison misst der Speed Check Wastl Huber das Tempo auf der Piste, während die Rodelbahn „</w:t>
      </w:r>
      <w:proofErr w:type="spellStart"/>
      <w:r w:rsidR="00B97615" w:rsidRPr="004B35ED">
        <w:rPr>
          <w:rFonts w:ascii="Aptos Display" w:eastAsiaTheme="minorEastAsia" w:hAnsi="Aptos Display"/>
        </w:rPr>
        <w:t>Brimi</w:t>
      </w:r>
      <w:proofErr w:type="spellEnd"/>
      <w:r w:rsidR="00B97615" w:rsidRPr="004B35ED">
        <w:rPr>
          <w:rFonts w:ascii="Aptos Display" w:eastAsiaTheme="minorEastAsia" w:hAnsi="Aptos Display"/>
        </w:rPr>
        <w:t xml:space="preserve"> Winter Run“ jetzt noch länger ist und rasant bis ins Tal führt.  Dazwischen bleibt Zeit für ein bisschen Dolce Vita in einer der </w:t>
      </w:r>
      <w:hyperlink r:id="rId33" w:history="1">
        <w:r w:rsidR="00B97615" w:rsidRPr="004B35ED">
          <w:rPr>
            <w:rStyle w:val="Hyperlink"/>
            <w:rFonts w:ascii="Aptos Display" w:eastAsiaTheme="minorEastAsia" w:hAnsi="Aptos Display"/>
          </w:rPr>
          <w:t>zahlreichen Almhütten</w:t>
        </w:r>
      </w:hyperlink>
      <w:r w:rsidR="00B97615" w:rsidRPr="004B35ED">
        <w:rPr>
          <w:rFonts w:ascii="Aptos Display" w:eastAsiaTheme="minorEastAsia" w:hAnsi="Aptos Display"/>
        </w:rPr>
        <w:t>.</w:t>
      </w:r>
    </w:p>
    <w:p w14:paraId="2ACA6398" w14:textId="38F2D993" w:rsidR="00D17282" w:rsidRPr="00D17282" w:rsidRDefault="00D17282" w:rsidP="00D17282">
      <w:pPr>
        <w:spacing w:line="276" w:lineRule="auto"/>
        <w:jc w:val="both"/>
        <w:rPr>
          <w:rFonts w:ascii="Calibri" w:eastAsia="Aptos" w:hAnsi="Calibri" w:cs="Calibri"/>
          <w:color w:val="000000"/>
        </w:rPr>
      </w:pPr>
    </w:p>
    <w:p w14:paraId="67890BD9" w14:textId="77777777" w:rsidR="00454453" w:rsidRPr="00FA46A6" w:rsidRDefault="00454453" w:rsidP="005453B6">
      <w:pPr>
        <w:spacing w:line="276" w:lineRule="auto"/>
        <w:jc w:val="both"/>
        <w:rPr>
          <w:rFonts w:ascii="Calibri" w:eastAsia="Aptos" w:hAnsi="Calibri" w:cs="Calibri"/>
          <w:color w:val="000000"/>
        </w:rPr>
      </w:pPr>
    </w:p>
    <w:sectPr w:rsidR="00454453" w:rsidRPr="00FA46A6" w:rsidSect="00335397">
      <w:headerReference w:type="default" r:id="rId34"/>
      <w:footerReference w:type="default" r:id="rId35"/>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C0A2" w14:textId="77777777" w:rsidR="00F07776" w:rsidRDefault="00F07776" w:rsidP="00413087">
      <w:r>
        <w:separator/>
      </w:r>
    </w:p>
  </w:endnote>
  <w:endnote w:type="continuationSeparator" w:id="0">
    <w:p w14:paraId="48ACF0E0" w14:textId="77777777" w:rsidR="00F07776" w:rsidRDefault="00F07776" w:rsidP="00413087">
      <w:r>
        <w:continuationSeparator/>
      </w:r>
    </w:p>
  </w:endnote>
  <w:endnote w:type="continuationNotice" w:id="1">
    <w:p w14:paraId="2D420DD7" w14:textId="77777777" w:rsidR="00F07776" w:rsidRDefault="00F07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panose1 w:val="00000000000000000000"/>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uzeile"/>
    </w:pPr>
  </w:p>
  <w:p w14:paraId="0D0B940D"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8CAE" w14:textId="77777777" w:rsidR="00F07776" w:rsidRDefault="00F07776" w:rsidP="00413087">
      <w:r>
        <w:separator/>
      </w:r>
    </w:p>
  </w:footnote>
  <w:footnote w:type="continuationSeparator" w:id="0">
    <w:p w14:paraId="71AE9272" w14:textId="77777777" w:rsidR="00F07776" w:rsidRDefault="00F07776" w:rsidP="00413087">
      <w:r>
        <w:continuationSeparator/>
      </w:r>
    </w:p>
  </w:footnote>
  <w:footnote w:type="continuationNotice" w:id="1">
    <w:p w14:paraId="7B3662BB" w14:textId="77777777" w:rsidR="00F07776" w:rsidRDefault="00F07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4BA"/>
    <w:rsid w:val="0000407A"/>
    <w:rsid w:val="00006307"/>
    <w:rsid w:val="00007B1B"/>
    <w:rsid w:val="000126F3"/>
    <w:rsid w:val="000157EB"/>
    <w:rsid w:val="0001614E"/>
    <w:rsid w:val="00020758"/>
    <w:rsid w:val="00020905"/>
    <w:rsid w:val="0002492F"/>
    <w:rsid w:val="00027862"/>
    <w:rsid w:val="000305A4"/>
    <w:rsid w:val="000321E6"/>
    <w:rsid w:val="00033523"/>
    <w:rsid w:val="000363C4"/>
    <w:rsid w:val="00036405"/>
    <w:rsid w:val="00040DA2"/>
    <w:rsid w:val="00041BAE"/>
    <w:rsid w:val="000433CB"/>
    <w:rsid w:val="0004340F"/>
    <w:rsid w:val="000506CE"/>
    <w:rsid w:val="000520CA"/>
    <w:rsid w:val="000535F5"/>
    <w:rsid w:val="00053D57"/>
    <w:rsid w:val="000550D3"/>
    <w:rsid w:val="0005563F"/>
    <w:rsid w:val="00055C59"/>
    <w:rsid w:val="0006243C"/>
    <w:rsid w:val="000631E3"/>
    <w:rsid w:val="000639AF"/>
    <w:rsid w:val="00064112"/>
    <w:rsid w:val="00066AFD"/>
    <w:rsid w:val="0007005B"/>
    <w:rsid w:val="00071E15"/>
    <w:rsid w:val="0007238E"/>
    <w:rsid w:val="00076623"/>
    <w:rsid w:val="00081069"/>
    <w:rsid w:val="0008128A"/>
    <w:rsid w:val="00083255"/>
    <w:rsid w:val="0008325E"/>
    <w:rsid w:val="00083C3C"/>
    <w:rsid w:val="00085934"/>
    <w:rsid w:val="00090CFD"/>
    <w:rsid w:val="000913C0"/>
    <w:rsid w:val="00091A27"/>
    <w:rsid w:val="00096312"/>
    <w:rsid w:val="00096A14"/>
    <w:rsid w:val="00097B81"/>
    <w:rsid w:val="000A030B"/>
    <w:rsid w:val="000A06B2"/>
    <w:rsid w:val="000A091E"/>
    <w:rsid w:val="000A1244"/>
    <w:rsid w:val="000A1BC5"/>
    <w:rsid w:val="000A205D"/>
    <w:rsid w:val="000A3C94"/>
    <w:rsid w:val="000A47D6"/>
    <w:rsid w:val="000A5579"/>
    <w:rsid w:val="000A592D"/>
    <w:rsid w:val="000A66C0"/>
    <w:rsid w:val="000A6857"/>
    <w:rsid w:val="000A798E"/>
    <w:rsid w:val="000B2DC6"/>
    <w:rsid w:val="000B518C"/>
    <w:rsid w:val="000B7EA6"/>
    <w:rsid w:val="000C00EE"/>
    <w:rsid w:val="000C03E3"/>
    <w:rsid w:val="000C3394"/>
    <w:rsid w:val="000C5D31"/>
    <w:rsid w:val="000C5E39"/>
    <w:rsid w:val="000C61EF"/>
    <w:rsid w:val="000C6824"/>
    <w:rsid w:val="000D0C11"/>
    <w:rsid w:val="000D10B9"/>
    <w:rsid w:val="000D19F5"/>
    <w:rsid w:val="000D4753"/>
    <w:rsid w:val="000D5D04"/>
    <w:rsid w:val="000E10FE"/>
    <w:rsid w:val="000E1714"/>
    <w:rsid w:val="000E2C0D"/>
    <w:rsid w:val="000E56C0"/>
    <w:rsid w:val="000E57C0"/>
    <w:rsid w:val="000E751C"/>
    <w:rsid w:val="000F05D0"/>
    <w:rsid w:val="000F0E0C"/>
    <w:rsid w:val="000F1CD0"/>
    <w:rsid w:val="000F2FB1"/>
    <w:rsid w:val="000F3D5D"/>
    <w:rsid w:val="000F43DB"/>
    <w:rsid w:val="000F4D3F"/>
    <w:rsid w:val="000F4F13"/>
    <w:rsid w:val="000F5A4A"/>
    <w:rsid w:val="000F6A86"/>
    <w:rsid w:val="000F7690"/>
    <w:rsid w:val="000F7ED5"/>
    <w:rsid w:val="001007AF"/>
    <w:rsid w:val="0010132B"/>
    <w:rsid w:val="00103A2E"/>
    <w:rsid w:val="00103AD2"/>
    <w:rsid w:val="00104752"/>
    <w:rsid w:val="0010796E"/>
    <w:rsid w:val="001153A1"/>
    <w:rsid w:val="00115E1C"/>
    <w:rsid w:val="0012086C"/>
    <w:rsid w:val="0012389B"/>
    <w:rsid w:val="00123CEB"/>
    <w:rsid w:val="00124BE2"/>
    <w:rsid w:val="00126E26"/>
    <w:rsid w:val="001278DA"/>
    <w:rsid w:val="00130441"/>
    <w:rsid w:val="001311F0"/>
    <w:rsid w:val="001316C1"/>
    <w:rsid w:val="00133CE1"/>
    <w:rsid w:val="00136626"/>
    <w:rsid w:val="001376AE"/>
    <w:rsid w:val="00137752"/>
    <w:rsid w:val="0014027A"/>
    <w:rsid w:val="001413B5"/>
    <w:rsid w:val="00142AF5"/>
    <w:rsid w:val="00143B1F"/>
    <w:rsid w:val="00144D57"/>
    <w:rsid w:val="00146C9F"/>
    <w:rsid w:val="001500CC"/>
    <w:rsid w:val="00152958"/>
    <w:rsid w:val="00153F8E"/>
    <w:rsid w:val="001574F4"/>
    <w:rsid w:val="0016563D"/>
    <w:rsid w:val="00166617"/>
    <w:rsid w:val="00166C94"/>
    <w:rsid w:val="00171306"/>
    <w:rsid w:val="00171551"/>
    <w:rsid w:val="0017259E"/>
    <w:rsid w:val="00172CEF"/>
    <w:rsid w:val="00175861"/>
    <w:rsid w:val="00175908"/>
    <w:rsid w:val="0018088D"/>
    <w:rsid w:val="00180F28"/>
    <w:rsid w:val="001821B8"/>
    <w:rsid w:val="00182BB8"/>
    <w:rsid w:val="00182F59"/>
    <w:rsid w:val="00184572"/>
    <w:rsid w:val="001878DA"/>
    <w:rsid w:val="00190EEC"/>
    <w:rsid w:val="0019123A"/>
    <w:rsid w:val="001A0F51"/>
    <w:rsid w:val="001A1560"/>
    <w:rsid w:val="001A2022"/>
    <w:rsid w:val="001A34D7"/>
    <w:rsid w:val="001A3BA8"/>
    <w:rsid w:val="001A4C71"/>
    <w:rsid w:val="001A4CF8"/>
    <w:rsid w:val="001A690A"/>
    <w:rsid w:val="001A772F"/>
    <w:rsid w:val="001A7A33"/>
    <w:rsid w:val="001B4C3D"/>
    <w:rsid w:val="001B5ED0"/>
    <w:rsid w:val="001C243E"/>
    <w:rsid w:val="001C2F27"/>
    <w:rsid w:val="001C41A2"/>
    <w:rsid w:val="001C42FB"/>
    <w:rsid w:val="001C7705"/>
    <w:rsid w:val="001D01E0"/>
    <w:rsid w:val="001D2971"/>
    <w:rsid w:val="001D39E5"/>
    <w:rsid w:val="001D65BE"/>
    <w:rsid w:val="001E0A79"/>
    <w:rsid w:val="001E1E51"/>
    <w:rsid w:val="001E25E3"/>
    <w:rsid w:val="001E7932"/>
    <w:rsid w:val="001E7A0A"/>
    <w:rsid w:val="001F0557"/>
    <w:rsid w:val="001F0A44"/>
    <w:rsid w:val="001F3ECF"/>
    <w:rsid w:val="00201FE4"/>
    <w:rsid w:val="002033A0"/>
    <w:rsid w:val="00203483"/>
    <w:rsid w:val="0020555C"/>
    <w:rsid w:val="002105E9"/>
    <w:rsid w:val="00210744"/>
    <w:rsid w:val="00212406"/>
    <w:rsid w:val="002125CE"/>
    <w:rsid w:val="00213290"/>
    <w:rsid w:val="00216969"/>
    <w:rsid w:val="00220A36"/>
    <w:rsid w:val="00226673"/>
    <w:rsid w:val="002329AA"/>
    <w:rsid w:val="00233D52"/>
    <w:rsid w:val="002352DF"/>
    <w:rsid w:val="0023537C"/>
    <w:rsid w:val="00243790"/>
    <w:rsid w:val="002439AB"/>
    <w:rsid w:val="0024492B"/>
    <w:rsid w:val="00246313"/>
    <w:rsid w:val="00252CB3"/>
    <w:rsid w:val="00254C96"/>
    <w:rsid w:val="00256263"/>
    <w:rsid w:val="00256674"/>
    <w:rsid w:val="00263884"/>
    <w:rsid w:val="00267260"/>
    <w:rsid w:val="002678B6"/>
    <w:rsid w:val="00273A3F"/>
    <w:rsid w:val="00275278"/>
    <w:rsid w:val="00276185"/>
    <w:rsid w:val="0027684C"/>
    <w:rsid w:val="00280260"/>
    <w:rsid w:val="002825A8"/>
    <w:rsid w:val="0028462F"/>
    <w:rsid w:val="002852FE"/>
    <w:rsid w:val="00285EA2"/>
    <w:rsid w:val="00287439"/>
    <w:rsid w:val="00290075"/>
    <w:rsid w:val="002909EC"/>
    <w:rsid w:val="0029239E"/>
    <w:rsid w:val="00294BA4"/>
    <w:rsid w:val="00294FBF"/>
    <w:rsid w:val="0029621F"/>
    <w:rsid w:val="0029672E"/>
    <w:rsid w:val="002974EE"/>
    <w:rsid w:val="002A0A87"/>
    <w:rsid w:val="002A2D8B"/>
    <w:rsid w:val="002B1510"/>
    <w:rsid w:val="002B2718"/>
    <w:rsid w:val="002B351A"/>
    <w:rsid w:val="002B41C3"/>
    <w:rsid w:val="002B46F2"/>
    <w:rsid w:val="002B5041"/>
    <w:rsid w:val="002B5248"/>
    <w:rsid w:val="002B558E"/>
    <w:rsid w:val="002B7277"/>
    <w:rsid w:val="002B7C3E"/>
    <w:rsid w:val="002C0874"/>
    <w:rsid w:val="002C5FC9"/>
    <w:rsid w:val="002C6CDD"/>
    <w:rsid w:val="002C70BE"/>
    <w:rsid w:val="002D0970"/>
    <w:rsid w:val="002D21B1"/>
    <w:rsid w:val="002D4199"/>
    <w:rsid w:val="002D4E30"/>
    <w:rsid w:val="002D5097"/>
    <w:rsid w:val="002E138A"/>
    <w:rsid w:val="002E2446"/>
    <w:rsid w:val="002E40EE"/>
    <w:rsid w:val="002E5DC2"/>
    <w:rsid w:val="002F2CBF"/>
    <w:rsid w:val="002F6A5F"/>
    <w:rsid w:val="0030226D"/>
    <w:rsid w:val="00303D4C"/>
    <w:rsid w:val="0031475D"/>
    <w:rsid w:val="00317E8C"/>
    <w:rsid w:val="00321CE5"/>
    <w:rsid w:val="0032332E"/>
    <w:rsid w:val="00325716"/>
    <w:rsid w:val="003267CC"/>
    <w:rsid w:val="00330982"/>
    <w:rsid w:val="00331B49"/>
    <w:rsid w:val="0033261C"/>
    <w:rsid w:val="00332B55"/>
    <w:rsid w:val="00335397"/>
    <w:rsid w:val="00335736"/>
    <w:rsid w:val="00337EBD"/>
    <w:rsid w:val="00340063"/>
    <w:rsid w:val="0034181B"/>
    <w:rsid w:val="00341E5F"/>
    <w:rsid w:val="00345147"/>
    <w:rsid w:val="00360ABF"/>
    <w:rsid w:val="00360EB5"/>
    <w:rsid w:val="0036115F"/>
    <w:rsid w:val="00363853"/>
    <w:rsid w:val="00365191"/>
    <w:rsid w:val="00367F06"/>
    <w:rsid w:val="003712EF"/>
    <w:rsid w:val="00371707"/>
    <w:rsid w:val="00371785"/>
    <w:rsid w:val="00371C93"/>
    <w:rsid w:val="00371D22"/>
    <w:rsid w:val="0037237D"/>
    <w:rsid w:val="003729BE"/>
    <w:rsid w:val="003733B1"/>
    <w:rsid w:val="003733CD"/>
    <w:rsid w:val="00373C63"/>
    <w:rsid w:val="00373E9E"/>
    <w:rsid w:val="00377580"/>
    <w:rsid w:val="003806EF"/>
    <w:rsid w:val="003860F4"/>
    <w:rsid w:val="003907A4"/>
    <w:rsid w:val="003971EF"/>
    <w:rsid w:val="00397486"/>
    <w:rsid w:val="003A20DA"/>
    <w:rsid w:val="003A2C8C"/>
    <w:rsid w:val="003A4272"/>
    <w:rsid w:val="003A6E7E"/>
    <w:rsid w:val="003B01F8"/>
    <w:rsid w:val="003B1F19"/>
    <w:rsid w:val="003B25CE"/>
    <w:rsid w:val="003B281D"/>
    <w:rsid w:val="003B574A"/>
    <w:rsid w:val="003C160E"/>
    <w:rsid w:val="003C1C1C"/>
    <w:rsid w:val="003C4085"/>
    <w:rsid w:val="003C4122"/>
    <w:rsid w:val="003C4E4E"/>
    <w:rsid w:val="003C7724"/>
    <w:rsid w:val="003D4D54"/>
    <w:rsid w:val="003E2EF4"/>
    <w:rsid w:val="003E625E"/>
    <w:rsid w:val="003E7224"/>
    <w:rsid w:val="003F067F"/>
    <w:rsid w:val="003F130B"/>
    <w:rsid w:val="003F3AF9"/>
    <w:rsid w:val="003F3B94"/>
    <w:rsid w:val="003F44EC"/>
    <w:rsid w:val="003F4A37"/>
    <w:rsid w:val="003F5FDB"/>
    <w:rsid w:val="004005D2"/>
    <w:rsid w:val="00402854"/>
    <w:rsid w:val="00404E4F"/>
    <w:rsid w:val="00413087"/>
    <w:rsid w:val="00415D0B"/>
    <w:rsid w:val="00416307"/>
    <w:rsid w:val="00417687"/>
    <w:rsid w:val="00417BE3"/>
    <w:rsid w:val="004217F9"/>
    <w:rsid w:val="00422417"/>
    <w:rsid w:val="00422578"/>
    <w:rsid w:val="00423677"/>
    <w:rsid w:val="00424E64"/>
    <w:rsid w:val="00426255"/>
    <w:rsid w:val="004333F3"/>
    <w:rsid w:val="0043387E"/>
    <w:rsid w:val="0043392F"/>
    <w:rsid w:val="00442C1C"/>
    <w:rsid w:val="004433F2"/>
    <w:rsid w:val="00443E9B"/>
    <w:rsid w:val="0044594F"/>
    <w:rsid w:val="00445951"/>
    <w:rsid w:val="00447683"/>
    <w:rsid w:val="00450105"/>
    <w:rsid w:val="00450F4E"/>
    <w:rsid w:val="00451849"/>
    <w:rsid w:val="00453259"/>
    <w:rsid w:val="00454068"/>
    <w:rsid w:val="00454453"/>
    <w:rsid w:val="00457E82"/>
    <w:rsid w:val="004625C5"/>
    <w:rsid w:val="00462C8C"/>
    <w:rsid w:val="00465ECC"/>
    <w:rsid w:val="004707D3"/>
    <w:rsid w:val="00470A8E"/>
    <w:rsid w:val="004713AC"/>
    <w:rsid w:val="00471DE3"/>
    <w:rsid w:val="0047234B"/>
    <w:rsid w:val="004728BC"/>
    <w:rsid w:val="00472DDF"/>
    <w:rsid w:val="00473650"/>
    <w:rsid w:val="00474418"/>
    <w:rsid w:val="00474EDC"/>
    <w:rsid w:val="00474F9A"/>
    <w:rsid w:val="004759A5"/>
    <w:rsid w:val="004765CA"/>
    <w:rsid w:val="00476A2A"/>
    <w:rsid w:val="00477DE1"/>
    <w:rsid w:val="00480E98"/>
    <w:rsid w:val="00483608"/>
    <w:rsid w:val="0048448C"/>
    <w:rsid w:val="004848BD"/>
    <w:rsid w:val="00484B5A"/>
    <w:rsid w:val="00484B88"/>
    <w:rsid w:val="0049008B"/>
    <w:rsid w:val="00491559"/>
    <w:rsid w:val="00491B42"/>
    <w:rsid w:val="00492200"/>
    <w:rsid w:val="00494ADF"/>
    <w:rsid w:val="00495C3F"/>
    <w:rsid w:val="004979C2"/>
    <w:rsid w:val="004A0810"/>
    <w:rsid w:val="004A1894"/>
    <w:rsid w:val="004A2B41"/>
    <w:rsid w:val="004A2B81"/>
    <w:rsid w:val="004A3210"/>
    <w:rsid w:val="004A5D8B"/>
    <w:rsid w:val="004A7568"/>
    <w:rsid w:val="004A7584"/>
    <w:rsid w:val="004B35ED"/>
    <w:rsid w:val="004B3C96"/>
    <w:rsid w:val="004B5141"/>
    <w:rsid w:val="004B556A"/>
    <w:rsid w:val="004B6921"/>
    <w:rsid w:val="004B7A9E"/>
    <w:rsid w:val="004C0095"/>
    <w:rsid w:val="004C1D30"/>
    <w:rsid w:val="004C2B10"/>
    <w:rsid w:val="004C31A5"/>
    <w:rsid w:val="004C3A37"/>
    <w:rsid w:val="004C5010"/>
    <w:rsid w:val="004C615C"/>
    <w:rsid w:val="004C6450"/>
    <w:rsid w:val="004C6DCB"/>
    <w:rsid w:val="004C7327"/>
    <w:rsid w:val="004D146D"/>
    <w:rsid w:val="004D2F89"/>
    <w:rsid w:val="004D3E7D"/>
    <w:rsid w:val="004D4AD2"/>
    <w:rsid w:val="004D50C0"/>
    <w:rsid w:val="004D5C1E"/>
    <w:rsid w:val="004D7623"/>
    <w:rsid w:val="004E20B8"/>
    <w:rsid w:val="004E227E"/>
    <w:rsid w:val="004F15FB"/>
    <w:rsid w:val="004F56C1"/>
    <w:rsid w:val="004F7FE0"/>
    <w:rsid w:val="005001CE"/>
    <w:rsid w:val="005005A7"/>
    <w:rsid w:val="00500AF3"/>
    <w:rsid w:val="00501684"/>
    <w:rsid w:val="005018B8"/>
    <w:rsid w:val="00504FD7"/>
    <w:rsid w:val="00506DFF"/>
    <w:rsid w:val="005078D6"/>
    <w:rsid w:val="005127E8"/>
    <w:rsid w:val="00517B51"/>
    <w:rsid w:val="0052413B"/>
    <w:rsid w:val="005245E1"/>
    <w:rsid w:val="0052590E"/>
    <w:rsid w:val="00526CB7"/>
    <w:rsid w:val="0052753A"/>
    <w:rsid w:val="005309DB"/>
    <w:rsid w:val="00533151"/>
    <w:rsid w:val="00533988"/>
    <w:rsid w:val="00534E96"/>
    <w:rsid w:val="00536082"/>
    <w:rsid w:val="00536D2F"/>
    <w:rsid w:val="00541097"/>
    <w:rsid w:val="005453B6"/>
    <w:rsid w:val="00545ADE"/>
    <w:rsid w:val="0055111B"/>
    <w:rsid w:val="005513F3"/>
    <w:rsid w:val="00556B0D"/>
    <w:rsid w:val="00557D8D"/>
    <w:rsid w:val="00557E4D"/>
    <w:rsid w:val="0056137A"/>
    <w:rsid w:val="00561610"/>
    <w:rsid w:val="00561CEB"/>
    <w:rsid w:val="00562795"/>
    <w:rsid w:val="0056408B"/>
    <w:rsid w:val="00564692"/>
    <w:rsid w:val="00564970"/>
    <w:rsid w:val="0056574D"/>
    <w:rsid w:val="005707A6"/>
    <w:rsid w:val="005708D1"/>
    <w:rsid w:val="00570BBF"/>
    <w:rsid w:val="005711CF"/>
    <w:rsid w:val="00571C0E"/>
    <w:rsid w:val="00572576"/>
    <w:rsid w:val="00572BEC"/>
    <w:rsid w:val="00572FFC"/>
    <w:rsid w:val="00574724"/>
    <w:rsid w:val="00574B68"/>
    <w:rsid w:val="0057557A"/>
    <w:rsid w:val="0057560F"/>
    <w:rsid w:val="00576218"/>
    <w:rsid w:val="00582584"/>
    <w:rsid w:val="00582A75"/>
    <w:rsid w:val="00582CEE"/>
    <w:rsid w:val="00584F84"/>
    <w:rsid w:val="00585DEB"/>
    <w:rsid w:val="0059113E"/>
    <w:rsid w:val="00591DF6"/>
    <w:rsid w:val="00592CCB"/>
    <w:rsid w:val="00595D7F"/>
    <w:rsid w:val="00596CE7"/>
    <w:rsid w:val="005A171E"/>
    <w:rsid w:val="005A3DD4"/>
    <w:rsid w:val="005A4AB8"/>
    <w:rsid w:val="005A6602"/>
    <w:rsid w:val="005A782C"/>
    <w:rsid w:val="005A7D1B"/>
    <w:rsid w:val="005C1057"/>
    <w:rsid w:val="005C146C"/>
    <w:rsid w:val="005C1B93"/>
    <w:rsid w:val="005C2400"/>
    <w:rsid w:val="005C3D53"/>
    <w:rsid w:val="005C4976"/>
    <w:rsid w:val="005C5B45"/>
    <w:rsid w:val="005C5CF5"/>
    <w:rsid w:val="005C5D8B"/>
    <w:rsid w:val="005C5EF2"/>
    <w:rsid w:val="005D030C"/>
    <w:rsid w:val="005D0D0F"/>
    <w:rsid w:val="005D1032"/>
    <w:rsid w:val="005D3F75"/>
    <w:rsid w:val="005E248F"/>
    <w:rsid w:val="005E2E6E"/>
    <w:rsid w:val="005E3D2D"/>
    <w:rsid w:val="005E4CC5"/>
    <w:rsid w:val="005E4D2E"/>
    <w:rsid w:val="005E5233"/>
    <w:rsid w:val="005E66A8"/>
    <w:rsid w:val="005F01BF"/>
    <w:rsid w:val="005F1815"/>
    <w:rsid w:val="005F21EB"/>
    <w:rsid w:val="005F3089"/>
    <w:rsid w:val="005F4E45"/>
    <w:rsid w:val="005F553F"/>
    <w:rsid w:val="005F6234"/>
    <w:rsid w:val="005F7989"/>
    <w:rsid w:val="006054A7"/>
    <w:rsid w:val="00605FA1"/>
    <w:rsid w:val="00606F54"/>
    <w:rsid w:val="006107DA"/>
    <w:rsid w:val="00610CEE"/>
    <w:rsid w:val="006123FE"/>
    <w:rsid w:val="006136AB"/>
    <w:rsid w:val="006148E9"/>
    <w:rsid w:val="00617840"/>
    <w:rsid w:val="00620A3D"/>
    <w:rsid w:val="006213BE"/>
    <w:rsid w:val="006213D7"/>
    <w:rsid w:val="006253FE"/>
    <w:rsid w:val="00625A52"/>
    <w:rsid w:val="006373E1"/>
    <w:rsid w:val="00641B64"/>
    <w:rsid w:val="00644448"/>
    <w:rsid w:val="006447DF"/>
    <w:rsid w:val="00646514"/>
    <w:rsid w:val="00646BE6"/>
    <w:rsid w:val="00647131"/>
    <w:rsid w:val="0065084D"/>
    <w:rsid w:val="00655986"/>
    <w:rsid w:val="00656BDF"/>
    <w:rsid w:val="00660672"/>
    <w:rsid w:val="00660976"/>
    <w:rsid w:val="0066147D"/>
    <w:rsid w:val="00661ACB"/>
    <w:rsid w:val="00662C2F"/>
    <w:rsid w:val="00664E0C"/>
    <w:rsid w:val="006658B3"/>
    <w:rsid w:val="00666360"/>
    <w:rsid w:val="00666713"/>
    <w:rsid w:val="00666719"/>
    <w:rsid w:val="006668BA"/>
    <w:rsid w:val="00666AFB"/>
    <w:rsid w:val="00671A09"/>
    <w:rsid w:val="00673B72"/>
    <w:rsid w:val="006762F6"/>
    <w:rsid w:val="006767FC"/>
    <w:rsid w:val="00676EA6"/>
    <w:rsid w:val="0068071D"/>
    <w:rsid w:val="006814ED"/>
    <w:rsid w:val="00681A78"/>
    <w:rsid w:val="00683AB1"/>
    <w:rsid w:val="00685ECD"/>
    <w:rsid w:val="00686DF3"/>
    <w:rsid w:val="00687003"/>
    <w:rsid w:val="00694244"/>
    <w:rsid w:val="006943CE"/>
    <w:rsid w:val="006964B7"/>
    <w:rsid w:val="006A212E"/>
    <w:rsid w:val="006A21B8"/>
    <w:rsid w:val="006A2C48"/>
    <w:rsid w:val="006A3C70"/>
    <w:rsid w:val="006A47E4"/>
    <w:rsid w:val="006A5D4C"/>
    <w:rsid w:val="006A6D4A"/>
    <w:rsid w:val="006B2D92"/>
    <w:rsid w:val="006B4263"/>
    <w:rsid w:val="006B5BCF"/>
    <w:rsid w:val="006B5C71"/>
    <w:rsid w:val="006B6BD7"/>
    <w:rsid w:val="006B7690"/>
    <w:rsid w:val="006C2288"/>
    <w:rsid w:val="006C3CAB"/>
    <w:rsid w:val="006C4430"/>
    <w:rsid w:val="006C607A"/>
    <w:rsid w:val="006D051C"/>
    <w:rsid w:val="006D1EFC"/>
    <w:rsid w:val="006D6917"/>
    <w:rsid w:val="006D71C8"/>
    <w:rsid w:val="006D7D83"/>
    <w:rsid w:val="006E14E7"/>
    <w:rsid w:val="006E2194"/>
    <w:rsid w:val="006F2417"/>
    <w:rsid w:val="006F2A39"/>
    <w:rsid w:val="006F56F4"/>
    <w:rsid w:val="006F66A0"/>
    <w:rsid w:val="007013D8"/>
    <w:rsid w:val="00701A94"/>
    <w:rsid w:val="00704F4A"/>
    <w:rsid w:val="00705BAB"/>
    <w:rsid w:val="00710DB4"/>
    <w:rsid w:val="00711B86"/>
    <w:rsid w:val="00714DEF"/>
    <w:rsid w:val="00716334"/>
    <w:rsid w:val="0071793B"/>
    <w:rsid w:val="007211C0"/>
    <w:rsid w:val="00722A0F"/>
    <w:rsid w:val="00722E6B"/>
    <w:rsid w:val="00724336"/>
    <w:rsid w:val="007258BC"/>
    <w:rsid w:val="00726930"/>
    <w:rsid w:val="00727289"/>
    <w:rsid w:val="00731252"/>
    <w:rsid w:val="00731BAF"/>
    <w:rsid w:val="007347EF"/>
    <w:rsid w:val="0073519B"/>
    <w:rsid w:val="007376A3"/>
    <w:rsid w:val="00737C67"/>
    <w:rsid w:val="00740268"/>
    <w:rsid w:val="00740EE9"/>
    <w:rsid w:val="007428F0"/>
    <w:rsid w:val="00743115"/>
    <w:rsid w:val="007442B7"/>
    <w:rsid w:val="00745B78"/>
    <w:rsid w:val="00745FE6"/>
    <w:rsid w:val="00747C4A"/>
    <w:rsid w:val="007505AA"/>
    <w:rsid w:val="00751686"/>
    <w:rsid w:val="00752BFA"/>
    <w:rsid w:val="00755235"/>
    <w:rsid w:val="007555BB"/>
    <w:rsid w:val="00760075"/>
    <w:rsid w:val="00760C31"/>
    <w:rsid w:val="00762A93"/>
    <w:rsid w:val="007633E8"/>
    <w:rsid w:val="00765742"/>
    <w:rsid w:val="00765EF6"/>
    <w:rsid w:val="00766E65"/>
    <w:rsid w:val="00767A2B"/>
    <w:rsid w:val="00773FC4"/>
    <w:rsid w:val="007749A9"/>
    <w:rsid w:val="00774F38"/>
    <w:rsid w:val="00776BAE"/>
    <w:rsid w:val="007832F3"/>
    <w:rsid w:val="007833A0"/>
    <w:rsid w:val="00783525"/>
    <w:rsid w:val="00783E82"/>
    <w:rsid w:val="0078516F"/>
    <w:rsid w:val="007864B3"/>
    <w:rsid w:val="00791193"/>
    <w:rsid w:val="007911A3"/>
    <w:rsid w:val="00791D5C"/>
    <w:rsid w:val="00792950"/>
    <w:rsid w:val="00794D02"/>
    <w:rsid w:val="0079599C"/>
    <w:rsid w:val="00795D1C"/>
    <w:rsid w:val="00796CD6"/>
    <w:rsid w:val="007971F0"/>
    <w:rsid w:val="007A0CAF"/>
    <w:rsid w:val="007A4867"/>
    <w:rsid w:val="007A60B5"/>
    <w:rsid w:val="007A64EE"/>
    <w:rsid w:val="007A6D45"/>
    <w:rsid w:val="007A7665"/>
    <w:rsid w:val="007A787C"/>
    <w:rsid w:val="007A790F"/>
    <w:rsid w:val="007B6928"/>
    <w:rsid w:val="007B73C1"/>
    <w:rsid w:val="007C04BB"/>
    <w:rsid w:val="007C0CB0"/>
    <w:rsid w:val="007C4107"/>
    <w:rsid w:val="007C4CF3"/>
    <w:rsid w:val="007C637C"/>
    <w:rsid w:val="007D0616"/>
    <w:rsid w:val="007D36FB"/>
    <w:rsid w:val="007D556F"/>
    <w:rsid w:val="007D5E0B"/>
    <w:rsid w:val="007D624F"/>
    <w:rsid w:val="007E65D7"/>
    <w:rsid w:val="007E751B"/>
    <w:rsid w:val="007F00E1"/>
    <w:rsid w:val="007F1812"/>
    <w:rsid w:val="007F202A"/>
    <w:rsid w:val="007F24EB"/>
    <w:rsid w:val="007F2632"/>
    <w:rsid w:val="007F4638"/>
    <w:rsid w:val="007F63AA"/>
    <w:rsid w:val="00800AF0"/>
    <w:rsid w:val="00801025"/>
    <w:rsid w:val="008017A1"/>
    <w:rsid w:val="00805A71"/>
    <w:rsid w:val="0080648F"/>
    <w:rsid w:val="00806A99"/>
    <w:rsid w:val="00807D0A"/>
    <w:rsid w:val="008100E7"/>
    <w:rsid w:val="0081053A"/>
    <w:rsid w:val="00811EAC"/>
    <w:rsid w:val="00813A6D"/>
    <w:rsid w:val="00815386"/>
    <w:rsid w:val="0081793F"/>
    <w:rsid w:val="00824F09"/>
    <w:rsid w:val="00827CD4"/>
    <w:rsid w:val="0083012D"/>
    <w:rsid w:val="008301F5"/>
    <w:rsid w:val="008312EE"/>
    <w:rsid w:val="008314D8"/>
    <w:rsid w:val="00833ACC"/>
    <w:rsid w:val="00834447"/>
    <w:rsid w:val="008356DA"/>
    <w:rsid w:val="008416ED"/>
    <w:rsid w:val="008453A0"/>
    <w:rsid w:val="00846190"/>
    <w:rsid w:val="00847B4B"/>
    <w:rsid w:val="00856065"/>
    <w:rsid w:val="00862327"/>
    <w:rsid w:val="00862509"/>
    <w:rsid w:val="00863889"/>
    <w:rsid w:val="00866D29"/>
    <w:rsid w:val="00881C64"/>
    <w:rsid w:val="00885C53"/>
    <w:rsid w:val="00896660"/>
    <w:rsid w:val="00897D96"/>
    <w:rsid w:val="008A1BAA"/>
    <w:rsid w:val="008A28D9"/>
    <w:rsid w:val="008A44DE"/>
    <w:rsid w:val="008A632E"/>
    <w:rsid w:val="008A7A02"/>
    <w:rsid w:val="008B08A3"/>
    <w:rsid w:val="008B0AB8"/>
    <w:rsid w:val="008B1D68"/>
    <w:rsid w:val="008B373B"/>
    <w:rsid w:val="008B4B76"/>
    <w:rsid w:val="008B5ED0"/>
    <w:rsid w:val="008B602C"/>
    <w:rsid w:val="008B6BE6"/>
    <w:rsid w:val="008C1597"/>
    <w:rsid w:val="008C2916"/>
    <w:rsid w:val="008C6621"/>
    <w:rsid w:val="008C7A2F"/>
    <w:rsid w:val="008D17DA"/>
    <w:rsid w:val="008D206F"/>
    <w:rsid w:val="008D3F36"/>
    <w:rsid w:val="008D697C"/>
    <w:rsid w:val="008D6B34"/>
    <w:rsid w:val="008D7AEA"/>
    <w:rsid w:val="008D7E08"/>
    <w:rsid w:val="008E23A2"/>
    <w:rsid w:val="008E354E"/>
    <w:rsid w:val="008E5954"/>
    <w:rsid w:val="008F0F13"/>
    <w:rsid w:val="008F282F"/>
    <w:rsid w:val="008F5A10"/>
    <w:rsid w:val="008F61A5"/>
    <w:rsid w:val="009015B6"/>
    <w:rsid w:val="009025FC"/>
    <w:rsid w:val="0090292F"/>
    <w:rsid w:val="00902BFF"/>
    <w:rsid w:val="0090524B"/>
    <w:rsid w:val="0090648C"/>
    <w:rsid w:val="00906DAB"/>
    <w:rsid w:val="00907F96"/>
    <w:rsid w:val="009141AB"/>
    <w:rsid w:val="009157A6"/>
    <w:rsid w:val="00915C50"/>
    <w:rsid w:val="00915F11"/>
    <w:rsid w:val="0091603B"/>
    <w:rsid w:val="00917ECD"/>
    <w:rsid w:val="009228D9"/>
    <w:rsid w:val="00922BE7"/>
    <w:rsid w:val="00922ED4"/>
    <w:rsid w:val="00932E22"/>
    <w:rsid w:val="00933629"/>
    <w:rsid w:val="00933CE5"/>
    <w:rsid w:val="00936281"/>
    <w:rsid w:val="009365B1"/>
    <w:rsid w:val="0094084A"/>
    <w:rsid w:val="00941C6B"/>
    <w:rsid w:val="00943980"/>
    <w:rsid w:val="00944F7E"/>
    <w:rsid w:val="00944F96"/>
    <w:rsid w:val="00950DCE"/>
    <w:rsid w:val="00952BA2"/>
    <w:rsid w:val="0095304C"/>
    <w:rsid w:val="00961383"/>
    <w:rsid w:val="00962F81"/>
    <w:rsid w:val="009651E3"/>
    <w:rsid w:val="00972D61"/>
    <w:rsid w:val="009741FE"/>
    <w:rsid w:val="00974433"/>
    <w:rsid w:val="00976415"/>
    <w:rsid w:val="00981AFC"/>
    <w:rsid w:val="00985A02"/>
    <w:rsid w:val="009876FA"/>
    <w:rsid w:val="00987D8F"/>
    <w:rsid w:val="00990432"/>
    <w:rsid w:val="00991457"/>
    <w:rsid w:val="009928F3"/>
    <w:rsid w:val="009945B7"/>
    <w:rsid w:val="00995ECB"/>
    <w:rsid w:val="009969BD"/>
    <w:rsid w:val="00997BDE"/>
    <w:rsid w:val="009A09ED"/>
    <w:rsid w:val="009A106C"/>
    <w:rsid w:val="009A1611"/>
    <w:rsid w:val="009A5636"/>
    <w:rsid w:val="009A6745"/>
    <w:rsid w:val="009B0A42"/>
    <w:rsid w:val="009B55F9"/>
    <w:rsid w:val="009B65C7"/>
    <w:rsid w:val="009C0D21"/>
    <w:rsid w:val="009C1CB1"/>
    <w:rsid w:val="009C2D86"/>
    <w:rsid w:val="009C3ED5"/>
    <w:rsid w:val="009C4304"/>
    <w:rsid w:val="009C5326"/>
    <w:rsid w:val="009C7673"/>
    <w:rsid w:val="009D2A75"/>
    <w:rsid w:val="009D2C78"/>
    <w:rsid w:val="009D3A5C"/>
    <w:rsid w:val="009D3BDF"/>
    <w:rsid w:val="009D4FE7"/>
    <w:rsid w:val="009D5DA9"/>
    <w:rsid w:val="009D668A"/>
    <w:rsid w:val="009D771D"/>
    <w:rsid w:val="009E2E93"/>
    <w:rsid w:val="009E34A4"/>
    <w:rsid w:val="009F073B"/>
    <w:rsid w:val="009F1781"/>
    <w:rsid w:val="009F24B8"/>
    <w:rsid w:val="009F3561"/>
    <w:rsid w:val="009F41E3"/>
    <w:rsid w:val="00A000E2"/>
    <w:rsid w:val="00A02172"/>
    <w:rsid w:val="00A02EB2"/>
    <w:rsid w:val="00A0449F"/>
    <w:rsid w:val="00A05124"/>
    <w:rsid w:val="00A06483"/>
    <w:rsid w:val="00A07D03"/>
    <w:rsid w:val="00A10371"/>
    <w:rsid w:val="00A107EF"/>
    <w:rsid w:val="00A13806"/>
    <w:rsid w:val="00A141FF"/>
    <w:rsid w:val="00A14568"/>
    <w:rsid w:val="00A166D6"/>
    <w:rsid w:val="00A16C5C"/>
    <w:rsid w:val="00A17B41"/>
    <w:rsid w:val="00A22280"/>
    <w:rsid w:val="00A26DD8"/>
    <w:rsid w:val="00A27BBF"/>
    <w:rsid w:val="00A32B70"/>
    <w:rsid w:val="00A34D31"/>
    <w:rsid w:val="00A35381"/>
    <w:rsid w:val="00A354EB"/>
    <w:rsid w:val="00A36B03"/>
    <w:rsid w:val="00A36D45"/>
    <w:rsid w:val="00A40A1B"/>
    <w:rsid w:val="00A415A6"/>
    <w:rsid w:val="00A42713"/>
    <w:rsid w:val="00A42A24"/>
    <w:rsid w:val="00A4398A"/>
    <w:rsid w:val="00A47D6E"/>
    <w:rsid w:val="00A47E77"/>
    <w:rsid w:val="00A5090B"/>
    <w:rsid w:val="00A54948"/>
    <w:rsid w:val="00A615A8"/>
    <w:rsid w:val="00A62076"/>
    <w:rsid w:val="00A6209A"/>
    <w:rsid w:val="00A62E55"/>
    <w:rsid w:val="00A62FCE"/>
    <w:rsid w:val="00A63987"/>
    <w:rsid w:val="00A64599"/>
    <w:rsid w:val="00A65323"/>
    <w:rsid w:val="00A65615"/>
    <w:rsid w:val="00A661B7"/>
    <w:rsid w:val="00A72276"/>
    <w:rsid w:val="00A726B6"/>
    <w:rsid w:val="00A73D49"/>
    <w:rsid w:val="00A73EE3"/>
    <w:rsid w:val="00A74CF3"/>
    <w:rsid w:val="00A75074"/>
    <w:rsid w:val="00A75D63"/>
    <w:rsid w:val="00A76FF6"/>
    <w:rsid w:val="00A7754A"/>
    <w:rsid w:val="00A77600"/>
    <w:rsid w:val="00A77EAB"/>
    <w:rsid w:val="00A81BF3"/>
    <w:rsid w:val="00A83879"/>
    <w:rsid w:val="00A839AD"/>
    <w:rsid w:val="00A84350"/>
    <w:rsid w:val="00A87F52"/>
    <w:rsid w:val="00A912C2"/>
    <w:rsid w:val="00A91F0F"/>
    <w:rsid w:val="00AA0B34"/>
    <w:rsid w:val="00AA0B57"/>
    <w:rsid w:val="00AA1261"/>
    <w:rsid w:val="00AA2022"/>
    <w:rsid w:val="00AA2095"/>
    <w:rsid w:val="00AA2514"/>
    <w:rsid w:val="00AA3C17"/>
    <w:rsid w:val="00AB01EC"/>
    <w:rsid w:val="00AB0D6F"/>
    <w:rsid w:val="00AB4734"/>
    <w:rsid w:val="00AB79E8"/>
    <w:rsid w:val="00AB7EEF"/>
    <w:rsid w:val="00AC0B16"/>
    <w:rsid w:val="00AC1256"/>
    <w:rsid w:val="00AC17BB"/>
    <w:rsid w:val="00AC3394"/>
    <w:rsid w:val="00AC6C44"/>
    <w:rsid w:val="00AC76D0"/>
    <w:rsid w:val="00AC78E3"/>
    <w:rsid w:val="00AC7D9C"/>
    <w:rsid w:val="00AD10E7"/>
    <w:rsid w:val="00AD1DB3"/>
    <w:rsid w:val="00AD463A"/>
    <w:rsid w:val="00AD537E"/>
    <w:rsid w:val="00AD5928"/>
    <w:rsid w:val="00AD7381"/>
    <w:rsid w:val="00AE0026"/>
    <w:rsid w:val="00AE61F8"/>
    <w:rsid w:val="00AF0BBF"/>
    <w:rsid w:val="00AF21BC"/>
    <w:rsid w:val="00AF4063"/>
    <w:rsid w:val="00AF4AA5"/>
    <w:rsid w:val="00AF5BBA"/>
    <w:rsid w:val="00B02FBE"/>
    <w:rsid w:val="00B0311B"/>
    <w:rsid w:val="00B10B1E"/>
    <w:rsid w:val="00B10B7F"/>
    <w:rsid w:val="00B11632"/>
    <w:rsid w:val="00B11C67"/>
    <w:rsid w:val="00B11E39"/>
    <w:rsid w:val="00B25428"/>
    <w:rsid w:val="00B255CA"/>
    <w:rsid w:val="00B25F87"/>
    <w:rsid w:val="00B26520"/>
    <w:rsid w:val="00B271E3"/>
    <w:rsid w:val="00B31348"/>
    <w:rsid w:val="00B315E0"/>
    <w:rsid w:val="00B31669"/>
    <w:rsid w:val="00B31DAC"/>
    <w:rsid w:val="00B34402"/>
    <w:rsid w:val="00B36765"/>
    <w:rsid w:val="00B36D3D"/>
    <w:rsid w:val="00B4062B"/>
    <w:rsid w:val="00B421EA"/>
    <w:rsid w:val="00B4415F"/>
    <w:rsid w:val="00B461D6"/>
    <w:rsid w:val="00B46B62"/>
    <w:rsid w:val="00B47F32"/>
    <w:rsid w:val="00B5256E"/>
    <w:rsid w:val="00B52604"/>
    <w:rsid w:val="00B549CB"/>
    <w:rsid w:val="00B57828"/>
    <w:rsid w:val="00B61E3E"/>
    <w:rsid w:val="00B62C15"/>
    <w:rsid w:val="00B66ADC"/>
    <w:rsid w:val="00B66CB8"/>
    <w:rsid w:val="00B67C46"/>
    <w:rsid w:val="00B70AA9"/>
    <w:rsid w:val="00B70C44"/>
    <w:rsid w:val="00B72C85"/>
    <w:rsid w:val="00B72CFA"/>
    <w:rsid w:val="00B73C68"/>
    <w:rsid w:val="00B76169"/>
    <w:rsid w:val="00B774FC"/>
    <w:rsid w:val="00B80EEC"/>
    <w:rsid w:val="00B86F8A"/>
    <w:rsid w:val="00B87CDA"/>
    <w:rsid w:val="00B9286A"/>
    <w:rsid w:val="00B9408C"/>
    <w:rsid w:val="00B960DF"/>
    <w:rsid w:val="00B96218"/>
    <w:rsid w:val="00B97615"/>
    <w:rsid w:val="00BA2DD4"/>
    <w:rsid w:val="00BA46B4"/>
    <w:rsid w:val="00BA5696"/>
    <w:rsid w:val="00BB40DE"/>
    <w:rsid w:val="00BB602B"/>
    <w:rsid w:val="00BC4878"/>
    <w:rsid w:val="00BC57F9"/>
    <w:rsid w:val="00BC5FE9"/>
    <w:rsid w:val="00BC60A5"/>
    <w:rsid w:val="00BD2D61"/>
    <w:rsid w:val="00BD4240"/>
    <w:rsid w:val="00BD5614"/>
    <w:rsid w:val="00BD6622"/>
    <w:rsid w:val="00BD6DEC"/>
    <w:rsid w:val="00BE10A1"/>
    <w:rsid w:val="00BE2F3C"/>
    <w:rsid w:val="00BE33D9"/>
    <w:rsid w:val="00BE491A"/>
    <w:rsid w:val="00BE68A2"/>
    <w:rsid w:val="00BE7CB5"/>
    <w:rsid w:val="00BF0D27"/>
    <w:rsid w:val="00BF263E"/>
    <w:rsid w:val="00BF2B2B"/>
    <w:rsid w:val="00BF31A1"/>
    <w:rsid w:val="00BF587F"/>
    <w:rsid w:val="00BF596E"/>
    <w:rsid w:val="00BF7035"/>
    <w:rsid w:val="00C01ED0"/>
    <w:rsid w:val="00C02020"/>
    <w:rsid w:val="00C02C91"/>
    <w:rsid w:val="00C044CF"/>
    <w:rsid w:val="00C04AAB"/>
    <w:rsid w:val="00C10013"/>
    <w:rsid w:val="00C1163C"/>
    <w:rsid w:val="00C11B6F"/>
    <w:rsid w:val="00C14FB1"/>
    <w:rsid w:val="00C177E2"/>
    <w:rsid w:val="00C21ADC"/>
    <w:rsid w:val="00C2223F"/>
    <w:rsid w:val="00C226A1"/>
    <w:rsid w:val="00C23572"/>
    <w:rsid w:val="00C2361D"/>
    <w:rsid w:val="00C23B8E"/>
    <w:rsid w:val="00C26E88"/>
    <w:rsid w:val="00C31CF0"/>
    <w:rsid w:val="00C43A31"/>
    <w:rsid w:val="00C451CF"/>
    <w:rsid w:val="00C45984"/>
    <w:rsid w:val="00C45A16"/>
    <w:rsid w:val="00C47316"/>
    <w:rsid w:val="00C543F8"/>
    <w:rsid w:val="00C605AE"/>
    <w:rsid w:val="00C606D8"/>
    <w:rsid w:val="00C6256D"/>
    <w:rsid w:val="00C6739B"/>
    <w:rsid w:val="00C70107"/>
    <w:rsid w:val="00C759E7"/>
    <w:rsid w:val="00C773DE"/>
    <w:rsid w:val="00C8016D"/>
    <w:rsid w:val="00C836BC"/>
    <w:rsid w:val="00C84DF4"/>
    <w:rsid w:val="00C85769"/>
    <w:rsid w:val="00C858FA"/>
    <w:rsid w:val="00C85E24"/>
    <w:rsid w:val="00C86551"/>
    <w:rsid w:val="00C877DF"/>
    <w:rsid w:val="00C90868"/>
    <w:rsid w:val="00C93D4C"/>
    <w:rsid w:val="00C94750"/>
    <w:rsid w:val="00C94CE8"/>
    <w:rsid w:val="00C954C7"/>
    <w:rsid w:val="00CA097C"/>
    <w:rsid w:val="00CA458D"/>
    <w:rsid w:val="00CA52B3"/>
    <w:rsid w:val="00CA77E3"/>
    <w:rsid w:val="00CB040D"/>
    <w:rsid w:val="00CB0B98"/>
    <w:rsid w:val="00CB19A1"/>
    <w:rsid w:val="00CB3A75"/>
    <w:rsid w:val="00CB47AB"/>
    <w:rsid w:val="00CB652D"/>
    <w:rsid w:val="00CB73E5"/>
    <w:rsid w:val="00CC1ACD"/>
    <w:rsid w:val="00CC30F8"/>
    <w:rsid w:val="00CC7319"/>
    <w:rsid w:val="00CD2616"/>
    <w:rsid w:val="00CD5A8C"/>
    <w:rsid w:val="00CD5C79"/>
    <w:rsid w:val="00CD749F"/>
    <w:rsid w:val="00CE2F84"/>
    <w:rsid w:val="00CE5D19"/>
    <w:rsid w:val="00CE6B6F"/>
    <w:rsid w:val="00CE745B"/>
    <w:rsid w:val="00CF0BD2"/>
    <w:rsid w:val="00CF2611"/>
    <w:rsid w:val="00CF2AEF"/>
    <w:rsid w:val="00CF3073"/>
    <w:rsid w:val="00CF5DAB"/>
    <w:rsid w:val="00CF5DED"/>
    <w:rsid w:val="00D03FFA"/>
    <w:rsid w:val="00D1008B"/>
    <w:rsid w:val="00D10C05"/>
    <w:rsid w:val="00D114B9"/>
    <w:rsid w:val="00D13C26"/>
    <w:rsid w:val="00D17282"/>
    <w:rsid w:val="00D172E0"/>
    <w:rsid w:val="00D2307D"/>
    <w:rsid w:val="00D25735"/>
    <w:rsid w:val="00D265E8"/>
    <w:rsid w:val="00D26B11"/>
    <w:rsid w:val="00D30088"/>
    <w:rsid w:val="00D324A0"/>
    <w:rsid w:val="00D372AF"/>
    <w:rsid w:val="00D43185"/>
    <w:rsid w:val="00D447C5"/>
    <w:rsid w:val="00D44A72"/>
    <w:rsid w:val="00D4585C"/>
    <w:rsid w:val="00D45DA8"/>
    <w:rsid w:val="00D505F8"/>
    <w:rsid w:val="00D50B94"/>
    <w:rsid w:val="00D533A3"/>
    <w:rsid w:val="00D55169"/>
    <w:rsid w:val="00D56D45"/>
    <w:rsid w:val="00D6082F"/>
    <w:rsid w:val="00D618D3"/>
    <w:rsid w:val="00D62667"/>
    <w:rsid w:val="00D71649"/>
    <w:rsid w:val="00D74190"/>
    <w:rsid w:val="00D74544"/>
    <w:rsid w:val="00D7578C"/>
    <w:rsid w:val="00D76E2A"/>
    <w:rsid w:val="00D77BCB"/>
    <w:rsid w:val="00D8075F"/>
    <w:rsid w:val="00D91512"/>
    <w:rsid w:val="00D91551"/>
    <w:rsid w:val="00D92978"/>
    <w:rsid w:val="00D94A6C"/>
    <w:rsid w:val="00D95AD3"/>
    <w:rsid w:val="00DA4585"/>
    <w:rsid w:val="00DA4EAA"/>
    <w:rsid w:val="00DA5A28"/>
    <w:rsid w:val="00DA6107"/>
    <w:rsid w:val="00DA6ECD"/>
    <w:rsid w:val="00DB0749"/>
    <w:rsid w:val="00DB6A4D"/>
    <w:rsid w:val="00DB7517"/>
    <w:rsid w:val="00DC00F1"/>
    <w:rsid w:val="00DC01DA"/>
    <w:rsid w:val="00DC020E"/>
    <w:rsid w:val="00DC02DF"/>
    <w:rsid w:val="00DC0976"/>
    <w:rsid w:val="00DC20C2"/>
    <w:rsid w:val="00DC4243"/>
    <w:rsid w:val="00DC7459"/>
    <w:rsid w:val="00DD19C0"/>
    <w:rsid w:val="00DD1E92"/>
    <w:rsid w:val="00DD258A"/>
    <w:rsid w:val="00DD3325"/>
    <w:rsid w:val="00DD42D6"/>
    <w:rsid w:val="00DD66A1"/>
    <w:rsid w:val="00DE41DF"/>
    <w:rsid w:val="00DF02C5"/>
    <w:rsid w:val="00DF2334"/>
    <w:rsid w:val="00DF2E00"/>
    <w:rsid w:val="00E0108A"/>
    <w:rsid w:val="00E013FB"/>
    <w:rsid w:val="00E014CB"/>
    <w:rsid w:val="00E03BDB"/>
    <w:rsid w:val="00E03C4E"/>
    <w:rsid w:val="00E046D2"/>
    <w:rsid w:val="00E04FDF"/>
    <w:rsid w:val="00E10664"/>
    <w:rsid w:val="00E10D67"/>
    <w:rsid w:val="00E12615"/>
    <w:rsid w:val="00E145E3"/>
    <w:rsid w:val="00E146CD"/>
    <w:rsid w:val="00E15C53"/>
    <w:rsid w:val="00E20961"/>
    <w:rsid w:val="00E20968"/>
    <w:rsid w:val="00E20AD5"/>
    <w:rsid w:val="00E20FD2"/>
    <w:rsid w:val="00E211B7"/>
    <w:rsid w:val="00E23F02"/>
    <w:rsid w:val="00E23F28"/>
    <w:rsid w:val="00E24967"/>
    <w:rsid w:val="00E257A3"/>
    <w:rsid w:val="00E27929"/>
    <w:rsid w:val="00E30180"/>
    <w:rsid w:val="00E311F5"/>
    <w:rsid w:val="00E34B80"/>
    <w:rsid w:val="00E3686B"/>
    <w:rsid w:val="00E37D5E"/>
    <w:rsid w:val="00E46D75"/>
    <w:rsid w:val="00E46F98"/>
    <w:rsid w:val="00E476D2"/>
    <w:rsid w:val="00E50BCC"/>
    <w:rsid w:val="00E5265F"/>
    <w:rsid w:val="00E529F3"/>
    <w:rsid w:val="00E54B72"/>
    <w:rsid w:val="00E55152"/>
    <w:rsid w:val="00E55897"/>
    <w:rsid w:val="00E624A3"/>
    <w:rsid w:val="00E7064E"/>
    <w:rsid w:val="00E710B0"/>
    <w:rsid w:val="00E722FD"/>
    <w:rsid w:val="00E72A7B"/>
    <w:rsid w:val="00E731EB"/>
    <w:rsid w:val="00E83F62"/>
    <w:rsid w:val="00E90A5D"/>
    <w:rsid w:val="00E90C16"/>
    <w:rsid w:val="00E91757"/>
    <w:rsid w:val="00E92FF7"/>
    <w:rsid w:val="00E93274"/>
    <w:rsid w:val="00E93D18"/>
    <w:rsid w:val="00E965BD"/>
    <w:rsid w:val="00E96625"/>
    <w:rsid w:val="00E96E57"/>
    <w:rsid w:val="00EA08FA"/>
    <w:rsid w:val="00EA2E87"/>
    <w:rsid w:val="00EA3E76"/>
    <w:rsid w:val="00EA4FEE"/>
    <w:rsid w:val="00EA5996"/>
    <w:rsid w:val="00EA65C8"/>
    <w:rsid w:val="00EA7E7C"/>
    <w:rsid w:val="00EB29E9"/>
    <w:rsid w:val="00EB594E"/>
    <w:rsid w:val="00EB7664"/>
    <w:rsid w:val="00EB76EC"/>
    <w:rsid w:val="00EC04CD"/>
    <w:rsid w:val="00EC0DD7"/>
    <w:rsid w:val="00EC22FB"/>
    <w:rsid w:val="00EC53F5"/>
    <w:rsid w:val="00EC641A"/>
    <w:rsid w:val="00ED1277"/>
    <w:rsid w:val="00ED455A"/>
    <w:rsid w:val="00ED47BE"/>
    <w:rsid w:val="00ED6CDA"/>
    <w:rsid w:val="00ED70B1"/>
    <w:rsid w:val="00ED7198"/>
    <w:rsid w:val="00EE0678"/>
    <w:rsid w:val="00EE185A"/>
    <w:rsid w:val="00EE1EA5"/>
    <w:rsid w:val="00EE32DA"/>
    <w:rsid w:val="00EE5241"/>
    <w:rsid w:val="00EE5621"/>
    <w:rsid w:val="00EE5877"/>
    <w:rsid w:val="00EF5764"/>
    <w:rsid w:val="00F00E03"/>
    <w:rsid w:val="00F01DDA"/>
    <w:rsid w:val="00F03005"/>
    <w:rsid w:val="00F03543"/>
    <w:rsid w:val="00F051CA"/>
    <w:rsid w:val="00F0526A"/>
    <w:rsid w:val="00F06C39"/>
    <w:rsid w:val="00F07776"/>
    <w:rsid w:val="00F11B6B"/>
    <w:rsid w:val="00F1370B"/>
    <w:rsid w:val="00F14997"/>
    <w:rsid w:val="00F161AB"/>
    <w:rsid w:val="00F22B8F"/>
    <w:rsid w:val="00F30E1F"/>
    <w:rsid w:val="00F32A51"/>
    <w:rsid w:val="00F32C52"/>
    <w:rsid w:val="00F35337"/>
    <w:rsid w:val="00F36F33"/>
    <w:rsid w:val="00F40926"/>
    <w:rsid w:val="00F4185D"/>
    <w:rsid w:val="00F41FB7"/>
    <w:rsid w:val="00F44BEB"/>
    <w:rsid w:val="00F44E6F"/>
    <w:rsid w:val="00F46630"/>
    <w:rsid w:val="00F47F8A"/>
    <w:rsid w:val="00F47FFA"/>
    <w:rsid w:val="00F50075"/>
    <w:rsid w:val="00F501CB"/>
    <w:rsid w:val="00F5099B"/>
    <w:rsid w:val="00F5144C"/>
    <w:rsid w:val="00F530E9"/>
    <w:rsid w:val="00F613B0"/>
    <w:rsid w:val="00F628D7"/>
    <w:rsid w:val="00F64AD9"/>
    <w:rsid w:val="00F657D8"/>
    <w:rsid w:val="00F66D35"/>
    <w:rsid w:val="00F67435"/>
    <w:rsid w:val="00F730DB"/>
    <w:rsid w:val="00F73665"/>
    <w:rsid w:val="00F741CA"/>
    <w:rsid w:val="00F75218"/>
    <w:rsid w:val="00F76102"/>
    <w:rsid w:val="00F82528"/>
    <w:rsid w:val="00F90D87"/>
    <w:rsid w:val="00F917F7"/>
    <w:rsid w:val="00F91D17"/>
    <w:rsid w:val="00F91D9C"/>
    <w:rsid w:val="00F93629"/>
    <w:rsid w:val="00F93EE3"/>
    <w:rsid w:val="00F97825"/>
    <w:rsid w:val="00FA24D1"/>
    <w:rsid w:val="00FA37A3"/>
    <w:rsid w:val="00FA46A6"/>
    <w:rsid w:val="00FA483C"/>
    <w:rsid w:val="00FA4B02"/>
    <w:rsid w:val="00FA5177"/>
    <w:rsid w:val="00FA5ABD"/>
    <w:rsid w:val="00FA7078"/>
    <w:rsid w:val="00FA76E7"/>
    <w:rsid w:val="00FA7B64"/>
    <w:rsid w:val="00FB18B2"/>
    <w:rsid w:val="00FB2C7A"/>
    <w:rsid w:val="00FB3C0C"/>
    <w:rsid w:val="00FB3E21"/>
    <w:rsid w:val="00FC033F"/>
    <w:rsid w:val="00FC0FB5"/>
    <w:rsid w:val="00FC3A13"/>
    <w:rsid w:val="00FC4EC4"/>
    <w:rsid w:val="00FC7534"/>
    <w:rsid w:val="00FC77F9"/>
    <w:rsid w:val="00FC7D66"/>
    <w:rsid w:val="00FD2169"/>
    <w:rsid w:val="00FD31E1"/>
    <w:rsid w:val="00FD4950"/>
    <w:rsid w:val="00FD6A56"/>
    <w:rsid w:val="00FE21AD"/>
    <w:rsid w:val="00FE4203"/>
    <w:rsid w:val="00FE5BDE"/>
    <w:rsid w:val="00FE75C6"/>
    <w:rsid w:val="00FF0B62"/>
    <w:rsid w:val="00FF2597"/>
    <w:rsid w:val="00FF43E1"/>
    <w:rsid w:val="00FF5205"/>
    <w:rsid w:val="00FF62F8"/>
    <w:rsid w:val="00FF635D"/>
    <w:rsid w:val="0238326B"/>
    <w:rsid w:val="02A24703"/>
    <w:rsid w:val="039C4B10"/>
    <w:rsid w:val="03E9C6AA"/>
    <w:rsid w:val="04ABE247"/>
    <w:rsid w:val="05306164"/>
    <w:rsid w:val="05647D0B"/>
    <w:rsid w:val="07448846"/>
    <w:rsid w:val="07FC04A2"/>
    <w:rsid w:val="08E669FC"/>
    <w:rsid w:val="099F3363"/>
    <w:rsid w:val="0AA43052"/>
    <w:rsid w:val="0AFE5C31"/>
    <w:rsid w:val="0B0179D8"/>
    <w:rsid w:val="0C384180"/>
    <w:rsid w:val="0D266A1C"/>
    <w:rsid w:val="0E1CFBF6"/>
    <w:rsid w:val="0EA3E77D"/>
    <w:rsid w:val="0F7256FD"/>
    <w:rsid w:val="0F8BBAFC"/>
    <w:rsid w:val="0FA61A27"/>
    <w:rsid w:val="0FF9095A"/>
    <w:rsid w:val="1081C14F"/>
    <w:rsid w:val="11515B26"/>
    <w:rsid w:val="115763B5"/>
    <w:rsid w:val="11DF2D7F"/>
    <w:rsid w:val="120B17AD"/>
    <w:rsid w:val="121167F5"/>
    <w:rsid w:val="12FF5A3E"/>
    <w:rsid w:val="132BEDC9"/>
    <w:rsid w:val="13FC1204"/>
    <w:rsid w:val="141923F8"/>
    <w:rsid w:val="15A2D8FA"/>
    <w:rsid w:val="1894EB55"/>
    <w:rsid w:val="18BBE148"/>
    <w:rsid w:val="1900C6AF"/>
    <w:rsid w:val="190A075B"/>
    <w:rsid w:val="19D11707"/>
    <w:rsid w:val="1B083CF8"/>
    <w:rsid w:val="1B6CE768"/>
    <w:rsid w:val="1BCDABCF"/>
    <w:rsid w:val="1CC8F863"/>
    <w:rsid w:val="1CEBBE20"/>
    <w:rsid w:val="1DADC4B4"/>
    <w:rsid w:val="1DBCBC94"/>
    <w:rsid w:val="1DF12333"/>
    <w:rsid w:val="1DFC04D9"/>
    <w:rsid w:val="2054B97B"/>
    <w:rsid w:val="206C417E"/>
    <w:rsid w:val="2083E036"/>
    <w:rsid w:val="20A5FFBB"/>
    <w:rsid w:val="20B913F6"/>
    <w:rsid w:val="20CE7AA8"/>
    <w:rsid w:val="21A9284F"/>
    <w:rsid w:val="21BE7847"/>
    <w:rsid w:val="21C75EF7"/>
    <w:rsid w:val="21DC28EC"/>
    <w:rsid w:val="221E188B"/>
    <w:rsid w:val="22B8F5FC"/>
    <w:rsid w:val="2315BB9E"/>
    <w:rsid w:val="2410E6AC"/>
    <w:rsid w:val="24456AEB"/>
    <w:rsid w:val="2495D8DA"/>
    <w:rsid w:val="249618A0"/>
    <w:rsid w:val="250740E3"/>
    <w:rsid w:val="25FED40D"/>
    <w:rsid w:val="26434E82"/>
    <w:rsid w:val="299FBDE7"/>
    <w:rsid w:val="2B1B3AFD"/>
    <w:rsid w:val="2B57067E"/>
    <w:rsid w:val="2B98773F"/>
    <w:rsid w:val="2BAC96E4"/>
    <w:rsid w:val="2DD78E91"/>
    <w:rsid w:val="2DE7E8A0"/>
    <w:rsid w:val="2FD4F42B"/>
    <w:rsid w:val="2FE9E11B"/>
    <w:rsid w:val="3173E731"/>
    <w:rsid w:val="33587B78"/>
    <w:rsid w:val="33A6ECCB"/>
    <w:rsid w:val="33C30AA5"/>
    <w:rsid w:val="34F4A623"/>
    <w:rsid w:val="35FC7E30"/>
    <w:rsid w:val="38624F67"/>
    <w:rsid w:val="39203399"/>
    <w:rsid w:val="3AE530C4"/>
    <w:rsid w:val="3AF22ECB"/>
    <w:rsid w:val="3B25DAB7"/>
    <w:rsid w:val="3BA8367A"/>
    <w:rsid w:val="3BF6C02C"/>
    <w:rsid w:val="3C304B5B"/>
    <w:rsid w:val="3D1D9048"/>
    <w:rsid w:val="3DF0859F"/>
    <w:rsid w:val="3F7F46B2"/>
    <w:rsid w:val="3F80DB88"/>
    <w:rsid w:val="40335A42"/>
    <w:rsid w:val="4067852C"/>
    <w:rsid w:val="43296BC6"/>
    <w:rsid w:val="43347213"/>
    <w:rsid w:val="4393060A"/>
    <w:rsid w:val="4593E19A"/>
    <w:rsid w:val="45B6C659"/>
    <w:rsid w:val="45BDAAE1"/>
    <w:rsid w:val="463F9788"/>
    <w:rsid w:val="465DF32B"/>
    <w:rsid w:val="4763AF07"/>
    <w:rsid w:val="4B5B128C"/>
    <w:rsid w:val="4BA60575"/>
    <w:rsid w:val="4C8137F1"/>
    <w:rsid w:val="4D261242"/>
    <w:rsid w:val="4DEB21DE"/>
    <w:rsid w:val="4E8801D2"/>
    <w:rsid w:val="4EB4C558"/>
    <w:rsid w:val="507241EE"/>
    <w:rsid w:val="5161E202"/>
    <w:rsid w:val="52B7BCA9"/>
    <w:rsid w:val="52D6702B"/>
    <w:rsid w:val="545ADCDF"/>
    <w:rsid w:val="547EF540"/>
    <w:rsid w:val="54A8A88C"/>
    <w:rsid w:val="54C2D8F2"/>
    <w:rsid w:val="552CF99E"/>
    <w:rsid w:val="56D97583"/>
    <w:rsid w:val="58DEDF0C"/>
    <w:rsid w:val="5A7DDAC8"/>
    <w:rsid w:val="5B95D0BD"/>
    <w:rsid w:val="5BC841C8"/>
    <w:rsid w:val="5C851DAA"/>
    <w:rsid w:val="5CD5B590"/>
    <w:rsid w:val="5E22DBB4"/>
    <w:rsid w:val="5E2AA6B0"/>
    <w:rsid w:val="5F4363D5"/>
    <w:rsid w:val="5F7EC389"/>
    <w:rsid w:val="641762B9"/>
    <w:rsid w:val="6503B42D"/>
    <w:rsid w:val="6529F6B1"/>
    <w:rsid w:val="653DC8C2"/>
    <w:rsid w:val="657E1E48"/>
    <w:rsid w:val="65E559ED"/>
    <w:rsid w:val="673035D6"/>
    <w:rsid w:val="67BFC87B"/>
    <w:rsid w:val="67F72105"/>
    <w:rsid w:val="68147173"/>
    <w:rsid w:val="693E9889"/>
    <w:rsid w:val="69E10B14"/>
    <w:rsid w:val="6AF5555F"/>
    <w:rsid w:val="6B382B23"/>
    <w:rsid w:val="6B51D175"/>
    <w:rsid w:val="6CACE79F"/>
    <w:rsid w:val="6D313FBA"/>
    <w:rsid w:val="6D955309"/>
    <w:rsid w:val="6E4E9AAF"/>
    <w:rsid w:val="6EE46596"/>
    <w:rsid w:val="6F348D6D"/>
    <w:rsid w:val="6F7088B1"/>
    <w:rsid w:val="70A9D64D"/>
    <w:rsid w:val="70AEF9E1"/>
    <w:rsid w:val="7360FCD6"/>
    <w:rsid w:val="75B490B9"/>
    <w:rsid w:val="75ECCF31"/>
    <w:rsid w:val="76DD8D75"/>
    <w:rsid w:val="7703E976"/>
    <w:rsid w:val="781A39E8"/>
    <w:rsid w:val="79618F12"/>
    <w:rsid w:val="79686F76"/>
    <w:rsid w:val="79C59A6D"/>
    <w:rsid w:val="7A8B320B"/>
    <w:rsid w:val="7CCA52C0"/>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0BBC957B-B262-4EAA-A4F5-21CC35CF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846190"/>
    <w:rPr>
      <w:sz w:val="16"/>
      <w:szCs w:val="16"/>
    </w:rPr>
  </w:style>
  <w:style w:type="paragraph" w:styleId="Kommentartext">
    <w:name w:val="annotation text"/>
    <w:basedOn w:val="Standard"/>
    <w:link w:val="KommentartextZchn"/>
    <w:uiPriority w:val="99"/>
    <w:semiHidden/>
    <w:unhideWhenUsed/>
    <w:rsid w:val="00846190"/>
    <w:rPr>
      <w:sz w:val="20"/>
      <w:szCs w:val="20"/>
    </w:rPr>
  </w:style>
  <w:style w:type="character" w:customStyle="1" w:styleId="KommentartextZchn">
    <w:name w:val="Kommentartext Zchn"/>
    <w:basedOn w:val="Absatz-Standardschriftart"/>
    <w:link w:val="Kommentartext"/>
    <w:uiPriority w:val="99"/>
    <w:semiHidden/>
    <w:rsid w:val="00846190"/>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sid w:val="00846190"/>
    <w:rPr>
      <w:b/>
      <w:bCs/>
    </w:rPr>
  </w:style>
  <w:style w:type="character" w:customStyle="1" w:styleId="KommentarthemaZchn">
    <w:name w:val="Kommentarthema Zchn"/>
    <w:basedOn w:val="KommentartextZchn"/>
    <w:link w:val="Kommentarthema"/>
    <w:uiPriority w:val="99"/>
    <w:semiHidden/>
    <w:rsid w:val="00846190"/>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de/winterurlaub/skischule-und-skikurse?utm_campaign=hansmann&amp;utm_source=sa&amp;utm_medium=email&amp;utm_term=20251021&amp;utm_content=skischulen" TargetMode="External"/><Relationship Id="rId18" Type="http://schemas.openxmlformats.org/officeDocument/2006/relationships/hyperlink" Target="https://www.zellamsee-kaprun.com/de/poi/schmidolins-drachenpark-und-kinder-skiland~2241" TargetMode="External"/><Relationship Id="rId26" Type="http://schemas.openxmlformats.org/officeDocument/2006/relationships/hyperlink" Target="https://www.kitzbueheler-alpen.com/de/pital/infra/a-z/abenteuer-lama.html" TargetMode="External"/><Relationship Id="rId21" Type="http://schemas.openxmlformats.org/officeDocument/2006/relationships/hyperlink" Target="https://www.kitzbueheler-alpen.com/de/pital/wi/ski/skicircus-saalbach-hinterglemm-leogang-fieberbrunn.htm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erfaus-fiss-ladis.at/de/winterurlaub/familienwinter/kinderareale?utm_campaign=hansmann&amp;utm_source=sa&amp;utm_medium=email&amp;utm_term=20251021&amp;utm_content=kinderlaender" TargetMode="External"/><Relationship Id="rId17" Type="http://schemas.openxmlformats.org/officeDocument/2006/relationships/hyperlink" Target="https://www.zellamsee-kaprun.com/de/familie" TargetMode="External"/><Relationship Id="rId25" Type="http://schemas.openxmlformats.org/officeDocument/2006/relationships/hyperlink" Target="https://www.kitzbueheler-alpen.com/nl/pital/infra/a-z/cross-park-pillersee.html" TargetMode="External"/><Relationship Id="rId33" Type="http://schemas.openxmlformats.org/officeDocument/2006/relationships/hyperlink" Target="https://www.gitschberg-jochtal.com/winter/huetten-und-almen"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zellamsee-kaprun.com/de/sport/winter" TargetMode="External"/><Relationship Id="rId20" Type="http://schemas.openxmlformats.org/officeDocument/2006/relationships/hyperlink" Target="https://www.kitzbueheler-alpen.com/de/pital/wi/urlaub.html" TargetMode="External"/><Relationship Id="rId29" Type="http://schemas.openxmlformats.org/officeDocument/2006/relationships/hyperlink" Target="https://zugspitzarena.com/de/abenteuer-tza/sommer-erlebnis/digitale-erlebniswe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de?utm_campaign=hansmann%20&amp;utm_source=sa&amp;utm_medium=email&amp;utm_term=20251021&amp;utm_content=sfl_hp" TargetMode="External"/><Relationship Id="rId24" Type="http://schemas.openxmlformats.org/officeDocument/2006/relationships/hyperlink" Target="https://www.kitzbueheler-alpen.com/de/pital/wi/familie/urlaub.html" TargetMode="External"/><Relationship Id="rId32" Type="http://schemas.openxmlformats.org/officeDocument/2006/relationships/hyperlink" Target="https://www.gitschberg-jochtal.com/ferienorte/meransen/panoramaplattform-gitschbe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rth-schroecken.at/de/winter/familienurlaub/familienurlaub-in-warth-schroecken.html" TargetMode="External"/><Relationship Id="rId23" Type="http://schemas.openxmlformats.org/officeDocument/2006/relationships/hyperlink" Target="https://www.kitzbueheler-alpen.com/de/pital/wi/ski/skigebiet-buchensteinwand.html" TargetMode="External"/><Relationship Id="rId28" Type="http://schemas.openxmlformats.org/officeDocument/2006/relationships/hyperlink" Target="https://zugspitzarena.com/de/winter-erlebnis/abseits-der-pist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tzsteinhorn.at/de/winter/maiskogel/maisiflitzer" TargetMode="External"/><Relationship Id="rId31" Type="http://schemas.openxmlformats.org/officeDocument/2006/relationships/hyperlink" Target="https://www.gitschberg-jochtal.com/winter/das-skigebi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rth-schroecken.at/de/winter/winterurlaub-in-warth-schroecken.html" TargetMode="External"/><Relationship Id="rId22" Type="http://schemas.openxmlformats.org/officeDocument/2006/relationships/hyperlink" Target="https://www.kitzbueheler-alpen.com/de/pital/wi/ski/skigebiet-steinplatte.html" TargetMode="External"/><Relationship Id="rId27" Type="http://schemas.openxmlformats.org/officeDocument/2006/relationships/hyperlink" Target="https://www.kitzbueheler-alpen.com/de/pital/gaestekarte-wi.html" TargetMode="External"/><Relationship Id="rId30" Type="http://schemas.openxmlformats.org/officeDocument/2006/relationships/hyperlink" Target="https://www.gitschberg-jochtal.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2" ma:contentTypeDescription="Ein neues Dokument erstellen." ma:contentTypeScope="" ma:versionID="663a325ef6204db682ce47fe612565b0">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3cdf68180a21a27ee6cbba49cc49578"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8FFF-562E-41D1-B52D-76026E67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1416</Words>
  <Characters>8926</Characters>
  <Application>Microsoft Office Word</Application>
  <DocSecurity>0</DocSecurity>
  <Lines>74</Lines>
  <Paragraphs>20</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Saskia Engelhardt - Hansmann PR</cp:lastModifiedBy>
  <cp:revision>5</cp:revision>
  <cp:lastPrinted>2024-12-19T22:38:00Z</cp:lastPrinted>
  <dcterms:created xsi:type="dcterms:W3CDTF">2025-10-24T07:38:00Z</dcterms:created>
  <dcterms:modified xsi:type="dcterms:W3CDTF">2025-10-24T07:44:00Z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