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1963" w14:textId="38DBB86C" w:rsidR="00B21234" w:rsidRPr="00B21234" w:rsidRDefault="00B21234" w:rsidP="7B64FE54">
      <w:pPr>
        <w:pStyle w:val="StandardWeb"/>
        <w:rPr>
          <w:rFonts w:asciiTheme="minorHAnsi" w:hAnsiTheme="minorHAnsi"/>
          <w:sz w:val="32"/>
          <w:szCs w:val="32"/>
        </w:rPr>
      </w:pPr>
      <w:r w:rsidRPr="7B64FE54">
        <w:rPr>
          <w:rStyle w:val="citation-694"/>
          <w:rFonts w:asciiTheme="minorHAnsi" w:hAnsiTheme="minorHAnsi"/>
          <w:b/>
          <w:bCs/>
          <w:sz w:val="32"/>
          <w:szCs w:val="32"/>
        </w:rPr>
        <w:t xml:space="preserve">Columbia Sportswear präsentiert die </w:t>
      </w:r>
      <w:r w:rsidRPr="7B64FE54">
        <w:rPr>
          <w:rFonts w:asciiTheme="minorHAnsi" w:hAnsiTheme="minorHAnsi"/>
          <w:b/>
          <w:bCs/>
          <w:sz w:val="32"/>
          <w:szCs w:val="32"/>
        </w:rPr>
        <w:t>Star Wars™</w:t>
      </w:r>
      <w:r w:rsidRPr="7B64FE54">
        <w:rPr>
          <w:rFonts w:asciiTheme="minorHAnsi" w:hAnsiTheme="minorHAnsi"/>
          <w:sz w:val="32"/>
          <w:szCs w:val="32"/>
        </w:rPr>
        <w:t xml:space="preserve"> </w:t>
      </w:r>
      <w:proofErr w:type="spellStart"/>
      <w:r w:rsidRPr="7B64FE54">
        <w:rPr>
          <w:rStyle w:val="citation-694"/>
          <w:rFonts w:asciiTheme="minorHAnsi" w:hAnsiTheme="minorHAnsi"/>
          <w:b/>
          <w:bCs/>
          <w:sz w:val="32"/>
          <w:szCs w:val="32"/>
        </w:rPr>
        <w:t>Endor</w:t>
      </w:r>
      <w:proofErr w:type="spellEnd"/>
      <w:r w:rsidRPr="7B64FE54">
        <w:rPr>
          <w:rStyle w:val="citation-694"/>
          <w:rFonts w:asciiTheme="minorHAnsi" w:hAnsiTheme="minorHAnsi"/>
          <w:b/>
          <w:bCs/>
          <w:sz w:val="32"/>
          <w:szCs w:val="32"/>
        </w:rPr>
        <w:t xml:space="preserve">™ Kollektion </w:t>
      </w:r>
    </w:p>
    <w:p w14:paraId="64E51184" w14:textId="4A78A2C0" w:rsidR="7B64FE54" w:rsidRDefault="7B64FE54" w:rsidP="7B64FE54">
      <w:pPr>
        <w:pStyle w:val="StandardWeb"/>
        <w:rPr>
          <w:rStyle w:val="citation-694"/>
          <w:rFonts w:asciiTheme="minorHAnsi" w:hAnsiTheme="minorHAnsi"/>
          <w:b/>
          <w:bCs/>
          <w:sz w:val="32"/>
          <w:szCs w:val="32"/>
        </w:rPr>
      </w:pPr>
    </w:p>
    <w:p w14:paraId="2CE00B3D" w14:textId="6D1ED044" w:rsidR="00353A19" w:rsidRPr="0044679A" w:rsidRDefault="00D80424" w:rsidP="00D80424">
      <w:pPr>
        <w:jc w:val="center"/>
        <w:rPr>
          <w:rStyle w:val="normaltextrun"/>
          <w:rFonts w:asciiTheme="minorHAnsi" w:hAnsiTheme="minorHAnsi"/>
          <w:lang w:val="de-DE"/>
        </w:rPr>
      </w:pPr>
      <w:r>
        <w:rPr>
          <w:noProof/>
        </w:rPr>
        <w:drawing>
          <wp:inline distT="0" distB="0" distL="0" distR="0" wp14:anchorId="5228B6CA" wp14:editId="07EBB4F1">
            <wp:extent cx="4177553" cy="2785957"/>
            <wp:effectExtent l="0" t="0" r="1270" b="0"/>
            <wp:docPr id="1120578431" name="Grafik 4" descr="Ein Bild, das Kleidung, Baum, Person,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78431" name="Grafik 4" descr="Ein Bild, das Kleidung, Baum, Person, drauß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7766" cy="2799436"/>
                    </a:xfrm>
                    <a:prstGeom prst="rect">
                      <a:avLst/>
                    </a:prstGeom>
                  </pic:spPr>
                </pic:pic>
              </a:graphicData>
            </a:graphic>
          </wp:inline>
        </w:drawing>
      </w:r>
    </w:p>
    <w:p w14:paraId="54A4D005" w14:textId="7428A28F" w:rsidR="7B64FE54" w:rsidRDefault="7B64FE54" w:rsidP="7B64FE54">
      <w:pPr>
        <w:pStyle w:val="StandardWeb"/>
        <w:rPr>
          <w:rStyle w:val="citation-694"/>
          <w:rFonts w:asciiTheme="minorHAnsi" w:hAnsiTheme="minorHAnsi"/>
          <w:b/>
          <w:bCs/>
        </w:rPr>
      </w:pPr>
    </w:p>
    <w:p w14:paraId="2C9EA0D2" w14:textId="02337531" w:rsidR="003943BF" w:rsidRPr="003943BF" w:rsidRDefault="003943BF" w:rsidP="00F76359">
      <w:pPr>
        <w:pStyle w:val="StandardWeb"/>
        <w:rPr>
          <w:rStyle w:val="citation-694"/>
          <w:rFonts w:asciiTheme="minorHAnsi" w:hAnsiTheme="minorHAnsi"/>
          <w:b/>
          <w:bCs/>
        </w:rPr>
      </w:pPr>
      <w:r w:rsidRPr="003943BF">
        <w:rPr>
          <w:rStyle w:val="citation-694"/>
          <w:rFonts w:asciiTheme="minorHAnsi" w:hAnsiTheme="minorHAnsi"/>
          <w:b/>
          <w:bCs/>
        </w:rPr>
        <w:t xml:space="preserve">Bereit für die Mission </w:t>
      </w:r>
      <w:r w:rsidR="0005012D">
        <w:rPr>
          <w:rStyle w:val="citation-694"/>
          <w:rFonts w:asciiTheme="minorHAnsi" w:hAnsiTheme="minorHAnsi"/>
          <w:b/>
          <w:bCs/>
        </w:rPr>
        <w:t>auf</w:t>
      </w:r>
      <w:r w:rsidR="0005012D" w:rsidRPr="003943BF">
        <w:rPr>
          <w:rStyle w:val="citation-694"/>
          <w:rFonts w:asciiTheme="minorHAnsi" w:hAnsiTheme="minorHAnsi"/>
          <w:b/>
          <w:bCs/>
        </w:rPr>
        <w:t xml:space="preserve"> </w:t>
      </w:r>
      <w:proofErr w:type="spellStart"/>
      <w:r w:rsidRPr="003943BF">
        <w:rPr>
          <w:rStyle w:val="citation-694"/>
          <w:rFonts w:asciiTheme="minorHAnsi" w:hAnsiTheme="minorHAnsi"/>
          <w:b/>
          <w:bCs/>
        </w:rPr>
        <w:t>Endor</w:t>
      </w:r>
      <w:proofErr w:type="spellEnd"/>
      <w:r w:rsidRPr="003943BF">
        <w:rPr>
          <w:rStyle w:val="citation-694"/>
          <w:rFonts w:asciiTheme="minorHAnsi" w:hAnsiTheme="minorHAnsi"/>
          <w:b/>
          <w:bCs/>
        </w:rPr>
        <w:t xml:space="preserve">? Columbia Sportswear präsentiert die </w:t>
      </w:r>
      <w:proofErr w:type="spellStart"/>
      <w:r w:rsidRPr="003943BF">
        <w:rPr>
          <w:rStyle w:val="citation-694"/>
          <w:rFonts w:asciiTheme="minorHAnsi" w:hAnsiTheme="minorHAnsi"/>
          <w:b/>
          <w:bCs/>
        </w:rPr>
        <w:t>Endor</w:t>
      </w:r>
      <w:proofErr w:type="spellEnd"/>
      <w:r w:rsidRPr="003943BF">
        <w:rPr>
          <w:rStyle w:val="citation-694"/>
          <w:rFonts w:asciiTheme="minorHAnsi" w:hAnsiTheme="minorHAnsi"/>
          <w:b/>
          <w:bCs/>
        </w:rPr>
        <w:t>™</w:t>
      </w:r>
      <w:r w:rsidR="00AF7249">
        <w:rPr>
          <w:rStyle w:val="citation-694"/>
          <w:rFonts w:asciiTheme="minorHAnsi" w:hAnsiTheme="minorHAnsi"/>
          <w:b/>
          <w:bCs/>
        </w:rPr>
        <w:t>-</w:t>
      </w:r>
      <w:r w:rsidRPr="003943BF">
        <w:rPr>
          <w:rStyle w:val="citation-694"/>
          <w:rFonts w:asciiTheme="minorHAnsi" w:hAnsiTheme="minorHAnsi"/>
          <w:b/>
          <w:bCs/>
        </w:rPr>
        <w:t xml:space="preserve">Kollektion – die bisher umfangreichste Star Wars-Kooperation der Marke </w:t>
      </w:r>
      <w:r w:rsidR="00A17B25">
        <w:rPr>
          <w:rStyle w:val="citation-694"/>
          <w:rFonts w:asciiTheme="minorHAnsi" w:hAnsiTheme="minorHAnsi"/>
          <w:b/>
          <w:bCs/>
        </w:rPr>
        <w:t>bestehend aus</w:t>
      </w:r>
      <w:r w:rsidR="00A17B25" w:rsidRPr="003943BF">
        <w:rPr>
          <w:rStyle w:val="citation-694"/>
          <w:rFonts w:asciiTheme="minorHAnsi" w:hAnsiTheme="minorHAnsi"/>
          <w:b/>
          <w:bCs/>
        </w:rPr>
        <w:t xml:space="preserve"> </w:t>
      </w:r>
      <w:r w:rsidRPr="003943BF">
        <w:rPr>
          <w:rStyle w:val="citation-694"/>
          <w:rFonts w:asciiTheme="minorHAnsi" w:hAnsiTheme="minorHAnsi"/>
          <w:b/>
          <w:bCs/>
        </w:rPr>
        <w:t xml:space="preserve">20 </w:t>
      </w:r>
      <w:r w:rsidR="00814243">
        <w:rPr>
          <w:rStyle w:val="citation-694"/>
          <w:rFonts w:asciiTheme="minorHAnsi" w:hAnsiTheme="minorHAnsi"/>
          <w:b/>
          <w:bCs/>
        </w:rPr>
        <w:t xml:space="preserve">detailverliebten </w:t>
      </w:r>
      <w:proofErr w:type="spellStart"/>
      <w:r w:rsidR="00814243">
        <w:rPr>
          <w:rStyle w:val="citation-694"/>
          <w:rFonts w:asciiTheme="minorHAnsi" w:hAnsiTheme="minorHAnsi"/>
          <w:b/>
          <w:bCs/>
        </w:rPr>
        <w:t>Pieces</w:t>
      </w:r>
      <w:proofErr w:type="spellEnd"/>
      <w:r w:rsidR="00814243">
        <w:rPr>
          <w:rStyle w:val="citation-694"/>
          <w:rFonts w:asciiTheme="minorHAnsi" w:hAnsiTheme="minorHAnsi"/>
          <w:b/>
          <w:bCs/>
        </w:rPr>
        <w:t xml:space="preserve"> und</w:t>
      </w:r>
      <w:r w:rsidR="005B6063">
        <w:rPr>
          <w:rStyle w:val="citation-694"/>
          <w:rFonts w:asciiTheme="minorHAnsi" w:hAnsiTheme="minorHAnsi"/>
          <w:b/>
          <w:bCs/>
        </w:rPr>
        <w:t xml:space="preserve"> </w:t>
      </w:r>
      <w:r w:rsidRPr="003943BF" w:rsidDel="00C55696">
        <w:rPr>
          <w:rStyle w:val="citation-694"/>
          <w:rFonts w:asciiTheme="minorHAnsi" w:hAnsiTheme="minorHAnsi"/>
          <w:b/>
          <w:bCs/>
        </w:rPr>
        <w:t>i</w:t>
      </w:r>
      <w:r w:rsidRPr="003943BF">
        <w:rPr>
          <w:rStyle w:val="citation-694"/>
          <w:rFonts w:asciiTheme="minorHAnsi" w:hAnsiTheme="minorHAnsi"/>
          <w:b/>
          <w:bCs/>
        </w:rPr>
        <w:t>nspiriert von Star Wars: Die Rückkehr der Jedi-Ritter™.</w:t>
      </w:r>
      <w:r w:rsidR="00B22861">
        <w:rPr>
          <w:rStyle w:val="citation-694"/>
          <w:rFonts w:asciiTheme="minorHAnsi" w:hAnsiTheme="minorHAnsi"/>
          <w:b/>
          <w:bCs/>
        </w:rPr>
        <w:t xml:space="preserve"> </w:t>
      </w:r>
    </w:p>
    <w:p w14:paraId="1323C8D7" w14:textId="336CCF3C" w:rsidR="00C21390" w:rsidRPr="00C21390" w:rsidRDefault="00A35F14" w:rsidP="00F76359">
      <w:pPr>
        <w:pStyle w:val="font-claude-response-body"/>
        <w:rPr>
          <w:rFonts w:asciiTheme="minorHAnsi" w:hAnsiTheme="minorHAnsi"/>
        </w:rPr>
      </w:pPr>
      <w:proofErr w:type="spellStart"/>
      <w:r w:rsidRPr="00A35F14">
        <w:rPr>
          <w:rFonts w:asciiTheme="minorHAnsi" w:hAnsiTheme="minorHAnsi"/>
          <w:lang w:val="en-GB"/>
        </w:rPr>
        <w:t>Ausgehend</w:t>
      </w:r>
      <w:proofErr w:type="spellEnd"/>
      <w:r w:rsidRPr="00A35F14">
        <w:rPr>
          <w:rFonts w:asciiTheme="minorHAnsi" w:hAnsiTheme="minorHAnsi"/>
          <w:lang w:val="en-GB"/>
        </w:rPr>
        <w:t xml:space="preserve"> von der </w:t>
      </w:r>
      <w:proofErr w:type="spellStart"/>
      <w:r w:rsidRPr="00A35F14">
        <w:rPr>
          <w:rFonts w:asciiTheme="minorHAnsi" w:hAnsiTheme="minorHAnsi"/>
          <w:lang w:val="en-GB"/>
        </w:rPr>
        <w:t>üppigen</w:t>
      </w:r>
      <w:proofErr w:type="spellEnd"/>
      <w:r w:rsidRPr="00A35F14">
        <w:rPr>
          <w:rFonts w:asciiTheme="minorHAnsi" w:hAnsiTheme="minorHAnsi"/>
          <w:lang w:val="en-GB"/>
        </w:rPr>
        <w:t xml:space="preserve"> Vegetation des </w:t>
      </w:r>
      <w:proofErr w:type="spellStart"/>
      <w:r w:rsidRPr="00A35F14">
        <w:rPr>
          <w:rFonts w:asciiTheme="minorHAnsi" w:hAnsiTheme="minorHAnsi"/>
          <w:lang w:val="en-GB"/>
        </w:rPr>
        <w:t>Waldmondes</w:t>
      </w:r>
      <w:proofErr w:type="spellEnd"/>
      <w:r w:rsidRPr="00A35F14">
        <w:rPr>
          <w:rFonts w:asciiTheme="minorHAnsi" w:hAnsiTheme="minorHAnsi"/>
          <w:lang w:val="en-GB"/>
        </w:rPr>
        <w:t xml:space="preserve"> Endor und Columbias </w:t>
      </w:r>
      <w:r w:rsidR="005D27D3">
        <w:rPr>
          <w:rFonts w:asciiTheme="minorHAnsi" w:hAnsiTheme="minorHAnsi"/>
          <w:lang w:val="en-GB"/>
        </w:rPr>
        <w:t>Herkunft</w:t>
      </w:r>
      <w:r w:rsidRPr="00A35F14">
        <w:rPr>
          <w:rFonts w:asciiTheme="minorHAnsi" w:hAnsiTheme="minorHAnsi"/>
          <w:lang w:val="en-GB"/>
        </w:rPr>
        <w:t xml:space="preserve"> </w:t>
      </w:r>
      <w:proofErr w:type="spellStart"/>
      <w:r w:rsidRPr="00A35F14">
        <w:rPr>
          <w:rFonts w:asciiTheme="minorHAnsi" w:hAnsiTheme="minorHAnsi"/>
          <w:lang w:val="en-GB"/>
        </w:rPr>
        <w:t>im</w:t>
      </w:r>
      <w:proofErr w:type="spellEnd"/>
      <w:r w:rsidRPr="00A35F14">
        <w:rPr>
          <w:rFonts w:asciiTheme="minorHAnsi" w:hAnsiTheme="minorHAnsi"/>
          <w:lang w:val="en-GB"/>
        </w:rPr>
        <w:t xml:space="preserve"> </w:t>
      </w:r>
      <w:proofErr w:type="spellStart"/>
      <w:r w:rsidRPr="00A35F14">
        <w:rPr>
          <w:rFonts w:asciiTheme="minorHAnsi" w:hAnsiTheme="minorHAnsi"/>
          <w:lang w:val="en-GB"/>
        </w:rPr>
        <w:t>pazifischen</w:t>
      </w:r>
      <w:proofErr w:type="spellEnd"/>
      <w:r w:rsidRPr="00A35F14">
        <w:rPr>
          <w:rFonts w:asciiTheme="minorHAnsi" w:hAnsiTheme="minorHAnsi"/>
          <w:lang w:val="en-GB"/>
        </w:rPr>
        <w:t xml:space="preserve"> </w:t>
      </w:r>
      <w:proofErr w:type="spellStart"/>
      <w:r w:rsidRPr="00A35F14">
        <w:rPr>
          <w:rFonts w:asciiTheme="minorHAnsi" w:hAnsiTheme="minorHAnsi"/>
          <w:lang w:val="en-GB"/>
        </w:rPr>
        <w:t>Nordwesten</w:t>
      </w:r>
      <w:proofErr w:type="spellEnd"/>
      <w:r w:rsidRPr="00A35F14">
        <w:rPr>
          <w:rFonts w:asciiTheme="minorHAnsi" w:hAnsiTheme="minorHAnsi"/>
          <w:lang w:val="en-GB"/>
        </w:rPr>
        <w:t xml:space="preserve"> </w:t>
      </w:r>
      <w:proofErr w:type="spellStart"/>
      <w:r w:rsidR="00E26232">
        <w:rPr>
          <w:rFonts w:asciiTheme="minorHAnsi" w:hAnsiTheme="minorHAnsi"/>
          <w:lang w:val="en-GB"/>
        </w:rPr>
        <w:t>übersetzt</w:t>
      </w:r>
      <w:proofErr w:type="spellEnd"/>
      <w:r w:rsidRPr="00A35F14">
        <w:rPr>
          <w:rFonts w:asciiTheme="minorHAnsi" w:hAnsiTheme="minorHAnsi"/>
          <w:lang w:val="en-GB"/>
        </w:rPr>
        <w:t xml:space="preserve"> die </w:t>
      </w:r>
      <w:proofErr w:type="spellStart"/>
      <w:r w:rsidRPr="00A35F14">
        <w:rPr>
          <w:rFonts w:asciiTheme="minorHAnsi" w:hAnsiTheme="minorHAnsi"/>
          <w:lang w:val="en-GB"/>
        </w:rPr>
        <w:t>Kollektion</w:t>
      </w:r>
      <w:proofErr w:type="spellEnd"/>
      <w:r w:rsidRPr="00A35F14">
        <w:rPr>
          <w:rFonts w:asciiTheme="minorHAnsi" w:hAnsiTheme="minorHAnsi"/>
          <w:lang w:val="en-GB"/>
        </w:rPr>
        <w:t xml:space="preserve"> </w:t>
      </w:r>
      <w:proofErr w:type="spellStart"/>
      <w:r w:rsidRPr="00A35F14">
        <w:rPr>
          <w:rFonts w:asciiTheme="minorHAnsi" w:hAnsiTheme="minorHAnsi"/>
          <w:lang w:val="en-GB"/>
        </w:rPr>
        <w:t>ikonische</w:t>
      </w:r>
      <w:proofErr w:type="spellEnd"/>
      <w:r w:rsidRPr="00A35F14">
        <w:rPr>
          <w:rFonts w:asciiTheme="minorHAnsi" w:hAnsiTheme="minorHAnsi"/>
          <w:lang w:val="en-GB"/>
        </w:rPr>
        <w:t xml:space="preserve"> </w:t>
      </w:r>
      <w:proofErr w:type="spellStart"/>
      <w:r w:rsidRPr="00A35F14">
        <w:rPr>
          <w:rFonts w:asciiTheme="minorHAnsi" w:hAnsiTheme="minorHAnsi"/>
          <w:lang w:val="en-GB"/>
        </w:rPr>
        <w:t>Filmlooks</w:t>
      </w:r>
      <w:proofErr w:type="spellEnd"/>
      <w:r w:rsidRPr="00A35F14">
        <w:rPr>
          <w:rFonts w:asciiTheme="minorHAnsi" w:hAnsiTheme="minorHAnsi"/>
          <w:lang w:val="en-GB"/>
        </w:rPr>
        <w:t xml:space="preserve"> in </w:t>
      </w:r>
      <w:proofErr w:type="spellStart"/>
      <w:r w:rsidRPr="00A35F14">
        <w:rPr>
          <w:rFonts w:asciiTheme="minorHAnsi" w:hAnsiTheme="minorHAnsi"/>
          <w:lang w:val="en-GB"/>
        </w:rPr>
        <w:t>moderne</w:t>
      </w:r>
      <w:proofErr w:type="spellEnd"/>
      <w:r w:rsidRPr="00A35F14">
        <w:rPr>
          <w:rFonts w:asciiTheme="minorHAnsi" w:hAnsiTheme="minorHAnsi"/>
          <w:lang w:val="en-GB"/>
        </w:rPr>
        <w:t xml:space="preserve"> Outdoor-Styles</w:t>
      </w:r>
      <w:r w:rsidR="00DF545A" w:rsidRPr="00A46DF3">
        <w:rPr>
          <w:rFonts w:asciiTheme="minorHAnsi" w:hAnsiTheme="minorHAnsi"/>
          <w:lang w:val="en-GB"/>
        </w:rPr>
        <w:t xml:space="preserve"> </w:t>
      </w:r>
      <w:r w:rsidR="003130A5" w:rsidRPr="00A46DF3">
        <w:rPr>
          <w:rFonts w:asciiTheme="minorHAnsi" w:hAnsiTheme="minorHAnsi"/>
          <w:lang w:val="en-GB"/>
        </w:rPr>
        <w:t xml:space="preserve">– </w:t>
      </w:r>
      <w:proofErr w:type="spellStart"/>
      <w:r w:rsidR="003130A5" w:rsidRPr="00A46DF3">
        <w:rPr>
          <w:rFonts w:asciiTheme="minorHAnsi" w:hAnsiTheme="minorHAnsi"/>
          <w:lang w:val="en-GB"/>
        </w:rPr>
        <w:t>darunter</w:t>
      </w:r>
      <w:proofErr w:type="spellEnd"/>
      <w:r w:rsidR="003130A5" w:rsidRPr="00A46DF3">
        <w:rPr>
          <w:rFonts w:asciiTheme="minorHAnsi" w:hAnsiTheme="minorHAnsi"/>
          <w:lang w:val="en-GB"/>
        </w:rPr>
        <w:t xml:space="preserve"> Han Solos Trenchcoat, </w:t>
      </w:r>
      <w:r w:rsidR="00E51DA9" w:rsidRPr="00A46DF3">
        <w:rPr>
          <w:rFonts w:asciiTheme="minorHAnsi" w:hAnsiTheme="minorHAnsi"/>
          <w:lang w:val="en-GB"/>
        </w:rPr>
        <w:t xml:space="preserve">die Tarnponchos von </w:t>
      </w:r>
      <w:r w:rsidR="003130A5" w:rsidRPr="00A46DF3">
        <w:rPr>
          <w:rFonts w:asciiTheme="minorHAnsi" w:hAnsiTheme="minorHAnsi"/>
          <w:lang w:val="en-GB"/>
        </w:rPr>
        <w:t xml:space="preserve">Luke und Leias und die </w:t>
      </w:r>
      <w:r w:rsidR="00F907A2" w:rsidRPr="00A46DF3">
        <w:rPr>
          <w:rFonts w:asciiTheme="minorHAnsi" w:hAnsiTheme="minorHAnsi"/>
          <w:lang w:val="en-GB"/>
        </w:rPr>
        <w:t>Rebellenuniformen</w:t>
      </w:r>
      <w:r w:rsidR="003130A5" w:rsidRPr="00A46DF3">
        <w:rPr>
          <w:rFonts w:asciiTheme="minorHAnsi" w:hAnsiTheme="minorHAnsi"/>
          <w:lang w:val="en-GB"/>
        </w:rPr>
        <w:t>.</w:t>
      </w:r>
      <w:r w:rsidR="00F907A2" w:rsidRPr="00A46DF3">
        <w:rPr>
          <w:rFonts w:asciiTheme="minorHAnsi" w:hAnsiTheme="minorHAnsi"/>
          <w:lang w:val="en-GB"/>
        </w:rPr>
        <w:t xml:space="preserve"> </w:t>
      </w:r>
      <w:proofErr w:type="spellStart"/>
      <w:r w:rsidR="00104785" w:rsidRPr="00A46DF3">
        <w:rPr>
          <w:rFonts w:asciiTheme="minorHAnsi" w:hAnsiTheme="minorHAnsi"/>
          <w:lang w:val="en-GB"/>
        </w:rPr>
        <w:t>Jedes</w:t>
      </w:r>
      <w:proofErr w:type="spellEnd"/>
      <w:r w:rsidR="00104785" w:rsidRPr="00A46DF3">
        <w:rPr>
          <w:rFonts w:asciiTheme="minorHAnsi" w:hAnsiTheme="minorHAnsi"/>
          <w:lang w:val="en-GB"/>
        </w:rPr>
        <w:t xml:space="preserve"> Stück </w:t>
      </w:r>
      <w:proofErr w:type="spellStart"/>
      <w:r w:rsidR="00104785" w:rsidRPr="00A46DF3">
        <w:rPr>
          <w:rFonts w:asciiTheme="minorHAnsi" w:hAnsiTheme="minorHAnsi"/>
          <w:lang w:val="en-GB"/>
        </w:rPr>
        <w:t>weist</w:t>
      </w:r>
      <w:proofErr w:type="spellEnd"/>
      <w:r w:rsidR="00104785" w:rsidRPr="00A46DF3">
        <w:rPr>
          <w:rFonts w:asciiTheme="minorHAnsi" w:hAnsiTheme="minorHAnsi"/>
          <w:lang w:val="en-GB"/>
        </w:rPr>
        <w:t xml:space="preserve"> </w:t>
      </w:r>
      <w:proofErr w:type="spellStart"/>
      <w:r w:rsidR="00104785" w:rsidRPr="00A46DF3">
        <w:rPr>
          <w:rFonts w:asciiTheme="minorHAnsi" w:hAnsiTheme="minorHAnsi"/>
          <w:lang w:val="en-GB"/>
        </w:rPr>
        <w:t>storybezogene</w:t>
      </w:r>
      <w:proofErr w:type="spellEnd"/>
      <w:r w:rsidR="00104785" w:rsidRPr="00A46DF3">
        <w:rPr>
          <w:rFonts w:asciiTheme="minorHAnsi" w:hAnsiTheme="minorHAnsi"/>
          <w:lang w:val="en-GB"/>
        </w:rPr>
        <w:t xml:space="preserve"> </w:t>
      </w:r>
      <w:proofErr w:type="spellStart"/>
      <w:r w:rsidR="00104785" w:rsidRPr="00A46DF3">
        <w:rPr>
          <w:rFonts w:asciiTheme="minorHAnsi" w:hAnsiTheme="minorHAnsi"/>
          <w:lang w:val="en-GB"/>
        </w:rPr>
        <w:t>Elemente</w:t>
      </w:r>
      <w:proofErr w:type="spellEnd"/>
      <w:r w:rsidR="00104785" w:rsidRPr="00A46DF3">
        <w:rPr>
          <w:rFonts w:asciiTheme="minorHAnsi" w:hAnsiTheme="minorHAnsi"/>
          <w:lang w:val="en-GB"/>
        </w:rPr>
        <w:t xml:space="preserve"> auf</w:t>
      </w:r>
      <w:r w:rsidR="00E01F9C" w:rsidRPr="00A46DF3">
        <w:rPr>
          <w:rFonts w:asciiTheme="minorHAnsi" w:hAnsiTheme="minorHAnsi"/>
          <w:lang w:val="en-GB"/>
        </w:rPr>
        <w:t xml:space="preserve"> </w:t>
      </w:r>
      <w:proofErr w:type="spellStart"/>
      <w:r w:rsidR="00E01F9C" w:rsidRPr="00A46DF3">
        <w:rPr>
          <w:rFonts w:asciiTheme="minorHAnsi" w:hAnsiTheme="minorHAnsi"/>
          <w:lang w:val="en-GB"/>
        </w:rPr>
        <w:t>erzählt</w:t>
      </w:r>
      <w:proofErr w:type="spellEnd"/>
      <w:r w:rsidR="00E01F9C" w:rsidRPr="00A46DF3">
        <w:rPr>
          <w:rFonts w:asciiTheme="minorHAnsi" w:hAnsiTheme="minorHAnsi"/>
          <w:lang w:val="en-GB"/>
        </w:rPr>
        <w:t xml:space="preserve"> seine eigene Geschichte: von Camouflage-Prints und Rebellensymbolen bis hin zu versteckten Easter Eggs </w:t>
      </w:r>
      <w:proofErr w:type="spellStart"/>
      <w:r w:rsidR="00E01F9C" w:rsidRPr="00A46DF3">
        <w:rPr>
          <w:rFonts w:asciiTheme="minorHAnsi" w:hAnsiTheme="minorHAnsi"/>
          <w:lang w:val="en-GB"/>
        </w:rPr>
        <w:t>wie</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Endors</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Koordinaten</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geheimen</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Aurebesh-Botschaften</w:t>
      </w:r>
      <w:proofErr w:type="spellEnd"/>
      <w:r w:rsidR="00E01F9C" w:rsidRPr="00A46DF3">
        <w:rPr>
          <w:rFonts w:asciiTheme="minorHAnsi" w:hAnsiTheme="minorHAnsi"/>
          <w:lang w:val="en-GB"/>
        </w:rPr>
        <w:t xml:space="preserve"> (</w:t>
      </w:r>
      <w:r w:rsidR="002F78DE">
        <w:rPr>
          <w:rFonts w:asciiTheme="minorHAnsi" w:hAnsiTheme="minorHAnsi"/>
          <w:lang w:val="en-GB"/>
        </w:rPr>
        <w:t>die</w:t>
      </w:r>
      <w:r w:rsidR="00E01F9C" w:rsidRPr="00A46DF3">
        <w:rPr>
          <w:rFonts w:asciiTheme="minorHAnsi" w:hAnsiTheme="minorHAnsi"/>
          <w:lang w:val="en-GB"/>
        </w:rPr>
        <w:t xml:space="preserve"> Schriftsprache der Star Wars-Galaxie) und Patches </w:t>
      </w:r>
      <w:proofErr w:type="spellStart"/>
      <w:r w:rsidR="00E01F9C" w:rsidRPr="00A46DF3">
        <w:rPr>
          <w:rFonts w:asciiTheme="minorHAnsi" w:hAnsiTheme="minorHAnsi"/>
          <w:lang w:val="en-GB"/>
        </w:rPr>
        <w:t>mit</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Referenzen</w:t>
      </w:r>
      <w:proofErr w:type="spellEnd"/>
      <w:r w:rsidR="00E01F9C" w:rsidRPr="00A46DF3">
        <w:rPr>
          <w:rFonts w:asciiTheme="minorHAnsi" w:hAnsiTheme="minorHAnsi"/>
          <w:lang w:val="en-GB"/>
        </w:rPr>
        <w:t xml:space="preserve"> </w:t>
      </w:r>
      <w:proofErr w:type="spellStart"/>
      <w:r w:rsidR="00E01F9C" w:rsidRPr="00A46DF3">
        <w:rPr>
          <w:rFonts w:asciiTheme="minorHAnsi" w:hAnsiTheme="minorHAnsi"/>
          <w:lang w:val="en-GB"/>
        </w:rPr>
        <w:t>zur</w:t>
      </w:r>
      <w:proofErr w:type="spellEnd"/>
      <w:r w:rsidR="00E01F9C" w:rsidRPr="00A46DF3">
        <w:rPr>
          <w:rFonts w:asciiTheme="minorHAnsi" w:hAnsiTheme="minorHAnsi"/>
          <w:lang w:val="en-GB"/>
        </w:rPr>
        <w:t xml:space="preserve"> Schlacht </w:t>
      </w:r>
      <w:r w:rsidR="002F78DE">
        <w:rPr>
          <w:rFonts w:asciiTheme="minorHAnsi" w:hAnsiTheme="minorHAnsi"/>
          <w:lang w:val="en-GB"/>
        </w:rPr>
        <w:t>auf</w:t>
      </w:r>
      <w:r w:rsidR="00E01F9C" w:rsidRPr="00A46DF3">
        <w:rPr>
          <w:rFonts w:asciiTheme="minorHAnsi" w:hAnsiTheme="minorHAnsi"/>
          <w:lang w:val="en-GB"/>
        </w:rPr>
        <w:t xml:space="preserve"> Endor.</w:t>
      </w:r>
      <w:r w:rsidR="00E01F9C" w:rsidRPr="00A46DF3" w:rsidDel="00E01F9C">
        <w:rPr>
          <w:rFonts w:asciiTheme="minorHAnsi" w:hAnsiTheme="minorHAnsi"/>
          <w:lang w:val="en-GB"/>
        </w:rPr>
        <w:t xml:space="preserve"> </w:t>
      </w:r>
    </w:p>
    <w:p w14:paraId="1A2A0BDF" w14:textId="2D163D76" w:rsidR="00BC687B" w:rsidRPr="00BC687B" w:rsidRDefault="00863D4B" w:rsidP="00F76359">
      <w:pPr>
        <w:pStyle w:val="font-claude-response-body"/>
        <w:rPr>
          <w:rStyle w:val="Hervorhebung"/>
          <w:rFonts w:asciiTheme="minorHAnsi" w:hAnsiTheme="minorHAnsi"/>
          <w:i w:val="0"/>
          <w:iCs w:val="0"/>
        </w:rPr>
      </w:pPr>
      <w:r>
        <w:rPr>
          <w:rStyle w:val="Hervorhebung"/>
          <w:rFonts w:asciiTheme="minorHAnsi" w:hAnsiTheme="minorHAnsi"/>
          <w:i w:val="0"/>
          <w:iCs w:val="0"/>
        </w:rPr>
        <w:t>Zudem</w:t>
      </w:r>
      <w:r w:rsidR="00BC687B" w:rsidRPr="00BC687B">
        <w:rPr>
          <w:rStyle w:val="Hervorhebung"/>
          <w:rFonts w:asciiTheme="minorHAnsi" w:hAnsiTheme="minorHAnsi"/>
          <w:i w:val="0"/>
          <w:iCs w:val="0"/>
        </w:rPr>
        <w:t xml:space="preserve"> </w:t>
      </w:r>
      <w:r w:rsidR="009B2E14">
        <w:rPr>
          <w:rStyle w:val="Hervorhebung"/>
          <w:rFonts w:asciiTheme="minorHAnsi" w:hAnsiTheme="minorHAnsi"/>
          <w:i w:val="0"/>
          <w:iCs w:val="0"/>
        </w:rPr>
        <w:t>integriert</w:t>
      </w:r>
      <w:r w:rsidR="00B641B8">
        <w:rPr>
          <w:rStyle w:val="Hervorhebung"/>
          <w:rFonts w:asciiTheme="minorHAnsi" w:hAnsiTheme="minorHAnsi"/>
          <w:i w:val="0"/>
          <w:iCs w:val="0"/>
        </w:rPr>
        <w:t xml:space="preserve"> </w:t>
      </w:r>
      <w:r w:rsidR="00BC687B" w:rsidRPr="00BC687B">
        <w:rPr>
          <w:rStyle w:val="Hervorhebung"/>
          <w:rFonts w:asciiTheme="minorHAnsi" w:hAnsiTheme="minorHAnsi"/>
          <w:i w:val="0"/>
          <w:iCs w:val="0"/>
        </w:rPr>
        <w:t>Columbia</w:t>
      </w:r>
      <w:r w:rsidR="009B2E14">
        <w:rPr>
          <w:rStyle w:val="Hervorhebung"/>
          <w:rFonts w:asciiTheme="minorHAnsi" w:hAnsiTheme="minorHAnsi"/>
          <w:i w:val="0"/>
          <w:iCs w:val="0"/>
        </w:rPr>
        <w:t xml:space="preserve"> seine</w:t>
      </w:r>
      <w:r w:rsidR="00DA0C68">
        <w:rPr>
          <w:rStyle w:val="Hervorhebung"/>
          <w:rFonts w:asciiTheme="minorHAnsi" w:hAnsiTheme="minorHAnsi"/>
          <w:i w:val="0"/>
          <w:iCs w:val="0"/>
        </w:rPr>
        <w:t xml:space="preserve"> funktionellen </w:t>
      </w:r>
      <w:r w:rsidR="00BC687B" w:rsidRPr="00BC687B">
        <w:rPr>
          <w:rStyle w:val="Hervorhebung"/>
          <w:rFonts w:asciiTheme="minorHAnsi" w:hAnsiTheme="minorHAnsi"/>
          <w:i w:val="0"/>
          <w:iCs w:val="0"/>
        </w:rPr>
        <w:t>Technologie</w:t>
      </w:r>
      <w:r w:rsidR="009B2A8F">
        <w:rPr>
          <w:rStyle w:val="Hervorhebung"/>
          <w:rFonts w:asciiTheme="minorHAnsi" w:hAnsiTheme="minorHAnsi"/>
          <w:i w:val="0"/>
          <w:iCs w:val="0"/>
        </w:rPr>
        <w:t xml:space="preserve">n </w:t>
      </w:r>
      <w:r w:rsidR="00873E20">
        <w:rPr>
          <w:rStyle w:val="Hervorhebung"/>
          <w:rFonts w:asciiTheme="minorHAnsi" w:hAnsiTheme="minorHAnsi"/>
          <w:i w:val="0"/>
          <w:iCs w:val="0"/>
        </w:rPr>
        <w:t>mit spezielle</w:t>
      </w:r>
      <w:r w:rsidR="004567B4">
        <w:rPr>
          <w:rStyle w:val="Hervorhebung"/>
          <w:rFonts w:asciiTheme="minorHAnsi" w:hAnsiTheme="minorHAnsi"/>
          <w:i w:val="0"/>
          <w:iCs w:val="0"/>
        </w:rPr>
        <w:t>m</w:t>
      </w:r>
      <w:r w:rsidR="00311DC3">
        <w:rPr>
          <w:rStyle w:val="Hervorhebung"/>
          <w:rFonts w:asciiTheme="minorHAnsi" w:hAnsiTheme="minorHAnsi"/>
          <w:i w:val="0"/>
          <w:iCs w:val="0"/>
        </w:rPr>
        <w:t xml:space="preserve"> Star Wars</w:t>
      </w:r>
      <w:r w:rsidR="004567B4">
        <w:rPr>
          <w:rStyle w:val="Hervorhebung"/>
          <w:rFonts w:asciiTheme="minorHAnsi" w:hAnsiTheme="minorHAnsi"/>
          <w:i w:val="0"/>
          <w:iCs w:val="0"/>
        </w:rPr>
        <w:t>-Designs</w:t>
      </w:r>
      <w:r w:rsidR="00311DC3">
        <w:rPr>
          <w:rStyle w:val="Hervorhebung"/>
          <w:rFonts w:asciiTheme="minorHAnsi" w:hAnsiTheme="minorHAnsi"/>
          <w:i w:val="0"/>
          <w:iCs w:val="0"/>
        </w:rPr>
        <w:t xml:space="preserve">: </w:t>
      </w:r>
      <w:r w:rsidR="002E163D">
        <w:rPr>
          <w:rStyle w:val="Hervorhebung"/>
          <w:rFonts w:asciiTheme="minorHAnsi" w:hAnsiTheme="minorHAnsi"/>
          <w:i w:val="0"/>
          <w:iCs w:val="0"/>
        </w:rPr>
        <w:t>Die</w:t>
      </w:r>
      <w:r w:rsidR="00BC687B" w:rsidRPr="00BC687B">
        <w:rPr>
          <w:rStyle w:val="Hervorhebung"/>
          <w:rFonts w:asciiTheme="minorHAnsi" w:hAnsiTheme="minorHAnsi"/>
          <w:i w:val="0"/>
          <w:iCs w:val="0"/>
        </w:rPr>
        <w:t xml:space="preserve"> </w:t>
      </w:r>
      <w:r w:rsidR="00CF7CBD">
        <w:rPr>
          <w:rStyle w:val="Hervorhebung"/>
          <w:rFonts w:asciiTheme="minorHAnsi" w:hAnsiTheme="minorHAnsi"/>
          <w:i w:val="0"/>
          <w:iCs w:val="0"/>
        </w:rPr>
        <w:t>wärmereflektierende</w:t>
      </w:r>
      <w:r w:rsidR="00BC687B" w:rsidRPr="00BC687B">
        <w:rPr>
          <w:rStyle w:val="Hervorhebung"/>
          <w:rFonts w:asciiTheme="minorHAnsi" w:hAnsiTheme="minorHAnsi"/>
          <w:i w:val="0"/>
          <w:iCs w:val="0"/>
        </w:rPr>
        <w:t xml:space="preserve"> Omni-Heat™ Infinity</w:t>
      </w:r>
      <w:r w:rsidR="002E163D">
        <w:rPr>
          <w:rStyle w:val="Hervorhebung"/>
          <w:rFonts w:asciiTheme="minorHAnsi" w:hAnsiTheme="minorHAnsi"/>
          <w:i w:val="0"/>
          <w:iCs w:val="0"/>
        </w:rPr>
        <w:t xml:space="preserve"> Technologie</w:t>
      </w:r>
      <w:r w:rsidR="00BC687B" w:rsidRPr="00BC687B">
        <w:rPr>
          <w:rStyle w:val="Hervorhebung"/>
          <w:rFonts w:asciiTheme="minorHAnsi" w:hAnsiTheme="minorHAnsi"/>
          <w:i w:val="0"/>
          <w:iCs w:val="0"/>
        </w:rPr>
        <w:t xml:space="preserve"> </w:t>
      </w:r>
      <w:r w:rsidR="00F061AA">
        <w:rPr>
          <w:rStyle w:val="Hervorhebung"/>
          <w:rFonts w:asciiTheme="minorHAnsi" w:hAnsiTheme="minorHAnsi"/>
          <w:i w:val="0"/>
          <w:iCs w:val="0"/>
        </w:rPr>
        <w:t>kommt zum Beispiel in</w:t>
      </w:r>
      <w:r w:rsidR="00F061AA" w:rsidRPr="00BC687B">
        <w:rPr>
          <w:rStyle w:val="Hervorhebung"/>
          <w:rFonts w:asciiTheme="minorHAnsi" w:hAnsiTheme="minorHAnsi"/>
          <w:i w:val="0"/>
          <w:iCs w:val="0"/>
        </w:rPr>
        <w:t xml:space="preserve"> </w:t>
      </w:r>
      <w:r w:rsidR="00BC687B" w:rsidRPr="00BC687B">
        <w:rPr>
          <w:rStyle w:val="Hervorhebung"/>
          <w:rFonts w:asciiTheme="minorHAnsi" w:hAnsiTheme="minorHAnsi"/>
          <w:i w:val="0"/>
          <w:iCs w:val="0"/>
        </w:rPr>
        <w:t>goldene</w:t>
      </w:r>
      <w:r w:rsidR="00766E11">
        <w:rPr>
          <w:rStyle w:val="Hervorhebung"/>
          <w:rFonts w:asciiTheme="minorHAnsi" w:hAnsiTheme="minorHAnsi"/>
          <w:i w:val="0"/>
          <w:iCs w:val="0"/>
        </w:rPr>
        <w:t>m</w:t>
      </w:r>
      <w:r w:rsidR="00BC687B" w:rsidRPr="00BC687B">
        <w:rPr>
          <w:rStyle w:val="Hervorhebung"/>
          <w:rFonts w:asciiTheme="minorHAnsi" w:hAnsiTheme="minorHAnsi"/>
          <w:i w:val="0"/>
          <w:iCs w:val="0"/>
        </w:rPr>
        <w:t xml:space="preserve"> Rebellen</w:t>
      </w:r>
      <w:r w:rsidR="000D2EFD">
        <w:rPr>
          <w:rStyle w:val="Hervorhebung"/>
          <w:rFonts w:asciiTheme="minorHAnsi" w:hAnsiTheme="minorHAnsi"/>
          <w:i w:val="0"/>
          <w:iCs w:val="0"/>
        </w:rPr>
        <w:t>symbol</w:t>
      </w:r>
      <w:r w:rsidR="00BC687B" w:rsidRPr="00BC687B">
        <w:rPr>
          <w:rStyle w:val="Hervorhebung"/>
          <w:rFonts w:asciiTheme="minorHAnsi" w:hAnsiTheme="minorHAnsi"/>
          <w:i w:val="0"/>
          <w:iCs w:val="0"/>
        </w:rPr>
        <w:t>-Muster</w:t>
      </w:r>
      <w:r w:rsidR="00F061AA">
        <w:rPr>
          <w:rStyle w:val="Hervorhebung"/>
          <w:rFonts w:asciiTheme="minorHAnsi" w:hAnsiTheme="minorHAnsi"/>
          <w:i w:val="0"/>
          <w:iCs w:val="0"/>
        </w:rPr>
        <w:t>.</w:t>
      </w:r>
    </w:p>
    <w:p w14:paraId="7347137D" w14:textId="0FD26C2E" w:rsidR="00622A65" w:rsidRDefault="00622A65" w:rsidP="00F76359">
      <w:pPr>
        <w:pStyle w:val="font-claude-response-body"/>
        <w:rPr>
          <w:rFonts w:asciiTheme="minorHAnsi" w:hAnsiTheme="minorHAnsi"/>
        </w:rPr>
      </w:pPr>
      <w:r w:rsidRPr="00622A65">
        <w:rPr>
          <w:rFonts w:asciiTheme="minorHAnsi" w:hAnsiTheme="minorHAnsi"/>
        </w:rPr>
        <w:t xml:space="preserve">Die Kampagne wird von Schauspielerin Billie </w:t>
      </w:r>
      <w:proofErr w:type="spellStart"/>
      <w:r w:rsidRPr="00622A65">
        <w:rPr>
          <w:rFonts w:asciiTheme="minorHAnsi" w:hAnsiTheme="minorHAnsi"/>
        </w:rPr>
        <w:t>Lourd</w:t>
      </w:r>
      <w:proofErr w:type="spellEnd"/>
      <w:r w:rsidRPr="00622A65">
        <w:rPr>
          <w:rFonts w:asciiTheme="minorHAnsi" w:hAnsiTheme="minorHAnsi"/>
        </w:rPr>
        <w:t xml:space="preserve"> verkörpert, bekannt als Lieutenant </w:t>
      </w:r>
      <w:proofErr w:type="spellStart"/>
      <w:r w:rsidRPr="00622A65">
        <w:rPr>
          <w:rFonts w:asciiTheme="minorHAnsi" w:hAnsiTheme="minorHAnsi"/>
        </w:rPr>
        <w:t>Connix</w:t>
      </w:r>
      <w:proofErr w:type="spellEnd"/>
      <w:r w:rsidRPr="00622A65">
        <w:rPr>
          <w:rFonts w:asciiTheme="minorHAnsi" w:hAnsiTheme="minorHAnsi"/>
        </w:rPr>
        <w:t xml:space="preserve"> in der Star Wars-Sequel-Trilogie und Tochter von Carrie Fisher</w:t>
      </w:r>
      <w:r w:rsidR="003B391C">
        <w:rPr>
          <w:rFonts w:asciiTheme="minorHAnsi" w:hAnsiTheme="minorHAnsi"/>
        </w:rPr>
        <w:t>, die Prinzessin Leia Organa in den Star Wars-Filmen spielte</w:t>
      </w:r>
      <w:r w:rsidRPr="00622A65">
        <w:rPr>
          <w:rFonts w:asciiTheme="minorHAnsi" w:hAnsiTheme="minorHAnsi"/>
        </w:rPr>
        <w:t xml:space="preserve">. Sie präsentierte die Kollektion in den kalifornischen Redwoods, begleitet von ihren Kindern in Ewok-inspirierten </w:t>
      </w:r>
      <w:proofErr w:type="spellStart"/>
      <w:r w:rsidRPr="00622A65">
        <w:rPr>
          <w:rFonts w:asciiTheme="minorHAnsi" w:hAnsiTheme="minorHAnsi"/>
        </w:rPr>
        <w:t>Fleeces</w:t>
      </w:r>
      <w:proofErr w:type="spellEnd"/>
      <w:r w:rsidRPr="00622A65">
        <w:rPr>
          <w:rFonts w:asciiTheme="minorHAnsi" w:hAnsiTheme="minorHAnsi"/>
        </w:rPr>
        <w:t>.</w:t>
      </w:r>
      <w:r w:rsidRPr="00F35E51">
        <w:rPr>
          <w:rFonts w:asciiTheme="minorHAnsi" w:hAnsiTheme="minorHAnsi"/>
        </w:rPr>
        <w:t xml:space="preserve"> </w:t>
      </w:r>
    </w:p>
    <w:p w14:paraId="677B3216" w14:textId="169EA9B7" w:rsidR="00175BA2" w:rsidRPr="0027531B" w:rsidRDefault="00175BA2" w:rsidP="0027531B">
      <w:pPr>
        <w:pStyle w:val="StandardWeb"/>
        <w:rPr>
          <w:rFonts w:asciiTheme="minorHAnsi" w:hAnsiTheme="minorHAnsi"/>
        </w:rPr>
      </w:pPr>
      <w:r w:rsidRPr="0027531B">
        <w:rPr>
          <w:rFonts w:asciiTheme="minorHAnsi" w:hAnsiTheme="minorHAnsi"/>
        </w:rPr>
        <w:lastRenderedPageBreak/>
        <w:t>„Dieses Jahr waren wir nicht nur begeistert, eine Kollektion zu entwerfen, die so eng mit den Redwoods und dem pazifischen Nordwesten verbunden ist, sondern es war auch besonders bedeutsam, Billie in den Mittelpunkt unserer Bemühungen zu stellen und die ikonische Rolle ihrer Mutter als Prinzessin Leia zu feiern</w:t>
      </w:r>
      <w:r w:rsidR="00E62562" w:rsidRPr="0027531B">
        <w:rPr>
          <w:rFonts w:asciiTheme="minorHAnsi" w:hAnsiTheme="minorHAnsi"/>
        </w:rPr>
        <w:t xml:space="preserve">“, sagte Matt </w:t>
      </w:r>
      <w:proofErr w:type="spellStart"/>
      <w:r w:rsidR="00E62562" w:rsidRPr="0027531B">
        <w:rPr>
          <w:rFonts w:asciiTheme="minorHAnsi" w:hAnsiTheme="minorHAnsi"/>
        </w:rPr>
        <w:t>Merriman</w:t>
      </w:r>
      <w:proofErr w:type="spellEnd"/>
      <w:r w:rsidR="00E62562" w:rsidRPr="0027531B">
        <w:rPr>
          <w:rFonts w:asciiTheme="minorHAnsi" w:hAnsiTheme="minorHAnsi"/>
        </w:rPr>
        <w:t xml:space="preserve">, </w:t>
      </w:r>
      <w:proofErr w:type="spellStart"/>
      <w:r w:rsidR="00E62562" w:rsidRPr="0027531B">
        <w:rPr>
          <w:rFonts w:asciiTheme="minorHAnsi" w:hAnsiTheme="minorHAnsi"/>
        </w:rPr>
        <w:t>Vice</w:t>
      </w:r>
      <w:proofErr w:type="spellEnd"/>
      <w:r w:rsidR="00E62562" w:rsidRPr="0027531B">
        <w:rPr>
          <w:rFonts w:asciiTheme="minorHAnsi" w:hAnsiTheme="minorHAnsi"/>
        </w:rPr>
        <w:t xml:space="preserve"> </w:t>
      </w:r>
      <w:proofErr w:type="spellStart"/>
      <w:r w:rsidR="00E62562" w:rsidRPr="0027531B">
        <w:rPr>
          <w:rFonts w:asciiTheme="minorHAnsi" w:hAnsiTheme="minorHAnsi"/>
        </w:rPr>
        <w:t>President</w:t>
      </w:r>
      <w:proofErr w:type="spellEnd"/>
      <w:r w:rsidR="00E62562" w:rsidRPr="0027531B">
        <w:rPr>
          <w:rFonts w:asciiTheme="minorHAnsi" w:hAnsiTheme="minorHAnsi"/>
        </w:rPr>
        <w:t xml:space="preserve"> </w:t>
      </w:r>
      <w:proofErr w:type="spellStart"/>
      <w:r w:rsidR="00E62562" w:rsidRPr="0027531B">
        <w:rPr>
          <w:rFonts w:asciiTheme="minorHAnsi" w:hAnsiTheme="minorHAnsi"/>
        </w:rPr>
        <w:t>of</w:t>
      </w:r>
      <w:proofErr w:type="spellEnd"/>
      <w:r w:rsidR="00E62562" w:rsidRPr="0027531B">
        <w:rPr>
          <w:rFonts w:asciiTheme="minorHAnsi" w:hAnsiTheme="minorHAnsi"/>
        </w:rPr>
        <w:t xml:space="preserve"> Global Brand Development, Partnerships and Licensing bei Columbia.</w:t>
      </w:r>
    </w:p>
    <w:p w14:paraId="18A776E1" w14:textId="77777777" w:rsidR="00F76359" w:rsidRPr="007237D1" w:rsidRDefault="00F76359" w:rsidP="00F76359">
      <w:pPr>
        <w:pStyle w:val="StandardWeb"/>
        <w:rPr>
          <w:rFonts w:asciiTheme="minorHAnsi" w:hAnsiTheme="minorHAnsi"/>
        </w:rPr>
      </w:pPr>
      <w:r w:rsidRPr="007237D1">
        <w:rPr>
          <w:rStyle w:val="citation-655"/>
          <w:rFonts w:asciiTheme="minorHAnsi" w:hAnsiTheme="minorHAnsi"/>
          <w:b/>
          <w:bCs/>
        </w:rPr>
        <w:t>Highlights der Kollektion:</w:t>
      </w:r>
      <w:r w:rsidRPr="007237D1">
        <w:rPr>
          <w:rStyle w:val="citation-655"/>
          <w:rFonts w:asciiTheme="minorHAnsi" w:hAnsiTheme="minorHAnsi"/>
        </w:rPr>
        <w:t xml:space="preserve"> </w:t>
      </w:r>
    </w:p>
    <w:p w14:paraId="6B885640" w14:textId="77777777" w:rsidR="00F76359" w:rsidRDefault="00F76359" w:rsidP="00F76359">
      <w:pPr>
        <w:pStyle w:val="StandardWeb"/>
        <w:rPr>
          <w:rStyle w:val="citation-654"/>
          <w:rFonts w:asciiTheme="minorHAnsi" w:hAnsiTheme="minorHAnsi"/>
          <w:b/>
          <w:bCs/>
        </w:rPr>
      </w:pPr>
      <w:r w:rsidRPr="007237D1">
        <w:rPr>
          <w:rStyle w:val="citation-654"/>
          <w:rFonts w:asciiTheme="minorHAnsi" w:hAnsiTheme="minorHAnsi"/>
          <w:b/>
          <w:bCs/>
        </w:rPr>
        <w:t>General Han Solo Trench (UVP 650 €)</w:t>
      </w:r>
    </w:p>
    <w:p w14:paraId="04D4443E" w14:textId="22C5AE78" w:rsidR="00177ECC" w:rsidRPr="00177ECC" w:rsidRDefault="00177ECC" w:rsidP="00F76359">
      <w:pPr>
        <w:pStyle w:val="StandardWeb"/>
      </w:pPr>
      <w:r w:rsidRPr="00177ECC">
        <w:rPr>
          <w:rFonts w:asciiTheme="minorHAnsi" w:hAnsiTheme="minorHAnsi"/>
        </w:rPr>
        <w:t xml:space="preserve">Vielseitiger 3-in-1-Trenchcoat mit Interchange™-System: Shell und Weste können getrennt oder kombiniert getragen werden. Das goldene Omni-Heat™ Infinity-Westenfutter mit </w:t>
      </w:r>
      <w:r w:rsidR="00652BB6">
        <w:rPr>
          <w:rFonts w:asciiTheme="minorHAnsi" w:hAnsiTheme="minorHAnsi"/>
        </w:rPr>
        <w:t xml:space="preserve">goldenen </w:t>
      </w:r>
      <w:r w:rsidRPr="00177ECC">
        <w:rPr>
          <w:rFonts w:asciiTheme="minorHAnsi" w:hAnsiTheme="minorHAnsi"/>
        </w:rPr>
        <w:t xml:space="preserve">Rebellen-Grafiken speichert Körperwärme. Mit </w:t>
      </w:r>
      <w:r>
        <w:rPr>
          <w:rFonts w:asciiTheme="minorHAnsi" w:hAnsiTheme="minorHAnsi"/>
        </w:rPr>
        <w:t>Details wie</w:t>
      </w:r>
      <w:r w:rsidDel="003F675B">
        <w:rPr>
          <w:rFonts w:asciiTheme="minorHAnsi" w:hAnsiTheme="minorHAnsi"/>
        </w:rPr>
        <w:t xml:space="preserve"> </w:t>
      </w:r>
      <w:r w:rsidR="003F675B">
        <w:rPr>
          <w:rFonts w:asciiTheme="minorHAnsi" w:hAnsiTheme="minorHAnsi"/>
        </w:rPr>
        <w:t xml:space="preserve">dem </w:t>
      </w:r>
      <w:r w:rsidRPr="00177ECC">
        <w:rPr>
          <w:rFonts w:asciiTheme="minorHAnsi" w:hAnsiTheme="minorHAnsi"/>
        </w:rPr>
        <w:t xml:space="preserve">Rebellen-Allianz-Patch, </w:t>
      </w:r>
      <w:r>
        <w:rPr>
          <w:rFonts w:asciiTheme="minorHAnsi" w:hAnsiTheme="minorHAnsi"/>
        </w:rPr>
        <w:t xml:space="preserve">die </w:t>
      </w:r>
      <w:proofErr w:type="spellStart"/>
      <w:r w:rsidRPr="00177ECC">
        <w:rPr>
          <w:rFonts w:asciiTheme="minorHAnsi" w:hAnsiTheme="minorHAnsi"/>
        </w:rPr>
        <w:t>Aurebesh</w:t>
      </w:r>
      <w:proofErr w:type="spellEnd"/>
      <w:r w:rsidRPr="00177ECC">
        <w:rPr>
          <w:rFonts w:asciiTheme="minorHAnsi" w:hAnsiTheme="minorHAnsi"/>
        </w:rPr>
        <w:t xml:space="preserve">-Botschaften und </w:t>
      </w:r>
      <w:r w:rsidR="008E5F59">
        <w:rPr>
          <w:rFonts w:asciiTheme="minorHAnsi" w:hAnsiTheme="minorHAnsi"/>
        </w:rPr>
        <w:t xml:space="preserve">dem vom Original inspirierten </w:t>
      </w:r>
      <w:r w:rsidRPr="00177ECC">
        <w:rPr>
          <w:rFonts w:asciiTheme="minorHAnsi" w:hAnsiTheme="minorHAnsi"/>
        </w:rPr>
        <w:t>Tarnmuster.</w:t>
      </w:r>
    </w:p>
    <w:p w14:paraId="08C89D09" w14:textId="0BC8BD25" w:rsidR="00F76359" w:rsidRDefault="00F76359" w:rsidP="00F76359">
      <w:pPr>
        <w:pStyle w:val="StandardWeb"/>
        <w:rPr>
          <w:rStyle w:val="citation-641"/>
          <w:rFonts w:asciiTheme="minorHAnsi" w:hAnsiTheme="minorHAnsi"/>
          <w:b/>
          <w:bCs/>
        </w:rPr>
      </w:pPr>
      <w:proofErr w:type="spellStart"/>
      <w:r w:rsidRPr="007237D1">
        <w:rPr>
          <w:rStyle w:val="citation-641"/>
          <w:rFonts w:asciiTheme="minorHAnsi" w:hAnsiTheme="minorHAnsi"/>
          <w:b/>
          <w:bCs/>
        </w:rPr>
        <w:t>Endor</w:t>
      </w:r>
      <w:proofErr w:type="spellEnd"/>
      <w:r w:rsidRPr="007237D1">
        <w:rPr>
          <w:rStyle w:val="citation-641"/>
          <w:rFonts w:asciiTheme="minorHAnsi" w:hAnsiTheme="minorHAnsi"/>
          <w:b/>
          <w:bCs/>
        </w:rPr>
        <w:t xml:space="preserve"> </w:t>
      </w:r>
      <w:proofErr w:type="spellStart"/>
      <w:r w:rsidRPr="007237D1">
        <w:rPr>
          <w:rStyle w:val="citation-641"/>
          <w:rFonts w:asciiTheme="minorHAnsi" w:hAnsiTheme="minorHAnsi"/>
          <w:b/>
          <w:bCs/>
        </w:rPr>
        <w:t>Issue</w:t>
      </w:r>
      <w:proofErr w:type="spellEnd"/>
      <w:r w:rsidRPr="007237D1">
        <w:rPr>
          <w:rStyle w:val="citation-641"/>
          <w:rFonts w:asciiTheme="minorHAnsi" w:hAnsiTheme="minorHAnsi"/>
          <w:b/>
          <w:bCs/>
        </w:rPr>
        <w:t xml:space="preserve"> Poncho (UVP 500 €)</w:t>
      </w:r>
    </w:p>
    <w:p w14:paraId="133D24F5" w14:textId="42122540" w:rsidR="00F76359" w:rsidRPr="00213EE0" w:rsidRDefault="00F76359" w:rsidP="00F76359">
      <w:pPr>
        <w:pStyle w:val="StandardWeb"/>
        <w:rPr>
          <w:rFonts w:asciiTheme="minorHAnsi" w:hAnsiTheme="minorHAnsi"/>
        </w:rPr>
      </w:pPr>
      <w:r>
        <w:rPr>
          <w:rStyle w:val="citation-641"/>
          <w:rFonts w:asciiTheme="minorHAnsi" w:hAnsiTheme="minorHAnsi"/>
        </w:rPr>
        <w:t xml:space="preserve">Dieser besondere Poncho </w:t>
      </w:r>
      <w:r w:rsidRPr="00213EE0">
        <w:rPr>
          <w:rFonts w:asciiTheme="minorHAnsi" w:hAnsiTheme="minorHAnsi"/>
        </w:rPr>
        <w:t xml:space="preserve">mit wasserdicht-atmungsaktivem </w:t>
      </w:r>
      <w:r w:rsidRPr="00065F8D">
        <w:rPr>
          <w:rStyle w:val="Fett"/>
          <w:rFonts w:asciiTheme="minorHAnsi" w:hAnsiTheme="minorHAnsi"/>
          <w:b w:val="0"/>
          <w:bCs w:val="0"/>
        </w:rPr>
        <w:t>Omni-Tech™-Material</w:t>
      </w:r>
      <w:r w:rsidRPr="00213EE0">
        <w:rPr>
          <w:rFonts w:asciiTheme="minorHAnsi" w:hAnsiTheme="minorHAnsi"/>
        </w:rPr>
        <w:t xml:space="preserve"> punktet mit authentischen Details und Plissees entlang der Kapuze und am Rücken für auffälligen Style. </w:t>
      </w:r>
      <w:r w:rsidR="00F82008">
        <w:rPr>
          <w:rFonts w:asciiTheme="minorHAnsi" w:hAnsiTheme="minorHAnsi"/>
        </w:rPr>
        <w:t>Besonderer Blickfang:</w:t>
      </w:r>
      <w:r w:rsidRPr="00213EE0">
        <w:rPr>
          <w:rFonts w:asciiTheme="minorHAnsi" w:hAnsiTheme="minorHAnsi"/>
        </w:rPr>
        <w:t xml:space="preserve"> Patch mit Rebellen-Allianz-Logo</w:t>
      </w:r>
      <w:r w:rsidR="00F82008">
        <w:rPr>
          <w:rFonts w:asciiTheme="minorHAnsi" w:hAnsiTheme="minorHAnsi"/>
        </w:rPr>
        <w:t xml:space="preserve"> und</w:t>
      </w:r>
      <w:r w:rsidRPr="00213EE0">
        <w:rPr>
          <w:rFonts w:asciiTheme="minorHAnsi" w:hAnsiTheme="minorHAnsi"/>
        </w:rPr>
        <w:t xml:space="preserve"> </w:t>
      </w:r>
      <w:proofErr w:type="spellStart"/>
      <w:r w:rsidRPr="00213EE0">
        <w:rPr>
          <w:rFonts w:asciiTheme="minorHAnsi" w:hAnsiTheme="minorHAnsi"/>
        </w:rPr>
        <w:t>Aurebesh</w:t>
      </w:r>
      <w:proofErr w:type="spellEnd"/>
      <w:r w:rsidRPr="00213EE0">
        <w:rPr>
          <w:rFonts w:asciiTheme="minorHAnsi" w:hAnsiTheme="minorHAnsi"/>
        </w:rPr>
        <w:t>-Botschaften</w:t>
      </w:r>
      <w:r w:rsidR="00F82008">
        <w:rPr>
          <w:rFonts w:asciiTheme="minorHAnsi" w:hAnsiTheme="minorHAnsi"/>
        </w:rPr>
        <w:t xml:space="preserve">. </w:t>
      </w:r>
      <w:r w:rsidR="00F82008" w:rsidRPr="00F82008">
        <w:rPr>
          <w:rFonts w:asciiTheme="minorHAnsi" w:hAnsiTheme="minorHAnsi"/>
        </w:rPr>
        <w:t>Seitliche Druckknöpfe</w:t>
      </w:r>
      <w:r w:rsidR="00F82008">
        <w:rPr>
          <w:rFonts w:asciiTheme="minorHAnsi" w:hAnsiTheme="minorHAnsi"/>
        </w:rPr>
        <w:t xml:space="preserve">, </w:t>
      </w:r>
      <w:r w:rsidR="00F82008" w:rsidRPr="00F82008">
        <w:rPr>
          <w:rFonts w:asciiTheme="minorHAnsi" w:hAnsiTheme="minorHAnsi"/>
        </w:rPr>
        <w:t xml:space="preserve">die mit Bungee-Kordeln verstellbaren Ärmel und der Gürtel </w:t>
      </w:r>
      <w:r w:rsidR="00F82008">
        <w:rPr>
          <w:rFonts w:asciiTheme="minorHAnsi" w:hAnsiTheme="minorHAnsi"/>
        </w:rPr>
        <w:t>ermöglichen eine genaue</w:t>
      </w:r>
      <w:r w:rsidR="00F82008" w:rsidRPr="00F82008">
        <w:rPr>
          <w:rFonts w:asciiTheme="minorHAnsi" w:hAnsiTheme="minorHAnsi"/>
        </w:rPr>
        <w:t xml:space="preserve"> Passform</w:t>
      </w:r>
      <w:r w:rsidRPr="00213EE0">
        <w:rPr>
          <w:rFonts w:asciiTheme="minorHAnsi" w:hAnsiTheme="minorHAnsi"/>
        </w:rPr>
        <w:t>.</w:t>
      </w:r>
    </w:p>
    <w:p w14:paraId="2BBF97CF" w14:textId="77777777" w:rsidR="00F76359" w:rsidRDefault="00F76359" w:rsidP="00F76359">
      <w:pPr>
        <w:pStyle w:val="StandardWeb"/>
        <w:rPr>
          <w:rStyle w:val="citation-633"/>
          <w:rFonts w:asciiTheme="minorHAnsi" w:hAnsiTheme="minorHAnsi"/>
          <w:b/>
          <w:bCs/>
        </w:rPr>
      </w:pPr>
      <w:proofErr w:type="spellStart"/>
      <w:r w:rsidRPr="007237D1">
        <w:rPr>
          <w:rStyle w:val="citation-633"/>
          <w:rFonts w:asciiTheme="minorHAnsi" w:hAnsiTheme="minorHAnsi"/>
          <w:b/>
          <w:bCs/>
        </w:rPr>
        <w:t>Endor</w:t>
      </w:r>
      <w:proofErr w:type="spellEnd"/>
      <w:r w:rsidRPr="007237D1">
        <w:rPr>
          <w:rStyle w:val="citation-633"/>
          <w:rFonts w:asciiTheme="minorHAnsi" w:hAnsiTheme="minorHAnsi"/>
          <w:b/>
          <w:bCs/>
        </w:rPr>
        <w:t xml:space="preserve"> </w:t>
      </w:r>
      <w:proofErr w:type="spellStart"/>
      <w:r w:rsidRPr="007237D1">
        <w:rPr>
          <w:rStyle w:val="citation-633"/>
          <w:rFonts w:asciiTheme="minorHAnsi" w:hAnsiTheme="minorHAnsi"/>
          <w:b/>
          <w:bCs/>
        </w:rPr>
        <w:t>Issue</w:t>
      </w:r>
      <w:proofErr w:type="spellEnd"/>
      <w:r w:rsidRPr="007237D1">
        <w:rPr>
          <w:rStyle w:val="citation-633"/>
          <w:rFonts w:asciiTheme="minorHAnsi" w:hAnsiTheme="minorHAnsi"/>
          <w:b/>
          <w:bCs/>
        </w:rPr>
        <w:t xml:space="preserve"> Cargo Vest (UVP 170 €)</w:t>
      </w:r>
    </w:p>
    <w:p w14:paraId="702F9AA4" w14:textId="1AFB6244" w:rsidR="00F76359" w:rsidRPr="005D47EC" w:rsidRDefault="00F76359" w:rsidP="00F76359">
      <w:pPr>
        <w:pStyle w:val="StandardWeb"/>
        <w:rPr>
          <w:rStyle w:val="citation-625"/>
          <w:rFonts w:asciiTheme="minorHAnsi" w:hAnsiTheme="minorHAnsi"/>
          <w:b/>
          <w:bCs/>
        </w:rPr>
      </w:pPr>
      <w:r w:rsidRPr="005D47EC">
        <w:rPr>
          <w:rFonts w:asciiTheme="minorHAnsi" w:hAnsiTheme="minorHAnsi"/>
        </w:rPr>
        <w:t>Die Weste</w:t>
      </w:r>
      <w:r w:rsidR="00056082">
        <w:rPr>
          <w:rFonts w:asciiTheme="minorHAnsi" w:hAnsiTheme="minorHAnsi"/>
        </w:rPr>
        <w:t xml:space="preserve"> </w:t>
      </w:r>
      <w:r w:rsidR="00C67B69">
        <w:rPr>
          <w:rFonts w:asciiTheme="minorHAnsi" w:hAnsiTheme="minorHAnsi"/>
        </w:rPr>
        <w:t>ist</w:t>
      </w:r>
      <w:r w:rsidRPr="005D47EC">
        <w:rPr>
          <w:rFonts w:asciiTheme="minorHAnsi" w:hAnsiTheme="minorHAnsi"/>
        </w:rPr>
        <w:t xml:space="preserve"> mit </w:t>
      </w:r>
      <w:r w:rsidR="00AC26D0">
        <w:rPr>
          <w:rFonts w:asciiTheme="minorHAnsi" w:hAnsiTheme="minorHAnsi"/>
        </w:rPr>
        <w:t xml:space="preserve">dem </w:t>
      </w:r>
      <w:r w:rsidRPr="005D47EC">
        <w:rPr>
          <w:rFonts w:asciiTheme="minorHAnsi" w:hAnsiTheme="minorHAnsi"/>
        </w:rPr>
        <w:t>goldene</w:t>
      </w:r>
      <w:r w:rsidR="00AC26D0">
        <w:rPr>
          <w:rFonts w:asciiTheme="minorHAnsi" w:hAnsiTheme="minorHAnsi"/>
        </w:rPr>
        <w:t>n</w:t>
      </w:r>
      <w:r w:rsidRPr="005D47EC">
        <w:rPr>
          <w:rFonts w:asciiTheme="minorHAnsi" w:hAnsiTheme="minorHAnsi"/>
        </w:rPr>
        <w:t>, wärmereflektierende</w:t>
      </w:r>
      <w:r w:rsidR="00AC26D0">
        <w:rPr>
          <w:rFonts w:asciiTheme="minorHAnsi" w:hAnsiTheme="minorHAnsi"/>
        </w:rPr>
        <w:t xml:space="preserve">n </w:t>
      </w:r>
      <w:r w:rsidR="00AC26D0" w:rsidRPr="005D47EC">
        <w:rPr>
          <w:rStyle w:val="Fett"/>
          <w:rFonts w:asciiTheme="minorHAnsi" w:hAnsiTheme="minorHAnsi"/>
          <w:b w:val="0"/>
          <w:bCs w:val="0"/>
        </w:rPr>
        <w:t>Omni-Heat™ Infinity</w:t>
      </w:r>
      <w:r w:rsidR="00AC26D0">
        <w:rPr>
          <w:rFonts w:asciiTheme="minorHAnsi" w:hAnsiTheme="minorHAnsi"/>
        </w:rPr>
        <w:t xml:space="preserve"> </w:t>
      </w:r>
      <w:r w:rsidRPr="005D47EC">
        <w:rPr>
          <w:rFonts w:asciiTheme="minorHAnsi" w:hAnsiTheme="minorHAnsi"/>
        </w:rPr>
        <w:t xml:space="preserve">Rebellen-Muster </w:t>
      </w:r>
      <w:r w:rsidRPr="005D47EC" w:rsidDel="00363805">
        <w:rPr>
          <w:rFonts w:asciiTheme="minorHAnsi" w:hAnsiTheme="minorHAnsi"/>
        </w:rPr>
        <w:t xml:space="preserve">extra </w:t>
      </w:r>
      <w:r w:rsidR="00363805">
        <w:rPr>
          <w:rFonts w:asciiTheme="minorHAnsi" w:hAnsiTheme="minorHAnsi"/>
        </w:rPr>
        <w:t>warm</w:t>
      </w:r>
      <w:r w:rsidRPr="005D47EC">
        <w:rPr>
          <w:rFonts w:asciiTheme="minorHAnsi" w:hAnsiTheme="minorHAnsi"/>
        </w:rPr>
        <w:t xml:space="preserve">. </w:t>
      </w:r>
      <w:r w:rsidR="003C4502">
        <w:rPr>
          <w:rFonts w:asciiTheme="minorHAnsi" w:hAnsiTheme="minorHAnsi"/>
        </w:rPr>
        <w:t>Integriert sind</w:t>
      </w:r>
      <w:r w:rsidR="00765B9D">
        <w:rPr>
          <w:rFonts w:asciiTheme="minorHAnsi" w:hAnsiTheme="minorHAnsi"/>
        </w:rPr>
        <w:t xml:space="preserve"> praktische Features sowie </w:t>
      </w:r>
      <w:r w:rsidR="00C42B22">
        <w:rPr>
          <w:rFonts w:asciiTheme="minorHAnsi" w:hAnsiTheme="minorHAnsi"/>
        </w:rPr>
        <w:t>kleine Details:</w:t>
      </w:r>
      <w:r w:rsidRPr="005D47EC">
        <w:rPr>
          <w:rFonts w:asciiTheme="minorHAnsi" w:hAnsiTheme="minorHAnsi"/>
        </w:rPr>
        <w:t xml:space="preserve"> mehrere Fronttaschen mit Klett- und Schlaufenverschlüssen, eine Innentasche mit </w:t>
      </w:r>
      <w:proofErr w:type="spellStart"/>
      <w:r w:rsidRPr="005D47EC">
        <w:rPr>
          <w:rFonts w:asciiTheme="minorHAnsi" w:hAnsiTheme="minorHAnsi"/>
        </w:rPr>
        <w:t>Aurebesh</w:t>
      </w:r>
      <w:proofErr w:type="spellEnd"/>
      <w:r w:rsidRPr="005D47EC">
        <w:rPr>
          <w:rFonts w:asciiTheme="minorHAnsi" w:hAnsiTheme="minorHAnsi"/>
        </w:rPr>
        <w:t>-Patch sowie bequeme Handtaschen.</w:t>
      </w:r>
    </w:p>
    <w:p w14:paraId="6D4C797D" w14:textId="77777777" w:rsidR="00F76359" w:rsidRDefault="00F76359" w:rsidP="00F76359">
      <w:pPr>
        <w:pStyle w:val="StandardWeb"/>
        <w:rPr>
          <w:rStyle w:val="citation-625"/>
          <w:rFonts w:asciiTheme="minorHAnsi" w:hAnsiTheme="minorHAnsi"/>
          <w:b/>
          <w:bCs/>
        </w:rPr>
      </w:pPr>
      <w:proofErr w:type="spellStart"/>
      <w:r w:rsidRPr="007237D1">
        <w:rPr>
          <w:rStyle w:val="citation-625"/>
          <w:rFonts w:asciiTheme="minorHAnsi" w:hAnsiTheme="minorHAnsi"/>
          <w:b/>
          <w:bCs/>
        </w:rPr>
        <w:t>Endor</w:t>
      </w:r>
      <w:proofErr w:type="spellEnd"/>
      <w:r w:rsidRPr="007237D1">
        <w:rPr>
          <w:rStyle w:val="citation-625"/>
          <w:rFonts w:asciiTheme="minorHAnsi" w:hAnsiTheme="minorHAnsi"/>
          <w:b/>
          <w:bCs/>
        </w:rPr>
        <w:t xml:space="preserve"> </w:t>
      </w:r>
      <w:proofErr w:type="spellStart"/>
      <w:r w:rsidRPr="007237D1">
        <w:rPr>
          <w:rStyle w:val="citation-625"/>
          <w:rFonts w:asciiTheme="minorHAnsi" w:hAnsiTheme="minorHAnsi"/>
          <w:b/>
          <w:bCs/>
        </w:rPr>
        <w:t>Issue</w:t>
      </w:r>
      <w:proofErr w:type="spellEnd"/>
      <w:r w:rsidRPr="007237D1">
        <w:rPr>
          <w:rStyle w:val="citation-625"/>
          <w:rFonts w:asciiTheme="minorHAnsi" w:hAnsiTheme="minorHAnsi"/>
          <w:b/>
          <w:bCs/>
        </w:rPr>
        <w:t xml:space="preserve"> Pant (UVP 150 €)</w:t>
      </w:r>
    </w:p>
    <w:p w14:paraId="249686CD" w14:textId="1B31F8E2" w:rsidR="00F76359" w:rsidRPr="00411774" w:rsidRDefault="00F76359" w:rsidP="00F76359">
      <w:pPr>
        <w:pStyle w:val="StandardWeb"/>
        <w:rPr>
          <w:rFonts w:asciiTheme="minorHAnsi" w:hAnsiTheme="minorHAnsi"/>
        </w:rPr>
      </w:pPr>
      <w:r w:rsidRPr="00500528">
        <w:rPr>
          <w:rFonts w:asciiTheme="minorHAnsi" w:hAnsiTheme="minorHAnsi" w:cs="Calibri"/>
        </w:rPr>
        <w:t xml:space="preserve">Die vielseitige </w:t>
      </w:r>
      <w:proofErr w:type="spellStart"/>
      <w:r w:rsidRPr="00500528">
        <w:rPr>
          <w:rFonts w:asciiTheme="minorHAnsi" w:hAnsiTheme="minorHAnsi" w:cs="Calibri"/>
        </w:rPr>
        <w:t>Endor</w:t>
      </w:r>
      <w:proofErr w:type="spellEnd"/>
      <w:r w:rsidRPr="00500528">
        <w:rPr>
          <w:rFonts w:asciiTheme="minorHAnsi" w:hAnsiTheme="minorHAnsi" w:cs="Calibri"/>
        </w:rPr>
        <w:t xml:space="preserve"> </w:t>
      </w:r>
      <w:proofErr w:type="spellStart"/>
      <w:r w:rsidRPr="00500528">
        <w:rPr>
          <w:rFonts w:asciiTheme="minorHAnsi" w:hAnsiTheme="minorHAnsi" w:cs="Calibri"/>
        </w:rPr>
        <w:t>Issue</w:t>
      </w:r>
      <w:proofErr w:type="spellEnd"/>
      <w:r w:rsidRPr="00500528">
        <w:rPr>
          <w:rFonts w:asciiTheme="minorHAnsi" w:hAnsiTheme="minorHAnsi" w:cs="Calibri"/>
        </w:rPr>
        <w:t xml:space="preserve"> Hose für den Alltag kombiniert ein elegantes Design mit robuster Funktionalität.</w:t>
      </w:r>
      <w:r>
        <w:rPr>
          <w:rFonts w:ascii="Calibri" w:hAnsi="Calibri" w:cs="Calibri"/>
        </w:rPr>
        <w:t xml:space="preserve"> </w:t>
      </w:r>
      <w:r>
        <w:rPr>
          <w:rFonts w:asciiTheme="minorHAnsi" w:hAnsiTheme="minorHAnsi"/>
        </w:rPr>
        <w:t xml:space="preserve">Stimmige und praktische Details wie das </w:t>
      </w:r>
      <w:r w:rsidRPr="00411774">
        <w:rPr>
          <w:rFonts w:asciiTheme="minorHAnsi" w:hAnsiTheme="minorHAnsi"/>
        </w:rPr>
        <w:t xml:space="preserve">Tarnmuster, ein Patch mit Rebellen-Allianz-Logo, </w:t>
      </w:r>
      <w:r w:rsidR="008F19CD">
        <w:rPr>
          <w:rFonts w:asciiTheme="minorHAnsi" w:hAnsiTheme="minorHAnsi"/>
        </w:rPr>
        <w:t xml:space="preserve">ein </w:t>
      </w:r>
      <w:r w:rsidRPr="00411774">
        <w:rPr>
          <w:rFonts w:asciiTheme="minorHAnsi" w:hAnsiTheme="minorHAnsi"/>
        </w:rPr>
        <w:t>integrierte</w:t>
      </w:r>
      <w:r w:rsidR="008F19CD">
        <w:rPr>
          <w:rFonts w:asciiTheme="minorHAnsi" w:hAnsiTheme="minorHAnsi"/>
        </w:rPr>
        <w:t>r</w:t>
      </w:r>
      <w:r w:rsidRPr="00411774">
        <w:rPr>
          <w:rFonts w:asciiTheme="minorHAnsi" w:hAnsiTheme="minorHAnsi"/>
        </w:rPr>
        <w:t xml:space="preserve"> Gürtel, Taschen mit Reißverschluss und Druckknöpfen sowie Gürtel- und Hammerschlaufen</w:t>
      </w:r>
      <w:r>
        <w:rPr>
          <w:rFonts w:asciiTheme="minorHAnsi" w:hAnsiTheme="minorHAnsi"/>
        </w:rPr>
        <w:t xml:space="preserve"> runden die Hose ab</w:t>
      </w:r>
      <w:r w:rsidRPr="00411774">
        <w:rPr>
          <w:rFonts w:asciiTheme="minorHAnsi" w:hAnsiTheme="minorHAnsi"/>
        </w:rPr>
        <w:t>.</w:t>
      </w:r>
      <w:r>
        <w:rPr>
          <w:rFonts w:asciiTheme="minorHAnsi" w:hAnsiTheme="minorHAnsi"/>
        </w:rPr>
        <w:t xml:space="preserve"> Maximale Bewegungsfreiheit ist durch den elastischen Stoff auf jeder Mission gewährleistet. </w:t>
      </w:r>
    </w:p>
    <w:p w14:paraId="38CD48C8" w14:textId="77777777" w:rsidR="00F76359" w:rsidRDefault="00F76359" w:rsidP="00F76359">
      <w:pPr>
        <w:pStyle w:val="StandardWeb"/>
        <w:rPr>
          <w:rStyle w:val="citation-617"/>
          <w:rFonts w:asciiTheme="minorHAnsi" w:hAnsiTheme="minorHAnsi"/>
          <w:b/>
          <w:bCs/>
        </w:rPr>
      </w:pPr>
      <w:r w:rsidRPr="007237D1">
        <w:rPr>
          <w:rStyle w:val="citation-617"/>
          <w:rFonts w:asciiTheme="minorHAnsi" w:hAnsiTheme="minorHAnsi"/>
          <w:b/>
          <w:bCs/>
        </w:rPr>
        <w:t xml:space="preserve">Ewok Fleece </w:t>
      </w:r>
      <w:proofErr w:type="spellStart"/>
      <w:r w:rsidRPr="007237D1">
        <w:rPr>
          <w:rStyle w:val="citation-617"/>
          <w:rFonts w:asciiTheme="minorHAnsi" w:hAnsiTheme="minorHAnsi"/>
          <w:b/>
          <w:bCs/>
        </w:rPr>
        <w:t>Jacket</w:t>
      </w:r>
      <w:proofErr w:type="spellEnd"/>
      <w:r w:rsidRPr="007237D1">
        <w:rPr>
          <w:rStyle w:val="citation-617"/>
          <w:rFonts w:asciiTheme="minorHAnsi" w:hAnsiTheme="minorHAnsi"/>
          <w:b/>
          <w:bCs/>
        </w:rPr>
        <w:t xml:space="preserve"> (UVP 90 €)</w:t>
      </w:r>
    </w:p>
    <w:p w14:paraId="6E5B8866" w14:textId="479BF819" w:rsidR="00F20577" w:rsidRDefault="00030537" w:rsidP="00F76359">
      <w:pPr>
        <w:pStyle w:val="StandardWeb"/>
        <w:rPr>
          <w:rFonts w:asciiTheme="minorHAnsi" w:hAnsiTheme="minorHAnsi"/>
        </w:rPr>
      </w:pPr>
      <w:r>
        <w:rPr>
          <w:rFonts w:asciiTheme="minorHAnsi" w:hAnsiTheme="minorHAnsi"/>
        </w:rPr>
        <w:t>Weich</w:t>
      </w:r>
      <w:r w:rsidR="00FC674A">
        <w:rPr>
          <w:rFonts w:asciiTheme="minorHAnsi" w:hAnsiTheme="minorHAnsi"/>
        </w:rPr>
        <w:t xml:space="preserve"> und </w:t>
      </w:r>
      <w:proofErr w:type="spellStart"/>
      <w:proofErr w:type="gramStart"/>
      <w:r w:rsidR="00FC674A">
        <w:rPr>
          <w:rFonts w:asciiTheme="minorHAnsi" w:hAnsiTheme="minorHAnsi"/>
        </w:rPr>
        <w:t>super</w:t>
      </w:r>
      <w:proofErr w:type="spellEnd"/>
      <w:r w:rsidR="00FC674A">
        <w:rPr>
          <w:rFonts w:asciiTheme="minorHAnsi" w:hAnsiTheme="minorHAnsi"/>
        </w:rPr>
        <w:t xml:space="preserve"> süß</w:t>
      </w:r>
      <w:proofErr w:type="gramEnd"/>
      <w:r w:rsidR="00FC674A">
        <w:rPr>
          <w:rFonts w:asciiTheme="minorHAnsi" w:hAnsiTheme="minorHAnsi"/>
        </w:rPr>
        <w:t>: Die</w:t>
      </w:r>
      <w:r w:rsidR="00F20577" w:rsidRPr="00F20577">
        <w:rPr>
          <w:rFonts w:asciiTheme="minorHAnsi" w:hAnsiTheme="minorHAnsi"/>
        </w:rPr>
        <w:t xml:space="preserve"> High-Pile-Fleece-Jacke mit Brust-Patch </w:t>
      </w:r>
      <w:r w:rsidR="00D7323C">
        <w:rPr>
          <w:rFonts w:asciiTheme="minorHAnsi" w:hAnsiTheme="minorHAnsi"/>
        </w:rPr>
        <w:t>erinnern an die kultigen Ewoks aus den Star Wars Filmen. Mit</w:t>
      </w:r>
      <w:r w:rsidR="00F20577" w:rsidRPr="00F20577">
        <w:rPr>
          <w:rFonts w:asciiTheme="minorHAnsi" w:hAnsiTheme="minorHAnsi"/>
        </w:rPr>
        <w:t xml:space="preserve"> Ewok-Ohren an der Kapuze und Stickereien auf dem Rücken</w:t>
      </w:r>
      <w:r w:rsidR="00D7323C">
        <w:rPr>
          <w:rFonts w:asciiTheme="minorHAnsi" w:hAnsiTheme="minorHAnsi"/>
        </w:rPr>
        <w:t xml:space="preserve"> verwandeln sich Kinder in </w:t>
      </w:r>
      <w:r w:rsidR="00E61F57">
        <w:rPr>
          <w:rFonts w:asciiTheme="minorHAnsi" w:hAnsiTheme="minorHAnsi"/>
        </w:rPr>
        <w:t xml:space="preserve">die </w:t>
      </w:r>
      <w:r w:rsidR="00AE4262">
        <w:rPr>
          <w:rFonts w:asciiTheme="minorHAnsi" w:hAnsiTheme="minorHAnsi"/>
        </w:rPr>
        <w:t>flauschig</w:t>
      </w:r>
      <w:r w:rsidR="006036C1">
        <w:rPr>
          <w:rFonts w:asciiTheme="minorHAnsi" w:hAnsiTheme="minorHAnsi"/>
        </w:rPr>
        <w:t>en</w:t>
      </w:r>
      <w:r w:rsidR="00E61F57">
        <w:rPr>
          <w:rFonts w:asciiTheme="minorHAnsi" w:hAnsiTheme="minorHAnsi"/>
        </w:rPr>
        <w:t xml:space="preserve"> Helden</w:t>
      </w:r>
      <w:r w:rsidR="00F20577" w:rsidRPr="00F20577">
        <w:rPr>
          <w:rFonts w:asciiTheme="minorHAnsi" w:hAnsiTheme="minorHAnsi"/>
        </w:rPr>
        <w:t>. Erhältlich in Jugend- und Kleinkindgrößen (90 €) sowie als Fleece-Anzug für Säuglinge (80 €).</w:t>
      </w:r>
    </w:p>
    <w:p w14:paraId="16A5052F" w14:textId="77777777" w:rsidR="00F35E08" w:rsidRDefault="00F76359" w:rsidP="00F35E08">
      <w:pPr>
        <w:pStyle w:val="StandardWeb"/>
        <w:rPr>
          <w:rStyle w:val="citation-609"/>
          <w:rFonts w:asciiTheme="minorHAnsi" w:hAnsiTheme="minorHAnsi"/>
          <w:b/>
          <w:bCs/>
        </w:rPr>
      </w:pPr>
      <w:proofErr w:type="spellStart"/>
      <w:r w:rsidRPr="007237D1">
        <w:rPr>
          <w:rStyle w:val="citation-609"/>
          <w:rFonts w:asciiTheme="minorHAnsi" w:hAnsiTheme="minorHAnsi"/>
          <w:b/>
          <w:bCs/>
        </w:rPr>
        <w:lastRenderedPageBreak/>
        <w:t>Endor</w:t>
      </w:r>
      <w:proofErr w:type="spellEnd"/>
      <w:r w:rsidRPr="007237D1">
        <w:rPr>
          <w:rStyle w:val="citation-609"/>
          <w:rFonts w:asciiTheme="minorHAnsi" w:hAnsiTheme="minorHAnsi"/>
          <w:b/>
          <w:bCs/>
        </w:rPr>
        <w:t xml:space="preserve"> </w:t>
      </w:r>
      <w:proofErr w:type="spellStart"/>
      <w:r w:rsidRPr="007237D1">
        <w:rPr>
          <w:rStyle w:val="citation-609"/>
          <w:rFonts w:asciiTheme="minorHAnsi" w:hAnsiTheme="minorHAnsi"/>
          <w:b/>
          <w:bCs/>
        </w:rPr>
        <w:t>Issue</w:t>
      </w:r>
      <w:proofErr w:type="spellEnd"/>
      <w:r w:rsidRPr="007237D1">
        <w:rPr>
          <w:rStyle w:val="citation-609"/>
          <w:rFonts w:asciiTheme="minorHAnsi" w:hAnsiTheme="minorHAnsi"/>
          <w:b/>
          <w:bCs/>
        </w:rPr>
        <w:t xml:space="preserve"> Boot (UVP 220 €)</w:t>
      </w:r>
    </w:p>
    <w:p w14:paraId="7B0ABD0C" w14:textId="3154A0AE" w:rsidR="008D5685" w:rsidRPr="00F35E08" w:rsidRDefault="008D5685" w:rsidP="00F35E08">
      <w:pPr>
        <w:pStyle w:val="StandardWeb"/>
        <w:rPr>
          <w:rFonts w:asciiTheme="minorHAnsi" w:hAnsiTheme="minorHAnsi"/>
          <w:b/>
          <w:bCs/>
        </w:rPr>
      </w:pPr>
      <w:r w:rsidRPr="008D5685">
        <w:rPr>
          <w:rFonts w:asciiTheme="minorHAnsi" w:hAnsiTheme="minorHAnsi"/>
        </w:rPr>
        <w:t xml:space="preserve">Robuster Outdoor-Boot mit </w:t>
      </w:r>
      <w:r>
        <w:rPr>
          <w:rFonts w:asciiTheme="minorHAnsi" w:hAnsiTheme="minorHAnsi"/>
        </w:rPr>
        <w:t xml:space="preserve">bewährter </w:t>
      </w:r>
      <w:r w:rsidRPr="008D5685">
        <w:rPr>
          <w:rFonts w:asciiTheme="minorHAnsi" w:hAnsiTheme="minorHAnsi"/>
        </w:rPr>
        <w:t xml:space="preserve">Omni-MAX™-Dämpfung, </w:t>
      </w:r>
      <w:proofErr w:type="spellStart"/>
      <w:r w:rsidRPr="008D5685">
        <w:rPr>
          <w:rFonts w:asciiTheme="minorHAnsi" w:hAnsiTheme="minorHAnsi"/>
        </w:rPr>
        <w:t>TechLite</w:t>
      </w:r>
      <w:proofErr w:type="spellEnd"/>
      <w:r w:rsidRPr="008D5685">
        <w:rPr>
          <w:rFonts w:asciiTheme="minorHAnsi" w:hAnsiTheme="minorHAnsi"/>
        </w:rPr>
        <w:t>™-Zwischensohle und Omni-Grip™-Außensohle</w:t>
      </w:r>
      <w:r>
        <w:rPr>
          <w:rFonts w:asciiTheme="minorHAnsi" w:hAnsiTheme="minorHAnsi"/>
        </w:rPr>
        <w:t xml:space="preserve"> für maximalen Grip und Komfort</w:t>
      </w:r>
      <w:r w:rsidRPr="008D5685">
        <w:rPr>
          <w:rFonts w:asciiTheme="minorHAnsi" w:hAnsiTheme="minorHAnsi"/>
        </w:rPr>
        <w:t xml:space="preserve">. Mit Camouflage-Muster, Rebellenallianz-Insignia-Patch, </w:t>
      </w:r>
      <w:proofErr w:type="spellStart"/>
      <w:r w:rsidRPr="008D5685">
        <w:rPr>
          <w:rFonts w:asciiTheme="minorHAnsi" w:hAnsiTheme="minorHAnsi"/>
        </w:rPr>
        <w:t>Aurebesh</w:t>
      </w:r>
      <w:proofErr w:type="spellEnd"/>
      <w:r w:rsidRPr="008D5685">
        <w:rPr>
          <w:rFonts w:asciiTheme="minorHAnsi" w:hAnsiTheme="minorHAnsi"/>
        </w:rPr>
        <w:t>-Botschaften und speziellem Schuhkarton</w:t>
      </w:r>
      <w:r w:rsidR="007E53E2">
        <w:rPr>
          <w:rFonts w:asciiTheme="minorHAnsi" w:hAnsiTheme="minorHAnsi"/>
        </w:rPr>
        <w:t xml:space="preserve"> passt er perfekt zur restlichen Kollektion</w:t>
      </w:r>
      <w:r w:rsidRPr="008D5685">
        <w:rPr>
          <w:rFonts w:asciiTheme="minorHAnsi" w:hAnsiTheme="minorHAnsi"/>
        </w:rPr>
        <w:t>.</w:t>
      </w:r>
    </w:p>
    <w:p w14:paraId="07F01A7D" w14:textId="1F50D511" w:rsidR="00F76359" w:rsidRPr="00B21B5B" w:rsidRDefault="00F76359" w:rsidP="00F76359">
      <w:pPr>
        <w:pStyle w:val="berschrift3"/>
        <w:rPr>
          <w:rFonts w:asciiTheme="minorHAnsi" w:hAnsiTheme="minorHAnsi"/>
          <w:lang w:val="en-US"/>
        </w:rPr>
      </w:pPr>
      <w:proofErr w:type="spellStart"/>
      <w:r w:rsidRPr="3CC94289">
        <w:rPr>
          <w:rFonts w:asciiTheme="minorHAnsi" w:hAnsiTheme="minorHAnsi"/>
          <w:lang w:val="en-US"/>
        </w:rPr>
        <w:t>Verfügbarkeit</w:t>
      </w:r>
      <w:proofErr w:type="spellEnd"/>
      <w:r w:rsidRPr="3CC94289">
        <w:rPr>
          <w:rFonts w:asciiTheme="minorHAnsi" w:hAnsiTheme="minorHAnsi"/>
          <w:lang w:val="en-US"/>
        </w:rPr>
        <w:t xml:space="preserve"> und </w:t>
      </w:r>
      <w:proofErr w:type="spellStart"/>
      <w:r w:rsidRPr="3CC94289">
        <w:rPr>
          <w:rFonts w:asciiTheme="minorHAnsi" w:hAnsiTheme="minorHAnsi"/>
          <w:lang w:val="en-US"/>
        </w:rPr>
        <w:t>weitere</w:t>
      </w:r>
      <w:proofErr w:type="spellEnd"/>
      <w:r w:rsidRPr="3CC94289">
        <w:rPr>
          <w:rFonts w:asciiTheme="minorHAnsi" w:hAnsiTheme="minorHAnsi"/>
          <w:lang w:val="en-US"/>
        </w:rPr>
        <w:t xml:space="preserve"> Details</w:t>
      </w:r>
    </w:p>
    <w:p w14:paraId="2134DD71" w14:textId="77777777" w:rsidR="00F76359" w:rsidRPr="00766F9E" w:rsidRDefault="00F76359" w:rsidP="00F76359">
      <w:pPr>
        <w:pStyle w:val="font-claude-response-body"/>
        <w:rPr>
          <w:rFonts w:asciiTheme="minorHAnsi" w:hAnsiTheme="minorHAnsi"/>
        </w:rPr>
      </w:pPr>
      <w:r w:rsidRPr="00766F9E">
        <w:rPr>
          <w:rFonts w:asciiTheme="minorHAnsi" w:hAnsiTheme="minorHAnsi"/>
        </w:rPr>
        <w:t>Die Kollektion umfasst außerdem Layering-Teile, Premium-Shirts, Kopfbedeckungen sowie Accessoires wie einen Cargo-Rucksack, eine gesteppte Decke und eine Wasserflaschen-Schlinge. Erwachsenen-Bekleidung ist in Unisex-Größen XXS bis XXL erhältlich, die Ewok-Fleece-Kollektion in Kinder-, Kleinkinder- und Säuglingsgrößen.</w:t>
      </w:r>
    </w:p>
    <w:p w14:paraId="041FFC17" w14:textId="0764F4B2" w:rsidR="00F76359" w:rsidRPr="00766F9E" w:rsidRDefault="00F76359" w:rsidP="00F76359">
      <w:pPr>
        <w:pStyle w:val="font-claude-response-body"/>
        <w:rPr>
          <w:rFonts w:asciiTheme="minorHAnsi" w:hAnsiTheme="minorHAnsi"/>
        </w:rPr>
      </w:pPr>
      <w:r w:rsidRPr="00766F9E">
        <w:rPr>
          <w:rFonts w:asciiTheme="minorHAnsi" w:hAnsiTheme="minorHAnsi"/>
        </w:rPr>
        <w:t xml:space="preserve">Alle Star Wars™-Fans können sich ab dem </w:t>
      </w:r>
      <w:r w:rsidRPr="00766F9E">
        <w:rPr>
          <w:rStyle w:val="Fett"/>
          <w:rFonts w:asciiTheme="minorHAnsi" w:hAnsiTheme="minorHAnsi"/>
        </w:rPr>
        <w:t>11. Dezember</w:t>
      </w:r>
      <w:r w:rsidRPr="00766F9E">
        <w:rPr>
          <w:rFonts w:asciiTheme="minorHAnsi" w:hAnsiTheme="minorHAnsi"/>
        </w:rPr>
        <w:t xml:space="preserve"> die heißbegehrten </w:t>
      </w:r>
      <w:proofErr w:type="spellStart"/>
      <w:r w:rsidRPr="00766F9E">
        <w:rPr>
          <w:rFonts w:asciiTheme="minorHAnsi" w:hAnsiTheme="minorHAnsi"/>
        </w:rPr>
        <w:t>Pieces</w:t>
      </w:r>
      <w:proofErr w:type="spellEnd"/>
      <w:r w:rsidRPr="00766F9E">
        <w:rPr>
          <w:rFonts w:asciiTheme="minorHAnsi" w:hAnsiTheme="minorHAnsi"/>
        </w:rPr>
        <w:t xml:space="preserve"> sichern. Die </w:t>
      </w:r>
      <w:proofErr w:type="spellStart"/>
      <w:r w:rsidRPr="00766F9E">
        <w:rPr>
          <w:rStyle w:val="Fett"/>
          <w:rFonts w:asciiTheme="minorHAnsi" w:hAnsiTheme="minorHAnsi"/>
        </w:rPr>
        <w:t>Endor</w:t>
      </w:r>
      <w:proofErr w:type="spellEnd"/>
      <w:r w:rsidRPr="00766F9E">
        <w:rPr>
          <w:rStyle w:val="Fett"/>
          <w:rFonts w:asciiTheme="minorHAnsi" w:hAnsiTheme="minorHAnsi"/>
        </w:rPr>
        <w:t>™ Kollektion</w:t>
      </w:r>
      <w:r w:rsidRPr="00766F9E">
        <w:rPr>
          <w:rFonts w:asciiTheme="minorHAnsi" w:hAnsiTheme="minorHAnsi"/>
        </w:rPr>
        <w:t xml:space="preserve"> ist exklusiv auf </w:t>
      </w:r>
      <w:hyperlink r:id="rId12" w:history="1">
        <w:r w:rsidRPr="00766F9E">
          <w:rPr>
            <w:rStyle w:val="Hyperlink"/>
            <w:rFonts w:asciiTheme="minorHAnsi" w:hAnsiTheme="minorHAnsi"/>
          </w:rPr>
          <w:t>columbia.com/</w:t>
        </w:r>
        <w:proofErr w:type="spellStart"/>
        <w:r w:rsidRPr="00766F9E">
          <w:rPr>
            <w:rStyle w:val="Hyperlink"/>
            <w:rFonts w:asciiTheme="minorHAnsi" w:hAnsiTheme="minorHAnsi"/>
          </w:rPr>
          <w:t>StarWars</w:t>
        </w:r>
        <w:proofErr w:type="spellEnd"/>
      </w:hyperlink>
      <w:r w:rsidRPr="00766F9E">
        <w:rPr>
          <w:rFonts w:asciiTheme="minorHAnsi" w:hAnsiTheme="minorHAnsi"/>
        </w:rPr>
        <w:t xml:space="preserve"> erhältlich. </w:t>
      </w:r>
    </w:p>
    <w:p w14:paraId="48C2EC10" w14:textId="77777777" w:rsidR="00060B1C" w:rsidRPr="005C4508" w:rsidRDefault="00060B1C" w:rsidP="00156074">
      <w:pPr>
        <w:rPr>
          <w:rFonts w:asciiTheme="minorHAnsi" w:hAnsiTheme="minorHAnsi"/>
          <w:b/>
          <w:bCs/>
          <w:sz w:val="22"/>
          <w:szCs w:val="22"/>
          <w:lang w:val="de-DE"/>
        </w:rPr>
      </w:pPr>
    </w:p>
    <w:p w14:paraId="5AC19451" w14:textId="77777777" w:rsidR="00C66055" w:rsidRDefault="00C66055" w:rsidP="00C66055">
      <w:pPr>
        <w:pStyle w:val="paragraph"/>
        <w:spacing w:before="0" w:beforeAutospacing="0" w:after="0" w:afterAutospacing="0"/>
        <w:jc w:val="both"/>
        <w:textAlignment w:val="baseline"/>
      </w:pPr>
      <w:r>
        <w:rPr>
          <w:rStyle w:val="normaltextrun"/>
          <w:rFonts w:ascii="Calibri" w:hAnsi="Calibri" w:cs="Calibri"/>
          <w:b/>
          <w:bCs/>
          <w:i/>
          <w:iCs/>
          <w:sz w:val="18"/>
          <w:szCs w:val="18"/>
        </w:rPr>
        <w:t>Über Columbia</w:t>
      </w:r>
      <w:r>
        <w:rPr>
          <w:rStyle w:val="eop"/>
          <w:rFonts w:ascii="Calibri" w:hAnsi="Calibri" w:cs="Calibri"/>
          <w:sz w:val="18"/>
          <w:szCs w:val="18"/>
        </w:rPr>
        <w:t> </w:t>
      </w:r>
    </w:p>
    <w:p w14:paraId="4F63CADB" w14:textId="77777777" w:rsidR="00C66055" w:rsidRDefault="00C66055" w:rsidP="00C66055">
      <w:pPr>
        <w:pStyle w:val="paragraph"/>
        <w:spacing w:before="0" w:beforeAutospacing="0" w:after="0" w:afterAutospacing="0"/>
        <w:jc w:val="both"/>
        <w:textAlignment w:val="baseline"/>
      </w:pPr>
      <w:r>
        <w:rPr>
          <w:rStyle w:val="normaltextrun"/>
          <w:rFonts w:ascii="Calibri" w:hAnsi="Calibri" w:cs="Calibri"/>
          <w:i/>
          <w:iCs/>
          <w:sz w:val="18"/>
          <w:szCs w:val="18"/>
        </w:rPr>
        <w:t xml:space="preserve">Columbia ist die Kernmarke der in Portland, Oregon niedergelassenen Columbia Sportswear Company. Seit 1938 entwickelt Columbia innovative Outdoor-Bekleidung, -Schuhe, -Accessoires sowie -Equipment und hat sich als eine führende Brand im weltweiten Outdoor-Markt etabliert. Warm, trocken, kühl und geschützt lauten die vier Eigenschaften, um </w:t>
      </w:r>
      <w:proofErr w:type="gramStart"/>
      <w:r>
        <w:rPr>
          <w:rStyle w:val="normaltextrun"/>
          <w:rFonts w:ascii="Calibri" w:hAnsi="Calibri" w:cs="Calibri"/>
          <w:i/>
          <w:iCs/>
          <w:sz w:val="18"/>
          <w:szCs w:val="18"/>
        </w:rPr>
        <w:t>die Columbia</w:t>
      </w:r>
      <w:proofErr w:type="gramEnd"/>
      <w:r>
        <w:rPr>
          <w:rStyle w:val="normaltextrun"/>
          <w:rFonts w:ascii="Calibri" w:hAnsi="Calibri" w:cs="Calibri"/>
          <w:i/>
          <w:iCs/>
          <w:sz w:val="18"/>
          <w:szCs w:val="18"/>
        </w:rPr>
        <w:t xml:space="preserve"> seine Technologien und Produkte entwickelt – für die optimale Outdoor-Ausrüstung zu jeder Jahreszeit. Mit frischen Style findet sich die Sportswear zudem immer mehr im urbanen Raum wieder. </w:t>
      </w:r>
      <w:hyperlink r:id="rId13" w:tgtFrame="_blank" w:history="1">
        <w:r>
          <w:rPr>
            <w:rStyle w:val="normaltextrun"/>
            <w:rFonts w:ascii="Calibri" w:hAnsi="Calibri" w:cs="Calibri"/>
            <w:i/>
            <w:iCs/>
            <w:color w:val="0000FF"/>
            <w:sz w:val="18"/>
            <w:szCs w:val="18"/>
            <w:u w:val="single"/>
          </w:rPr>
          <w:t>www.columbiasportswear.de</w:t>
        </w:r>
      </w:hyperlink>
      <w:r>
        <w:rPr>
          <w:rStyle w:val="eop"/>
          <w:rFonts w:ascii="Calibri" w:hAnsi="Calibri" w:cs="Calibri"/>
          <w:sz w:val="18"/>
          <w:szCs w:val="18"/>
        </w:rPr>
        <w:t> </w:t>
      </w:r>
    </w:p>
    <w:p w14:paraId="426A0ED2" w14:textId="77777777" w:rsidR="00C66055" w:rsidRDefault="00C66055" w:rsidP="00C66055">
      <w:pPr>
        <w:pStyle w:val="paragraph"/>
        <w:spacing w:before="0" w:beforeAutospacing="0" w:after="0" w:afterAutospacing="0"/>
        <w:jc w:val="both"/>
        <w:textAlignment w:val="baseline"/>
      </w:pPr>
      <w:r>
        <w:rPr>
          <w:rStyle w:val="eop"/>
          <w:rFonts w:ascii="Calibri" w:hAnsi="Calibri" w:cs="Calibri"/>
          <w:sz w:val="18"/>
          <w:szCs w:val="18"/>
        </w:rPr>
        <w:t> </w:t>
      </w:r>
    </w:p>
    <w:p w14:paraId="553A4486" w14:textId="77777777" w:rsidR="00F468D7" w:rsidRDefault="00F468D7" w:rsidP="00F468D7">
      <w:pPr>
        <w:jc w:val="both"/>
        <w:rPr>
          <w:rFonts w:ascii="Calibri" w:hAnsi="Calibri" w:cs="Calibri"/>
          <w:i/>
          <w:iCs/>
          <w:sz w:val="18"/>
          <w:szCs w:val="18"/>
          <w:lang w:val="de-DE"/>
        </w:rPr>
      </w:pPr>
      <w:r w:rsidRPr="00EC3338">
        <w:rPr>
          <w:rFonts w:ascii="Calibri" w:hAnsi="Calibri" w:cs="Calibri"/>
          <w:i/>
          <w:iCs/>
          <w:sz w:val="18"/>
          <w:szCs w:val="18"/>
          <w:lang w:val="de-DE"/>
        </w:rPr>
        <w:t xml:space="preserve">Besuche uns auf </w:t>
      </w:r>
      <w:proofErr w:type="spellStart"/>
      <w:r w:rsidRPr="00EC3338">
        <w:rPr>
          <w:rFonts w:ascii="Calibri" w:hAnsi="Calibri" w:cs="Calibri"/>
          <w:i/>
          <w:iCs/>
          <w:sz w:val="18"/>
          <w:szCs w:val="18"/>
          <w:lang w:val="de-DE"/>
        </w:rPr>
        <w:t>Social</w:t>
      </w:r>
      <w:proofErr w:type="spellEnd"/>
      <w:r w:rsidRPr="00EC3338">
        <w:rPr>
          <w:rFonts w:ascii="Calibri" w:hAnsi="Calibri" w:cs="Calibri"/>
          <w:i/>
          <w:iCs/>
          <w:sz w:val="18"/>
          <w:szCs w:val="18"/>
          <w:lang w:val="de-DE"/>
        </w:rPr>
        <w:t xml:space="preserve"> Media:</w:t>
      </w:r>
    </w:p>
    <w:p w14:paraId="3763B7A6" w14:textId="77777777" w:rsidR="00F468D7" w:rsidRPr="00A621B3" w:rsidRDefault="00F468D7" w:rsidP="00F468D7">
      <w:pPr>
        <w:jc w:val="both"/>
        <w:rPr>
          <w:rFonts w:ascii="Calibri" w:hAnsi="Calibri" w:cs="Calibri"/>
          <w:i/>
          <w:iCs/>
          <w:sz w:val="18"/>
          <w:szCs w:val="18"/>
          <w:lang w:val="de-DE"/>
        </w:rPr>
      </w:pPr>
      <w:r w:rsidRPr="00C243E8">
        <w:rPr>
          <w:rFonts w:ascii="Calibri" w:hAnsi="Calibri" w:cs="Calibri"/>
          <w:noProof/>
          <w:color w:val="000000"/>
        </w:rPr>
        <mc:AlternateContent>
          <mc:Choice Requires="wps">
            <w:drawing>
              <wp:anchor distT="0" distB="0" distL="114300" distR="114300" simplePos="0" relativeHeight="251658241" behindDoc="0" locked="0" layoutInCell="1" allowOverlap="1" wp14:anchorId="35D6FD78" wp14:editId="13C6A962">
                <wp:simplePos x="0" y="0"/>
                <wp:positionH relativeFrom="column">
                  <wp:posOffset>272415</wp:posOffset>
                </wp:positionH>
                <wp:positionV relativeFrom="paragraph">
                  <wp:posOffset>78105</wp:posOffset>
                </wp:positionV>
                <wp:extent cx="212090" cy="212090"/>
                <wp:effectExtent l="0" t="0" r="3810" b="3810"/>
                <wp:wrapNone/>
                <wp:docPr id="2882" name="Freihandform 2882"/>
                <wp:cNvGraphicFramePr/>
                <a:graphic xmlns:a="http://schemas.openxmlformats.org/drawingml/2006/main">
                  <a:graphicData uri="http://schemas.microsoft.com/office/word/2010/wordprocessingShape">
                    <wps:wsp>
                      <wps:cNvSpPr/>
                      <wps:spPr>
                        <a:xfrm>
                          <a:off x="0" y="0"/>
                          <a:ext cx="212090" cy="212090"/>
                        </a:xfrm>
                        <a:custGeom>
                          <a:avLst/>
                          <a:gdLst/>
                          <a:ahLst/>
                          <a:cxnLst>
                            <a:cxn ang="0">
                              <a:pos x="wd2" y="hd2"/>
                            </a:cxn>
                            <a:cxn ang="5400000">
                              <a:pos x="wd2" y="hd2"/>
                            </a:cxn>
                            <a:cxn ang="10800000">
                              <a:pos x="wd2" y="hd2"/>
                            </a:cxn>
                            <a:cxn ang="16200000">
                              <a:pos x="wd2" y="hd2"/>
                            </a:cxn>
                          </a:cxnLst>
                          <a:rect l="0" t="0" r="r" b="b"/>
                          <a:pathLst>
                            <a:path w="21600" h="21600" extrusionOk="0">
                              <a:moveTo>
                                <a:pt x="14727" y="13745"/>
                              </a:moveTo>
                              <a:cubicBezTo>
                                <a:pt x="14727" y="14288"/>
                                <a:pt x="14287" y="14727"/>
                                <a:pt x="13745" y="14727"/>
                              </a:cubicBezTo>
                              <a:lnTo>
                                <a:pt x="7855" y="14727"/>
                              </a:lnTo>
                              <a:cubicBezTo>
                                <a:pt x="7313" y="14727"/>
                                <a:pt x="6873" y="14288"/>
                                <a:pt x="6873" y="13745"/>
                              </a:cubicBezTo>
                              <a:lnTo>
                                <a:pt x="6873" y="10309"/>
                              </a:lnTo>
                              <a:lnTo>
                                <a:pt x="7904" y="10309"/>
                              </a:lnTo>
                              <a:cubicBezTo>
                                <a:pt x="7877" y="10470"/>
                                <a:pt x="7855" y="10632"/>
                                <a:pt x="7855" y="10800"/>
                              </a:cubicBezTo>
                              <a:cubicBezTo>
                                <a:pt x="7855" y="12427"/>
                                <a:pt x="9173" y="13745"/>
                                <a:pt x="10800" y="13745"/>
                              </a:cubicBezTo>
                              <a:cubicBezTo>
                                <a:pt x="12427" y="13745"/>
                                <a:pt x="13745" y="12427"/>
                                <a:pt x="13745" y="10800"/>
                              </a:cubicBezTo>
                              <a:cubicBezTo>
                                <a:pt x="13745" y="10632"/>
                                <a:pt x="13723" y="10470"/>
                                <a:pt x="13696" y="10309"/>
                              </a:cubicBezTo>
                              <a:lnTo>
                                <a:pt x="14727" y="10309"/>
                              </a:lnTo>
                              <a:cubicBezTo>
                                <a:pt x="14727" y="10309"/>
                                <a:pt x="14727" y="13745"/>
                                <a:pt x="14727" y="13745"/>
                              </a:cubicBezTo>
                              <a:close/>
                              <a:moveTo>
                                <a:pt x="10800" y="8836"/>
                              </a:moveTo>
                              <a:cubicBezTo>
                                <a:pt x="11884" y="8836"/>
                                <a:pt x="12764" y="9716"/>
                                <a:pt x="12764" y="10800"/>
                              </a:cubicBezTo>
                              <a:cubicBezTo>
                                <a:pt x="12764" y="11884"/>
                                <a:pt x="11884" y="12764"/>
                                <a:pt x="10800" y="12764"/>
                              </a:cubicBezTo>
                              <a:cubicBezTo>
                                <a:pt x="9716" y="12764"/>
                                <a:pt x="8836" y="11884"/>
                                <a:pt x="8836" y="10800"/>
                              </a:cubicBezTo>
                              <a:cubicBezTo>
                                <a:pt x="8836" y="9716"/>
                                <a:pt x="9716" y="8836"/>
                                <a:pt x="10800" y="8836"/>
                              </a:cubicBezTo>
                              <a:moveTo>
                                <a:pt x="12764" y="7364"/>
                              </a:moveTo>
                              <a:lnTo>
                                <a:pt x="14236" y="7364"/>
                              </a:lnTo>
                              <a:lnTo>
                                <a:pt x="14236" y="8836"/>
                              </a:lnTo>
                              <a:lnTo>
                                <a:pt x="12764" y="8836"/>
                              </a:lnTo>
                              <a:cubicBezTo>
                                <a:pt x="12764" y="8836"/>
                                <a:pt x="12764" y="7364"/>
                                <a:pt x="12764" y="7364"/>
                              </a:cubicBezTo>
                              <a:close/>
                              <a:moveTo>
                                <a:pt x="13745" y="5891"/>
                              </a:moveTo>
                              <a:lnTo>
                                <a:pt x="7855" y="5891"/>
                              </a:lnTo>
                              <a:cubicBezTo>
                                <a:pt x="6770" y="5891"/>
                                <a:pt x="5891" y="6770"/>
                                <a:pt x="5891" y="7855"/>
                              </a:cubicBezTo>
                              <a:lnTo>
                                <a:pt x="5891" y="13745"/>
                              </a:lnTo>
                              <a:cubicBezTo>
                                <a:pt x="5891" y="14830"/>
                                <a:pt x="6770" y="15709"/>
                                <a:pt x="7855" y="15709"/>
                              </a:cubicBezTo>
                              <a:lnTo>
                                <a:pt x="13745" y="15709"/>
                              </a:lnTo>
                              <a:cubicBezTo>
                                <a:pt x="14830" y="15709"/>
                                <a:pt x="15709" y="14830"/>
                                <a:pt x="15709" y="13745"/>
                              </a:cubicBezTo>
                              <a:lnTo>
                                <a:pt x="15709" y="7855"/>
                              </a:lnTo>
                              <a:cubicBezTo>
                                <a:pt x="15709" y="6770"/>
                                <a:pt x="14830" y="5891"/>
                                <a:pt x="13745" y="5891"/>
                              </a:cubicBezTo>
                              <a:moveTo>
                                <a:pt x="20618" y="19636"/>
                              </a:moveTo>
                              <a:cubicBezTo>
                                <a:pt x="20618" y="20178"/>
                                <a:pt x="20178" y="20618"/>
                                <a:pt x="19636" y="20618"/>
                              </a:cubicBezTo>
                              <a:lnTo>
                                <a:pt x="1964" y="20618"/>
                              </a:lnTo>
                              <a:cubicBezTo>
                                <a:pt x="1422" y="20618"/>
                                <a:pt x="982" y="20178"/>
                                <a:pt x="982" y="19636"/>
                              </a:cubicBezTo>
                              <a:lnTo>
                                <a:pt x="982" y="1964"/>
                              </a:lnTo>
                              <a:cubicBezTo>
                                <a:pt x="982" y="1422"/>
                                <a:pt x="1422" y="982"/>
                                <a:pt x="1964" y="982"/>
                              </a:cubicBezTo>
                              <a:lnTo>
                                <a:pt x="19636" y="982"/>
                              </a:lnTo>
                              <a:cubicBezTo>
                                <a:pt x="20178" y="982"/>
                                <a:pt x="20618" y="1422"/>
                                <a:pt x="20618" y="1964"/>
                              </a:cubicBezTo>
                              <a:cubicBezTo>
                                <a:pt x="20618" y="1964"/>
                                <a:pt x="20618" y="19636"/>
                                <a:pt x="20618" y="19636"/>
                              </a:cubicBezTo>
                              <a:close/>
                              <a:moveTo>
                                <a:pt x="19636" y="0"/>
                              </a:moveTo>
                              <a:lnTo>
                                <a:pt x="1964" y="0"/>
                              </a:lnTo>
                              <a:cubicBezTo>
                                <a:pt x="879" y="0"/>
                                <a:pt x="0" y="879"/>
                                <a:pt x="0" y="1964"/>
                              </a:cubicBezTo>
                              <a:lnTo>
                                <a:pt x="0" y="19636"/>
                              </a:lnTo>
                              <a:cubicBezTo>
                                <a:pt x="0" y="20721"/>
                                <a:pt x="879" y="21600"/>
                                <a:pt x="1964" y="21600"/>
                              </a:cubicBezTo>
                              <a:lnTo>
                                <a:pt x="19636" y="21600"/>
                              </a:lnTo>
                              <a:cubicBezTo>
                                <a:pt x="20721" y="21600"/>
                                <a:pt x="21600" y="20721"/>
                                <a:pt x="21600" y="19636"/>
                              </a:cubicBezTo>
                              <a:lnTo>
                                <a:pt x="21600" y="1964"/>
                              </a:lnTo>
                              <a:cubicBezTo>
                                <a:pt x="21600" y="879"/>
                                <a:pt x="20721" y="0"/>
                                <a:pt x="19636" y="0"/>
                              </a:cubicBezTo>
                            </a:path>
                          </a:pathLst>
                        </a:custGeom>
                        <a:solidFill>
                          <a:srgbClr val="53585F"/>
                        </a:solidFill>
                        <a:ln w="12700">
                          <a:miter lim="400000"/>
                        </a:ln>
                      </wps:spPr>
                      <wps:bodyPr lIns="38090" tIns="38090" rIns="38090" bIns="3809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ihandform 2882" style="position:absolute;margin-left:21.45pt;margin-top:6.15pt;width:16.7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id="_x0000_s1026" fillcolor="#53585f" stroked="f" strokeweight="1pt" path="m14727,13745v,543,-440,982,-982,982l7855,14727v-542,,-982,-439,-982,-982l6873,10309r1031,c7877,10470,7855,10632,7855,10800v,1627,1318,2945,2945,2945c12427,13745,13745,12427,13745,10800v,-168,-22,-330,-49,-491l14727,10309v,,,3436,,3436xm10800,8836v1084,,1964,880,1964,1964c12764,11884,11884,12764,10800,12764v-1084,,-1964,-880,-1964,-1964c8836,9716,9716,8836,10800,8836m12764,7364r1472,l14236,8836r-1472,c12764,8836,12764,7364,12764,7364xm13745,5891r-5890,c6770,5891,5891,6770,5891,7855r,5890c5891,14830,6770,15709,7855,15709r5890,c14830,15709,15709,14830,15709,13745r,-5890c15709,6770,14830,5891,13745,5891t6873,13745c20618,20178,20178,20618,19636,20618r-17672,c1422,20618,982,20178,982,19636r,-17672c982,1422,1422,982,1964,982r17672,c20178,982,20618,1422,20618,1964v,,,17672,,17672xm19636,l1964,c879,,,879,,1964l,19636v,1085,879,1964,1964,1964l19636,21600v1085,,1964,-879,1964,-1964l21600,1964c21600,879,20721,,196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" w14:anchorId="0B632A37">
                <v:stroke miterlimit="4" joinstyle="miter"/>
                <v:path arrowok="t" o:connecttype="custom" o:connectlocs="106045,106045;106045,106045;106045,106045;106045,106045" o:connectangles="0,90,180,270" o:extrusionok="f"/>
              </v:shape>
            </w:pict>
          </mc:Fallback>
        </mc:AlternateContent>
      </w:r>
      <w:r w:rsidRPr="001B5BF1">
        <w:rPr>
          <w:rFonts w:ascii="Calibri" w:hAnsi="Calibri" w:cs="Calibri"/>
          <w:noProof/>
          <w:color w:val="000000"/>
        </w:rPr>
        <mc:AlternateContent>
          <mc:Choice Requires="wps">
            <w:drawing>
              <wp:anchor distT="0" distB="0" distL="114300" distR="114300" simplePos="0" relativeHeight="251658242" behindDoc="0" locked="0" layoutInCell="1" allowOverlap="1" wp14:anchorId="475CBE56" wp14:editId="4BFEC9C0">
                <wp:simplePos x="0" y="0"/>
                <wp:positionH relativeFrom="column">
                  <wp:posOffset>2008794</wp:posOffset>
                </wp:positionH>
                <wp:positionV relativeFrom="paragraph">
                  <wp:posOffset>69850</wp:posOffset>
                </wp:positionV>
                <wp:extent cx="212090" cy="212090"/>
                <wp:effectExtent l="0" t="0" r="3810" b="3810"/>
                <wp:wrapSquare wrapText="bothSides"/>
                <wp:docPr id="2" name="Freihandform 2"/>
                <wp:cNvGraphicFramePr/>
                <a:graphic xmlns:a="http://schemas.openxmlformats.org/drawingml/2006/main">
                  <a:graphicData uri="http://schemas.microsoft.com/office/word/2010/wordprocessingShape">
                    <wps:wsp>
                      <wps:cNvSpPr/>
                      <wps:spPr>
                        <a:xfrm>
                          <a:off x="0" y="0"/>
                          <a:ext cx="212090" cy="212090"/>
                        </a:xfrm>
                        <a:custGeom>
                          <a:avLst/>
                          <a:gdLst/>
                          <a:ahLst/>
                          <a:cxnLst>
                            <a:cxn ang="0">
                              <a:pos x="wd2" y="hd2"/>
                            </a:cxn>
                            <a:cxn ang="5400000">
                              <a:pos x="wd2" y="hd2"/>
                            </a:cxn>
                            <a:cxn ang="10800000">
                              <a:pos x="wd2" y="hd2"/>
                            </a:cxn>
                            <a:cxn ang="16200000">
                              <a:pos x="wd2" y="hd2"/>
                            </a:cxn>
                          </a:cxnLst>
                          <a:rect l="0" t="0" r="r" b="b"/>
                          <a:pathLst>
                            <a:path w="21600" h="21600" extrusionOk="0">
                              <a:moveTo>
                                <a:pt x="11776" y="8468"/>
                              </a:moveTo>
                              <a:cubicBezTo>
                                <a:pt x="11776" y="8071"/>
                                <a:pt x="11817" y="7858"/>
                                <a:pt x="12428" y="7858"/>
                              </a:cubicBezTo>
                              <a:lnTo>
                                <a:pt x="13245" y="7858"/>
                              </a:lnTo>
                              <a:lnTo>
                                <a:pt x="13245" y="6381"/>
                              </a:lnTo>
                              <a:lnTo>
                                <a:pt x="11938" y="6381"/>
                              </a:lnTo>
                              <a:cubicBezTo>
                                <a:pt x="10368" y="6381"/>
                                <a:pt x="9816" y="7120"/>
                                <a:pt x="9816" y="8363"/>
                              </a:cubicBezTo>
                              <a:lnTo>
                                <a:pt x="9816" y="9322"/>
                              </a:lnTo>
                              <a:lnTo>
                                <a:pt x="8837" y="9322"/>
                              </a:lnTo>
                              <a:lnTo>
                                <a:pt x="8837" y="10800"/>
                              </a:lnTo>
                              <a:lnTo>
                                <a:pt x="9816" y="10800"/>
                              </a:lnTo>
                              <a:lnTo>
                                <a:pt x="9816" y="15219"/>
                              </a:lnTo>
                              <a:lnTo>
                                <a:pt x="11774" y="15219"/>
                              </a:lnTo>
                              <a:lnTo>
                                <a:pt x="11774" y="10800"/>
                              </a:lnTo>
                              <a:lnTo>
                                <a:pt x="13081" y="10800"/>
                              </a:lnTo>
                              <a:lnTo>
                                <a:pt x="13254" y="9322"/>
                              </a:lnTo>
                              <a:lnTo>
                                <a:pt x="11774" y="9322"/>
                              </a:lnTo>
                              <a:cubicBezTo>
                                <a:pt x="11774" y="9322"/>
                                <a:pt x="11776" y="8468"/>
                                <a:pt x="11776" y="8468"/>
                              </a:cubicBezTo>
                              <a:close/>
                              <a:moveTo>
                                <a:pt x="20618" y="19636"/>
                              </a:moveTo>
                              <a:cubicBezTo>
                                <a:pt x="20618" y="20179"/>
                                <a:pt x="20179" y="20618"/>
                                <a:pt x="19636" y="20618"/>
                              </a:cubicBezTo>
                              <a:lnTo>
                                <a:pt x="1964" y="20618"/>
                              </a:lnTo>
                              <a:cubicBezTo>
                                <a:pt x="1422" y="20618"/>
                                <a:pt x="982" y="20179"/>
                                <a:pt x="982" y="19636"/>
                              </a:cubicBezTo>
                              <a:lnTo>
                                <a:pt x="982" y="1964"/>
                              </a:lnTo>
                              <a:cubicBezTo>
                                <a:pt x="982" y="1422"/>
                                <a:pt x="1422" y="982"/>
                                <a:pt x="1964" y="982"/>
                              </a:cubicBezTo>
                              <a:lnTo>
                                <a:pt x="19636" y="982"/>
                              </a:lnTo>
                              <a:cubicBezTo>
                                <a:pt x="20179" y="982"/>
                                <a:pt x="20618" y="1422"/>
                                <a:pt x="20618" y="1964"/>
                              </a:cubicBezTo>
                              <a:cubicBezTo>
                                <a:pt x="20618" y="1964"/>
                                <a:pt x="20618" y="19636"/>
                                <a:pt x="20618" y="19636"/>
                              </a:cubicBezTo>
                              <a:close/>
                              <a:moveTo>
                                <a:pt x="19636" y="0"/>
                              </a:moveTo>
                              <a:lnTo>
                                <a:pt x="1964" y="0"/>
                              </a:lnTo>
                              <a:cubicBezTo>
                                <a:pt x="879" y="0"/>
                                <a:pt x="0" y="879"/>
                                <a:pt x="0" y="1964"/>
                              </a:cubicBezTo>
                              <a:lnTo>
                                <a:pt x="0" y="19636"/>
                              </a:lnTo>
                              <a:cubicBezTo>
                                <a:pt x="0" y="20721"/>
                                <a:pt x="879" y="21600"/>
                                <a:pt x="1964" y="21600"/>
                              </a:cubicBezTo>
                              <a:lnTo>
                                <a:pt x="19636" y="21600"/>
                              </a:lnTo>
                              <a:cubicBezTo>
                                <a:pt x="20721" y="21600"/>
                                <a:pt x="21600" y="20721"/>
                                <a:pt x="21600" y="19636"/>
                              </a:cubicBezTo>
                              <a:lnTo>
                                <a:pt x="21600" y="1964"/>
                              </a:lnTo>
                              <a:cubicBezTo>
                                <a:pt x="21600" y="879"/>
                                <a:pt x="20721" y="0"/>
                                <a:pt x="19636" y="0"/>
                              </a:cubicBezTo>
                            </a:path>
                          </a:pathLst>
                        </a:custGeom>
                        <a:solidFill>
                          <a:srgbClr val="53585F"/>
                        </a:solidFill>
                        <a:ln w="12700">
                          <a:miter lim="400000"/>
                        </a:ln>
                      </wps:spPr>
                      <wps:bodyPr lIns="38090" tIns="38090" rIns="38090" bIns="3809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ihandform 2" style="position:absolute;margin-left:158.15pt;margin-top:5.5pt;width:16.7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id="_x0000_s1026" fillcolor="#53585f" stroked="f" strokeweight="1pt" path="m11776,8468v,-397,41,-610,652,-610l13245,7858r,-1477l11938,6381v-1570,,-2122,739,-2122,1982l9816,9322r-979,l8837,10800r979,l9816,15219r1958,l11774,10800r1307,l13254,9322r-1480,c11774,9322,11776,8468,11776,8468xm20618,19636v,543,-439,982,-982,982l1964,20618v-542,,-982,-439,-982,-982l982,1964v,-542,440,-982,982,-982l19636,982v543,,982,440,982,982c20618,1964,20618,19636,20618,19636xm19636,l1964,c879,,,879,,1964l,19636v,1085,879,1964,1964,1964l19636,21600v1085,,1964,-879,1964,-1964l21600,1964c21600,879,20721,,196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" w14:anchorId="058763D2">
                <v:stroke miterlimit="4" joinstyle="miter"/>
                <v:path arrowok="t" o:connecttype="custom" o:connectlocs="106045,106045;106045,106045;106045,106045;106045,106045" o:connectangles="0,90,180,270" o:extrusionok="f"/>
                <w10:wrap type="square"/>
              </v:shape>
            </w:pict>
          </mc:Fallback>
        </mc:AlternateContent>
      </w:r>
      <w:r w:rsidRPr="00C243E8">
        <w:rPr>
          <w:rFonts w:ascii="Calibri" w:hAnsi="Calibri" w:cs="Calibri"/>
          <w:noProof/>
          <w:color w:val="000000"/>
        </w:rPr>
        <mc:AlternateContent>
          <mc:Choice Requires="wps">
            <w:drawing>
              <wp:anchor distT="0" distB="0" distL="114300" distR="114300" simplePos="0" relativeHeight="251658240" behindDoc="0" locked="0" layoutInCell="1" allowOverlap="1" wp14:anchorId="088EA2CB" wp14:editId="630809A1">
                <wp:simplePos x="0" y="0"/>
                <wp:positionH relativeFrom="column">
                  <wp:posOffset>-3810</wp:posOffset>
                </wp:positionH>
                <wp:positionV relativeFrom="paragraph">
                  <wp:posOffset>74295</wp:posOffset>
                </wp:positionV>
                <wp:extent cx="212090" cy="212090"/>
                <wp:effectExtent l="0" t="0" r="3810" b="3810"/>
                <wp:wrapSquare wrapText="bothSides"/>
                <wp:docPr id="2872" name="Freihandform 2872"/>
                <wp:cNvGraphicFramePr/>
                <a:graphic xmlns:a="http://schemas.openxmlformats.org/drawingml/2006/main">
                  <a:graphicData uri="http://schemas.microsoft.com/office/word/2010/wordprocessingShape">
                    <wps:wsp>
                      <wps:cNvSpPr/>
                      <wps:spPr>
                        <a:xfrm>
                          <a:off x="0" y="0"/>
                          <a:ext cx="212090" cy="212090"/>
                        </a:xfrm>
                        <a:custGeom>
                          <a:avLst/>
                          <a:gdLst/>
                          <a:ahLst/>
                          <a:cxnLst>
                            <a:cxn ang="0">
                              <a:pos x="wd2" y="hd2"/>
                            </a:cxn>
                            <a:cxn ang="5400000">
                              <a:pos x="wd2" y="hd2"/>
                            </a:cxn>
                            <a:cxn ang="10800000">
                              <a:pos x="wd2" y="hd2"/>
                            </a:cxn>
                            <a:cxn ang="16200000">
                              <a:pos x="wd2" y="hd2"/>
                            </a:cxn>
                          </a:cxnLst>
                          <a:rect l="0" t="0" r="r" b="b"/>
                          <a:pathLst>
                            <a:path w="21600" h="21600" extrusionOk="0">
                              <a:moveTo>
                                <a:pt x="20618" y="19636"/>
                              </a:moveTo>
                              <a:cubicBezTo>
                                <a:pt x="20618" y="20179"/>
                                <a:pt x="20178" y="20618"/>
                                <a:pt x="19636" y="20618"/>
                              </a:cubicBezTo>
                              <a:lnTo>
                                <a:pt x="1964" y="20618"/>
                              </a:lnTo>
                              <a:cubicBezTo>
                                <a:pt x="1422" y="20618"/>
                                <a:pt x="982" y="20179"/>
                                <a:pt x="982" y="19636"/>
                              </a:cubicBezTo>
                              <a:lnTo>
                                <a:pt x="982" y="1964"/>
                              </a:lnTo>
                              <a:cubicBezTo>
                                <a:pt x="982" y="1422"/>
                                <a:pt x="1422" y="982"/>
                                <a:pt x="1964" y="982"/>
                              </a:cubicBezTo>
                              <a:lnTo>
                                <a:pt x="19636" y="982"/>
                              </a:lnTo>
                              <a:cubicBezTo>
                                <a:pt x="20178" y="982"/>
                                <a:pt x="20618" y="1422"/>
                                <a:pt x="20618" y="1964"/>
                              </a:cubicBezTo>
                              <a:cubicBezTo>
                                <a:pt x="20618" y="1964"/>
                                <a:pt x="20618" y="19636"/>
                                <a:pt x="20618" y="19636"/>
                              </a:cubicBezTo>
                              <a:close/>
                              <a:moveTo>
                                <a:pt x="19636" y="0"/>
                              </a:moveTo>
                              <a:lnTo>
                                <a:pt x="1964" y="0"/>
                              </a:lnTo>
                              <a:cubicBezTo>
                                <a:pt x="879" y="0"/>
                                <a:pt x="0" y="879"/>
                                <a:pt x="0" y="1964"/>
                              </a:cubicBezTo>
                              <a:lnTo>
                                <a:pt x="0" y="19636"/>
                              </a:lnTo>
                              <a:cubicBezTo>
                                <a:pt x="0" y="20721"/>
                                <a:pt x="879" y="21600"/>
                                <a:pt x="1964" y="21600"/>
                              </a:cubicBezTo>
                              <a:lnTo>
                                <a:pt x="19636" y="21600"/>
                              </a:lnTo>
                              <a:cubicBezTo>
                                <a:pt x="20721" y="21600"/>
                                <a:pt x="21600" y="20721"/>
                                <a:pt x="21600" y="19636"/>
                              </a:cubicBezTo>
                              <a:lnTo>
                                <a:pt x="21600" y="1964"/>
                              </a:lnTo>
                              <a:cubicBezTo>
                                <a:pt x="21600" y="879"/>
                                <a:pt x="20721" y="0"/>
                                <a:pt x="19636" y="0"/>
                              </a:cubicBezTo>
                              <a:moveTo>
                                <a:pt x="15929" y="7018"/>
                              </a:moveTo>
                              <a:cubicBezTo>
                                <a:pt x="15540" y="7246"/>
                                <a:pt x="15108" y="7411"/>
                                <a:pt x="14650" y="7499"/>
                              </a:cubicBezTo>
                              <a:cubicBezTo>
                                <a:pt x="14282" y="7114"/>
                                <a:pt x="13759" y="6874"/>
                                <a:pt x="13180" y="6874"/>
                              </a:cubicBezTo>
                              <a:cubicBezTo>
                                <a:pt x="12067" y="6874"/>
                                <a:pt x="11165" y="7762"/>
                                <a:pt x="11165" y="8856"/>
                              </a:cubicBezTo>
                              <a:cubicBezTo>
                                <a:pt x="11165" y="9011"/>
                                <a:pt x="11183" y="9162"/>
                                <a:pt x="11217" y="9308"/>
                              </a:cubicBezTo>
                              <a:cubicBezTo>
                                <a:pt x="9543" y="9225"/>
                                <a:pt x="8059" y="8436"/>
                                <a:pt x="7066" y="7236"/>
                              </a:cubicBezTo>
                              <a:cubicBezTo>
                                <a:pt x="6892" y="7529"/>
                                <a:pt x="6793" y="7870"/>
                                <a:pt x="6793" y="8233"/>
                              </a:cubicBezTo>
                              <a:cubicBezTo>
                                <a:pt x="6793" y="8921"/>
                                <a:pt x="7148" y="9528"/>
                                <a:pt x="7689" y="9883"/>
                              </a:cubicBezTo>
                              <a:cubicBezTo>
                                <a:pt x="7359" y="9873"/>
                                <a:pt x="7048" y="9784"/>
                                <a:pt x="6777" y="9635"/>
                              </a:cubicBezTo>
                              <a:cubicBezTo>
                                <a:pt x="6776" y="9644"/>
                                <a:pt x="6776" y="9652"/>
                                <a:pt x="6776" y="9660"/>
                              </a:cubicBezTo>
                              <a:cubicBezTo>
                                <a:pt x="6776" y="10621"/>
                                <a:pt x="7471" y="11422"/>
                                <a:pt x="8392" y="11604"/>
                              </a:cubicBezTo>
                              <a:cubicBezTo>
                                <a:pt x="8223" y="11650"/>
                                <a:pt x="8045" y="11673"/>
                                <a:pt x="7861" y="11673"/>
                              </a:cubicBezTo>
                              <a:cubicBezTo>
                                <a:pt x="7732" y="11673"/>
                                <a:pt x="7606" y="11661"/>
                                <a:pt x="7483" y="11638"/>
                              </a:cubicBezTo>
                              <a:cubicBezTo>
                                <a:pt x="7739" y="12426"/>
                                <a:pt x="8482" y="12999"/>
                                <a:pt x="9364" y="13015"/>
                              </a:cubicBezTo>
                              <a:cubicBezTo>
                                <a:pt x="8674" y="13547"/>
                                <a:pt x="7806" y="13863"/>
                                <a:pt x="6862" y="13863"/>
                              </a:cubicBezTo>
                              <a:cubicBezTo>
                                <a:pt x="6699" y="13863"/>
                                <a:pt x="6539" y="13855"/>
                                <a:pt x="6382" y="13837"/>
                              </a:cubicBezTo>
                              <a:cubicBezTo>
                                <a:pt x="7273" y="14398"/>
                                <a:pt x="8332" y="14727"/>
                                <a:pt x="9470" y="14727"/>
                              </a:cubicBezTo>
                              <a:cubicBezTo>
                                <a:pt x="13174" y="14727"/>
                                <a:pt x="15200" y="11706"/>
                                <a:pt x="15200" y="9086"/>
                              </a:cubicBezTo>
                              <a:cubicBezTo>
                                <a:pt x="15200" y="9000"/>
                                <a:pt x="15199" y="8914"/>
                                <a:pt x="15195" y="8829"/>
                              </a:cubicBezTo>
                              <a:cubicBezTo>
                                <a:pt x="15588" y="8550"/>
                                <a:pt x="15930" y="8201"/>
                                <a:pt x="16200" y="7804"/>
                              </a:cubicBezTo>
                              <a:cubicBezTo>
                                <a:pt x="15839" y="7960"/>
                                <a:pt x="15451" y="8067"/>
                                <a:pt x="15043" y="8115"/>
                              </a:cubicBezTo>
                              <a:cubicBezTo>
                                <a:pt x="15459" y="7870"/>
                                <a:pt x="15778" y="7482"/>
                                <a:pt x="15929" y="7018"/>
                              </a:cubicBezTo>
                            </a:path>
                          </a:pathLst>
                        </a:custGeom>
                        <a:solidFill>
                          <a:srgbClr val="53585F"/>
                        </a:solidFill>
                        <a:ln w="12700">
                          <a:miter lim="400000"/>
                        </a:ln>
                      </wps:spPr>
                      <wps:bodyPr lIns="38090" tIns="38090" rIns="38090" bIns="3809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ihandform 2872" style="position:absolute;margin-left:-.3pt;margin-top:5.85pt;width:16.7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id="_x0000_s1026" fillcolor="#53585f" stroked="f" strokeweight="1pt" path="m20618,19636v,543,-440,982,-982,982l1964,20618v-542,,-982,-439,-982,-982l982,1964v,-542,440,-982,982,-982l19636,982v542,,982,440,982,982c20618,1964,20618,19636,20618,19636xm19636,l1964,c879,,,879,,1964l,19636v,1085,879,1964,1964,1964l19636,21600v1085,,1964,-879,1964,-1964l21600,1964c21600,879,20721,,19636,m15929,7018v-389,228,-821,393,-1279,481c14282,7114,13759,6874,13180,6874v-1113,,-2015,888,-2015,1982c11165,9011,11183,9162,11217,9308,9543,9225,8059,8436,7066,7236v-174,293,-273,634,-273,997c6793,8921,7148,9528,7689,9883v-330,-10,-641,-99,-912,-248c6776,9644,6776,9652,6776,9660v,961,695,1762,1616,1944c8223,11650,8045,11673,7861,11673v-129,,-255,-12,-378,-35c7739,12426,8482,12999,9364,13015v-690,532,-1558,848,-2502,848c6699,13863,6539,13855,6382,13837v891,561,1950,890,3088,890c13174,14727,15200,11706,15200,9086v,-86,-1,-172,-5,-257c15588,8550,15930,8201,16200,7804v-361,156,-749,263,-1157,311c15459,7870,15778,7482,15929,70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" w14:anchorId="5773E745">
                <v:stroke miterlimit="4" joinstyle="miter"/>
                <v:path arrowok="t" o:connecttype="custom" o:connectlocs="106045,106045;106045,106045;106045,106045;106045,106045" o:connectangles="0,90,180,270" o:extrusionok="f"/>
                <w10:wrap type="square"/>
              </v:shape>
            </w:pict>
          </mc:Fallback>
        </mc:AlternateContent>
      </w:r>
    </w:p>
    <w:p w14:paraId="161B2943" w14:textId="2F7F1D1F" w:rsidR="00CB2DA4" w:rsidRPr="008A032E" w:rsidRDefault="00F468D7" w:rsidP="008A032E">
      <w:pPr>
        <w:jc w:val="both"/>
        <w:rPr>
          <w:rFonts w:ascii="Calibri" w:hAnsi="Calibri" w:cs="Calibri"/>
          <w:color w:val="000000"/>
          <w:lang w:val="de-DE"/>
        </w:rPr>
      </w:pPr>
      <w:r>
        <w:rPr>
          <w:rFonts w:ascii="Calibri" w:hAnsi="Calibri" w:cs="Calibri"/>
          <w:color w:val="000000"/>
          <w:lang w:val="de-DE"/>
        </w:rPr>
        <w:t xml:space="preserve">        </w:t>
      </w:r>
      <w:r w:rsidRPr="000D338C">
        <w:rPr>
          <w:rFonts w:ascii="Calibri" w:hAnsi="Calibri" w:cs="Calibri"/>
          <w:color w:val="000000"/>
          <w:sz w:val="18"/>
          <w:szCs w:val="18"/>
          <w:lang w:val="de-DE"/>
        </w:rPr>
        <w:t>@columbia_eu</w:t>
      </w:r>
      <w:r>
        <w:rPr>
          <w:rFonts w:ascii="Calibri" w:hAnsi="Calibri" w:cs="Calibri"/>
          <w:color w:val="000000"/>
          <w:lang w:val="de-DE"/>
        </w:rPr>
        <w:t xml:space="preserve">                       </w:t>
      </w:r>
      <w:r w:rsidRPr="000D338C">
        <w:rPr>
          <w:rFonts w:ascii="Calibri" w:hAnsi="Calibri" w:cs="Calibri"/>
          <w:i/>
          <w:iCs/>
          <w:color w:val="000000"/>
          <w:sz w:val="18"/>
          <w:szCs w:val="18"/>
          <w:lang w:val="de-DE"/>
        </w:rPr>
        <w:t>@ColumbiaSportswear</w:t>
      </w:r>
    </w:p>
    <w:sectPr w:rsidR="00CB2DA4" w:rsidRPr="008A032E" w:rsidSect="001B2F0E">
      <w:headerReference w:type="default" r:id="rId14"/>
      <w:foot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F098" w14:textId="77777777" w:rsidR="00EC3287" w:rsidRDefault="00EC3287" w:rsidP="004F6F46">
      <w:r>
        <w:separator/>
      </w:r>
    </w:p>
  </w:endnote>
  <w:endnote w:type="continuationSeparator" w:id="0">
    <w:p w14:paraId="333163CC" w14:textId="77777777" w:rsidR="00EC3287" w:rsidRDefault="00EC3287" w:rsidP="004F6F46">
      <w:r>
        <w:continuationSeparator/>
      </w:r>
    </w:p>
  </w:endnote>
  <w:endnote w:type="continuationNotice" w:id="1">
    <w:p w14:paraId="6E135457" w14:textId="77777777" w:rsidR="00EC3287" w:rsidRDefault="00EC3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D65" w14:textId="77777777" w:rsidR="00EB00FA" w:rsidRDefault="00EB00FA" w:rsidP="004F6F46">
    <w:pPr>
      <w:pStyle w:val="Fuzeile"/>
      <w:jc w:val="right"/>
      <w:rPr>
        <w:sz w:val="18"/>
        <w:szCs w:val="18"/>
      </w:rPr>
    </w:pPr>
  </w:p>
  <w:p w14:paraId="17C46CF1" w14:textId="2E0BC3C8" w:rsidR="004F6F46" w:rsidRPr="00B21B5B" w:rsidRDefault="004F6F46" w:rsidP="004F6F46">
    <w:pPr>
      <w:pStyle w:val="Fuzeile"/>
      <w:jc w:val="right"/>
      <w:rPr>
        <w:sz w:val="18"/>
        <w:szCs w:val="18"/>
        <w:lang w:val="nb-NO"/>
      </w:rPr>
    </w:pPr>
    <w:r w:rsidRPr="00B21B5B">
      <w:rPr>
        <w:sz w:val="18"/>
        <w:szCs w:val="18"/>
        <w:lang w:val="nb-NO"/>
      </w:rPr>
      <w:t>Pressekontakt</w:t>
    </w:r>
  </w:p>
  <w:p w14:paraId="1B04A77A" w14:textId="23D6EAD9" w:rsidR="004F6F46" w:rsidRPr="00B21B5B" w:rsidRDefault="004F6F46" w:rsidP="004F6F46">
    <w:pPr>
      <w:pStyle w:val="Fuzeile"/>
      <w:jc w:val="right"/>
      <w:rPr>
        <w:b/>
        <w:sz w:val="18"/>
        <w:szCs w:val="18"/>
        <w:lang w:val="nb-NO"/>
      </w:rPr>
    </w:pPr>
    <w:r w:rsidRPr="00B21B5B">
      <w:rPr>
        <w:b/>
        <w:sz w:val="18"/>
        <w:szCs w:val="18"/>
        <w:lang w:val="nb-NO"/>
      </w:rPr>
      <w:t>Hansmann PR</w:t>
    </w:r>
  </w:p>
  <w:p w14:paraId="06FC5476" w14:textId="1FA860A8" w:rsidR="004F6F46" w:rsidRPr="00B21B5B" w:rsidRDefault="004F6F46" w:rsidP="004F6F46">
    <w:pPr>
      <w:pStyle w:val="Fuzeile"/>
      <w:jc w:val="right"/>
      <w:rPr>
        <w:sz w:val="18"/>
        <w:szCs w:val="18"/>
        <w:lang w:val="nb-NO"/>
      </w:rPr>
    </w:pPr>
    <w:r w:rsidRPr="00B21B5B">
      <w:rPr>
        <w:sz w:val="18"/>
        <w:szCs w:val="18"/>
        <w:lang w:val="nb-NO"/>
      </w:rPr>
      <w:t xml:space="preserve">Martina </w:t>
    </w:r>
    <w:r w:rsidR="0070097A" w:rsidRPr="00B21B5B">
      <w:rPr>
        <w:sz w:val="18"/>
        <w:szCs w:val="18"/>
        <w:lang w:val="nb-NO"/>
      </w:rPr>
      <w:t>Wolff</w:t>
    </w:r>
  </w:p>
  <w:p w14:paraId="6C1567BE" w14:textId="64BCA44A" w:rsidR="004F6F46" w:rsidRPr="00B21B5B" w:rsidRDefault="004F6F46" w:rsidP="004F6F46">
    <w:pPr>
      <w:jc w:val="right"/>
      <w:rPr>
        <w:rFonts w:asciiTheme="minorHAnsi" w:hAnsiTheme="minorHAnsi"/>
        <w:sz w:val="18"/>
        <w:szCs w:val="18"/>
        <w:lang w:val="nb-NO" w:eastAsia="de-DE"/>
      </w:rPr>
    </w:pPr>
    <w:proofErr w:type="gramStart"/>
    <w:r w:rsidRPr="00B21B5B">
      <w:rPr>
        <w:rFonts w:asciiTheme="minorHAnsi" w:hAnsiTheme="minorHAnsi"/>
        <w:color w:val="000000"/>
        <w:sz w:val="18"/>
        <w:szCs w:val="18"/>
        <w:lang w:val="nb-NO" w:eastAsia="de-DE"/>
      </w:rPr>
      <w:t xml:space="preserve">Tel:   </w:t>
    </w:r>
    <w:proofErr w:type="gramEnd"/>
    <w:r w:rsidRPr="00B21B5B">
      <w:rPr>
        <w:rFonts w:asciiTheme="minorHAnsi" w:hAnsiTheme="minorHAnsi"/>
        <w:color w:val="000000"/>
        <w:sz w:val="18"/>
        <w:szCs w:val="18"/>
        <w:lang w:val="nb-NO" w:eastAsia="de-DE"/>
      </w:rPr>
      <w:t>+49 / 89 / 360 54 99-37</w:t>
    </w:r>
    <w:r w:rsidRPr="00B21B5B">
      <w:rPr>
        <w:rFonts w:asciiTheme="minorHAnsi" w:hAnsiTheme="minorHAnsi"/>
        <w:color w:val="000000"/>
        <w:sz w:val="18"/>
        <w:szCs w:val="18"/>
        <w:lang w:val="nb-NO" w:eastAsia="de-DE"/>
      </w:rPr>
      <w:br/>
    </w:r>
    <w:r w:rsidRPr="00B21B5B">
      <w:rPr>
        <w:sz w:val="18"/>
        <w:szCs w:val="18"/>
        <w:lang w:val="nb-NO" w:eastAsia="de-DE"/>
      </w:rPr>
      <w:t xml:space="preserve">E-Mail: </w:t>
    </w:r>
    <w:hyperlink r:id="rId1" w:history="1">
      <w:r w:rsidR="0070097A" w:rsidRPr="00B21B5B">
        <w:rPr>
          <w:rStyle w:val="Hyperlink"/>
          <w:sz w:val="18"/>
          <w:szCs w:val="18"/>
          <w:lang w:val="nb-NO" w:eastAsia="de-DE"/>
        </w:rPr>
        <w:t>m.wolff@hansmannpr.de</w:t>
      </w:r>
    </w:hyperlink>
  </w:p>
  <w:p w14:paraId="1F11C0B7" w14:textId="77777777" w:rsidR="004F6F46" w:rsidRPr="00B21B5B" w:rsidRDefault="004F6F46">
    <w:pPr>
      <w:pStyle w:val="Fuzeil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6527" w14:textId="77777777" w:rsidR="00EC3287" w:rsidRDefault="00EC3287" w:rsidP="004F6F46">
      <w:r>
        <w:separator/>
      </w:r>
    </w:p>
  </w:footnote>
  <w:footnote w:type="continuationSeparator" w:id="0">
    <w:p w14:paraId="60B390AF" w14:textId="77777777" w:rsidR="00EC3287" w:rsidRDefault="00EC3287" w:rsidP="004F6F46">
      <w:r>
        <w:continuationSeparator/>
      </w:r>
    </w:p>
  </w:footnote>
  <w:footnote w:type="continuationNotice" w:id="1">
    <w:p w14:paraId="372F9FDB" w14:textId="77777777" w:rsidR="00EC3287" w:rsidRDefault="00EC3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C4F5" w14:textId="3ECC3644" w:rsidR="004F6F46" w:rsidRDefault="004F6F46" w:rsidP="004F6F46">
    <w:pPr>
      <w:pStyle w:val="Kopfzeile"/>
      <w:rPr>
        <w:sz w:val="22"/>
        <w:szCs w:val="22"/>
      </w:rPr>
    </w:pPr>
    <w:r w:rsidRPr="004F6F46">
      <w:rPr>
        <w:noProof/>
        <w:sz w:val="22"/>
        <w:szCs w:val="22"/>
      </w:rPr>
      <w:drawing>
        <wp:anchor distT="0" distB="0" distL="114300" distR="114300" simplePos="0" relativeHeight="251658240" behindDoc="0" locked="0" layoutInCell="1" allowOverlap="1" wp14:anchorId="4D796EE2" wp14:editId="6750AE76">
          <wp:simplePos x="0" y="0"/>
          <wp:positionH relativeFrom="column">
            <wp:posOffset>3949065</wp:posOffset>
          </wp:positionH>
          <wp:positionV relativeFrom="paragraph">
            <wp:posOffset>40929</wp:posOffset>
          </wp:positionV>
          <wp:extent cx="1802130" cy="320675"/>
          <wp:effectExtent l="0" t="0" r="127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02130" cy="320675"/>
                  </a:xfrm>
                  <a:prstGeom prst="rect">
                    <a:avLst/>
                  </a:prstGeom>
                </pic:spPr>
              </pic:pic>
            </a:graphicData>
          </a:graphic>
          <wp14:sizeRelH relativeFrom="page">
            <wp14:pctWidth>0</wp14:pctWidth>
          </wp14:sizeRelH>
          <wp14:sizeRelV relativeFrom="page">
            <wp14:pctHeight>0</wp14:pctHeight>
          </wp14:sizeRelV>
        </wp:anchor>
      </w:drawing>
    </w:r>
  </w:p>
  <w:p w14:paraId="26EE9998" w14:textId="75763A1E" w:rsidR="004F6F46" w:rsidRDefault="004F6F46" w:rsidP="004F6F46">
    <w:pPr>
      <w:pStyle w:val="Kopfzeile"/>
      <w:rPr>
        <w:sz w:val="22"/>
        <w:szCs w:val="22"/>
      </w:rPr>
    </w:pPr>
    <w:r w:rsidRPr="004F6F46">
      <w:rPr>
        <w:sz w:val="22"/>
        <w:szCs w:val="22"/>
      </w:rPr>
      <w:t>Pressemitteilung</w:t>
    </w:r>
  </w:p>
  <w:p w14:paraId="53A0851D" w14:textId="501F78E2" w:rsidR="004F6F46" w:rsidRDefault="004F6F46" w:rsidP="004F6F46">
    <w:pPr>
      <w:pStyle w:val="Kopfzeile"/>
      <w:rPr>
        <w:sz w:val="22"/>
        <w:szCs w:val="22"/>
      </w:rPr>
    </w:pPr>
  </w:p>
  <w:p w14:paraId="626D5DA7" w14:textId="77777777" w:rsidR="004F6F46" w:rsidRPr="004F6F46" w:rsidRDefault="004F6F46" w:rsidP="004F6F46">
    <w:pPr>
      <w:pStyle w:val="Kopfzei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A73C2"/>
    <w:multiLevelType w:val="hybridMultilevel"/>
    <w:tmpl w:val="FB8E21E0"/>
    <w:lvl w:ilvl="0" w:tplc="AD563F76">
      <w:start w:val="41"/>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7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46"/>
    <w:rsid w:val="000018E5"/>
    <w:rsid w:val="00004684"/>
    <w:rsid w:val="00005ACD"/>
    <w:rsid w:val="00007BA2"/>
    <w:rsid w:val="00007F20"/>
    <w:rsid w:val="00011048"/>
    <w:rsid w:val="0001162A"/>
    <w:rsid w:val="00015FD2"/>
    <w:rsid w:val="00017287"/>
    <w:rsid w:val="0001781C"/>
    <w:rsid w:val="00022ED8"/>
    <w:rsid w:val="000246C8"/>
    <w:rsid w:val="0002680D"/>
    <w:rsid w:val="00030537"/>
    <w:rsid w:val="000305A8"/>
    <w:rsid w:val="0003065A"/>
    <w:rsid w:val="000325FC"/>
    <w:rsid w:val="00037D8C"/>
    <w:rsid w:val="00040A24"/>
    <w:rsid w:val="00040C86"/>
    <w:rsid w:val="00046A42"/>
    <w:rsid w:val="0005012D"/>
    <w:rsid w:val="00053A84"/>
    <w:rsid w:val="00053C9E"/>
    <w:rsid w:val="00054F5A"/>
    <w:rsid w:val="00056082"/>
    <w:rsid w:val="0005649A"/>
    <w:rsid w:val="00060403"/>
    <w:rsid w:val="000609EA"/>
    <w:rsid w:val="00060B1C"/>
    <w:rsid w:val="00061D88"/>
    <w:rsid w:val="0007312A"/>
    <w:rsid w:val="000766BB"/>
    <w:rsid w:val="00077617"/>
    <w:rsid w:val="00080A57"/>
    <w:rsid w:val="00080AFA"/>
    <w:rsid w:val="00085302"/>
    <w:rsid w:val="000902E1"/>
    <w:rsid w:val="00094A72"/>
    <w:rsid w:val="00097185"/>
    <w:rsid w:val="000A7AC0"/>
    <w:rsid w:val="000B49AC"/>
    <w:rsid w:val="000C12B7"/>
    <w:rsid w:val="000C3F53"/>
    <w:rsid w:val="000C3FD6"/>
    <w:rsid w:val="000C44DA"/>
    <w:rsid w:val="000C488F"/>
    <w:rsid w:val="000C5F78"/>
    <w:rsid w:val="000C610C"/>
    <w:rsid w:val="000C6F1A"/>
    <w:rsid w:val="000D0671"/>
    <w:rsid w:val="000D2EFD"/>
    <w:rsid w:val="000D343D"/>
    <w:rsid w:val="000E43EC"/>
    <w:rsid w:val="000E6772"/>
    <w:rsid w:val="000F2E36"/>
    <w:rsid w:val="000F5108"/>
    <w:rsid w:val="000F74A6"/>
    <w:rsid w:val="00101975"/>
    <w:rsid w:val="001031A5"/>
    <w:rsid w:val="00104768"/>
    <w:rsid w:val="00104785"/>
    <w:rsid w:val="00105AD7"/>
    <w:rsid w:val="00105EB4"/>
    <w:rsid w:val="001137EB"/>
    <w:rsid w:val="0012100D"/>
    <w:rsid w:val="00125E61"/>
    <w:rsid w:val="00127BB8"/>
    <w:rsid w:val="0013283A"/>
    <w:rsid w:val="00132DD1"/>
    <w:rsid w:val="0013553A"/>
    <w:rsid w:val="00141664"/>
    <w:rsid w:val="00142DF5"/>
    <w:rsid w:val="001447E8"/>
    <w:rsid w:val="00144DC9"/>
    <w:rsid w:val="00145598"/>
    <w:rsid w:val="0014663A"/>
    <w:rsid w:val="00147734"/>
    <w:rsid w:val="00153501"/>
    <w:rsid w:val="00153EEE"/>
    <w:rsid w:val="00156074"/>
    <w:rsid w:val="001561B1"/>
    <w:rsid w:val="0015729E"/>
    <w:rsid w:val="001605E0"/>
    <w:rsid w:val="00161CFB"/>
    <w:rsid w:val="0016222B"/>
    <w:rsid w:val="00162888"/>
    <w:rsid w:val="00163EDC"/>
    <w:rsid w:val="00165C4D"/>
    <w:rsid w:val="0016609A"/>
    <w:rsid w:val="001714E7"/>
    <w:rsid w:val="00175BA2"/>
    <w:rsid w:val="00177ECC"/>
    <w:rsid w:val="001803E0"/>
    <w:rsid w:val="00180D75"/>
    <w:rsid w:val="00184BAD"/>
    <w:rsid w:val="00191A62"/>
    <w:rsid w:val="00192BDE"/>
    <w:rsid w:val="00196739"/>
    <w:rsid w:val="001A077C"/>
    <w:rsid w:val="001A3D4A"/>
    <w:rsid w:val="001A52EE"/>
    <w:rsid w:val="001A6B8D"/>
    <w:rsid w:val="001A6BF3"/>
    <w:rsid w:val="001B0B75"/>
    <w:rsid w:val="001B1185"/>
    <w:rsid w:val="001B1C7E"/>
    <w:rsid w:val="001B2F0E"/>
    <w:rsid w:val="001B63C6"/>
    <w:rsid w:val="001C1AE4"/>
    <w:rsid w:val="001C3084"/>
    <w:rsid w:val="001C6B40"/>
    <w:rsid w:val="001D6921"/>
    <w:rsid w:val="001D6C55"/>
    <w:rsid w:val="001D7368"/>
    <w:rsid w:val="001D7FAF"/>
    <w:rsid w:val="001E5574"/>
    <w:rsid w:val="001E6383"/>
    <w:rsid w:val="001F2FA6"/>
    <w:rsid w:val="001F3AB4"/>
    <w:rsid w:val="001F516B"/>
    <w:rsid w:val="001F53B9"/>
    <w:rsid w:val="002009E9"/>
    <w:rsid w:val="00205E50"/>
    <w:rsid w:val="002073A4"/>
    <w:rsid w:val="00211720"/>
    <w:rsid w:val="0022227B"/>
    <w:rsid w:val="002233E9"/>
    <w:rsid w:val="00227124"/>
    <w:rsid w:val="0023178E"/>
    <w:rsid w:val="00233D27"/>
    <w:rsid w:val="00241ACA"/>
    <w:rsid w:val="00242FC9"/>
    <w:rsid w:val="0024360F"/>
    <w:rsid w:val="00247724"/>
    <w:rsid w:val="0025055B"/>
    <w:rsid w:val="00251247"/>
    <w:rsid w:val="00252952"/>
    <w:rsid w:val="00253F7D"/>
    <w:rsid w:val="0025576F"/>
    <w:rsid w:val="00260B4F"/>
    <w:rsid w:val="00262BDE"/>
    <w:rsid w:val="00266BEE"/>
    <w:rsid w:val="002705AD"/>
    <w:rsid w:val="00273DA1"/>
    <w:rsid w:val="00273F57"/>
    <w:rsid w:val="0027531B"/>
    <w:rsid w:val="0027552A"/>
    <w:rsid w:val="00275CDD"/>
    <w:rsid w:val="00283C7E"/>
    <w:rsid w:val="00285E29"/>
    <w:rsid w:val="002870E3"/>
    <w:rsid w:val="0028732B"/>
    <w:rsid w:val="00292815"/>
    <w:rsid w:val="002A187E"/>
    <w:rsid w:val="002A46C9"/>
    <w:rsid w:val="002A7944"/>
    <w:rsid w:val="002B40F0"/>
    <w:rsid w:val="002B4286"/>
    <w:rsid w:val="002B5FB5"/>
    <w:rsid w:val="002B74BD"/>
    <w:rsid w:val="002B79CC"/>
    <w:rsid w:val="002C0E79"/>
    <w:rsid w:val="002C3BBE"/>
    <w:rsid w:val="002C4247"/>
    <w:rsid w:val="002C53C9"/>
    <w:rsid w:val="002D16DF"/>
    <w:rsid w:val="002D453C"/>
    <w:rsid w:val="002D5092"/>
    <w:rsid w:val="002E0B44"/>
    <w:rsid w:val="002E163D"/>
    <w:rsid w:val="002E6977"/>
    <w:rsid w:val="002E6DD5"/>
    <w:rsid w:val="002E7DC7"/>
    <w:rsid w:val="002F09BD"/>
    <w:rsid w:val="002F0D6B"/>
    <w:rsid w:val="002F14BB"/>
    <w:rsid w:val="002F617E"/>
    <w:rsid w:val="002F6312"/>
    <w:rsid w:val="002F78DE"/>
    <w:rsid w:val="0030494B"/>
    <w:rsid w:val="00307023"/>
    <w:rsid w:val="00311690"/>
    <w:rsid w:val="00311DA3"/>
    <w:rsid w:val="00311DC3"/>
    <w:rsid w:val="003130A5"/>
    <w:rsid w:val="00317120"/>
    <w:rsid w:val="00322BBC"/>
    <w:rsid w:val="00323CD5"/>
    <w:rsid w:val="00325120"/>
    <w:rsid w:val="00325D32"/>
    <w:rsid w:val="003262D2"/>
    <w:rsid w:val="00332076"/>
    <w:rsid w:val="0033262B"/>
    <w:rsid w:val="00334535"/>
    <w:rsid w:val="0033511B"/>
    <w:rsid w:val="00335F10"/>
    <w:rsid w:val="003400B7"/>
    <w:rsid w:val="00340385"/>
    <w:rsid w:val="003404F7"/>
    <w:rsid w:val="00340E77"/>
    <w:rsid w:val="00341097"/>
    <w:rsid w:val="00341109"/>
    <w:rsid w:val="00344F88"/>
    <w:rsid w:val="00346C98"/>
    <w:rsid w:val="00350757"/>
    <w:rsid w:val="00353A19"/>
    <w:rsid w:val="00354B0D"/>
    <w:rsid w:val="00355A48"/>
    <w:rsid w:val="003603DC"/>
    <w:rsid w:val="00360E10"/>
    <w:rsid w:val="0036124A"/>
    <w:rsid w:val="003625B0"/>
    <w:rsid w:val="0036331C"/>
    <w:rsid w:val="00363495"/>
    <w:rsid w:val="00363805"/>
    <w:rsid w:val="0036493B"/>
    <w:rsid w:val="003665A3"/>
    <w:rsid w:val="0037465F"/>
    <w:rsid w:val="003750E8"/>
    <w:rsid w:val="00375655"/>
    <w:rsid w:val="00375AED"/>
    <w:rsid w:val="00376E20"/>
    <w:rsid w:val="00383000"/>
    <w:rsid w:val="00385612"/>
    <w:rsid w:val="00387F2C"/>
    <w:rsid w:val="003924EF"/>
    <w:rsid w:val="00392D82"/>
    <w:rsid w:val="003943BF"/>
    <w:rsid w:val="003967FD"/>
    <w:rsid w:val="003A5D9F"/>
    <w:rsid w:val="003B0F3B"/>
    <w:rsid w:val="003B391C"/>
    <w:rsid w:val="003B53BE"/>
    <w:rsid w:val="003B5466"/>
    <w:rsid w:val="003B6332"/>
    <w:rsid w:val="003B6BF0"/>
    <w:rsid w:val="003C0ABD"/>
    <w:rsid w:val="003C2E0F"/>
    <w:rsid w:val="003C4502"/>
    <w:rsid w:val="003C4CA8"/>
    <w:rsid w:val="003C51DD"/>
    <w:rsid w:val="003C7BB2"/>
    <w:rsid w:val="003D1B57"/>
    <w:rsid w:val="003D35CC"/>
    <w:rsid w:val="003D4C40"/>
    <w:rsid w:val="003D57A8"/>
    <w:rsid w:val="003D78EF"/>
    <w:rsid w:val="003E2D37"/>
    <w:rsid w:val="003E3283"/>
    <w:rsid w:val="003F1549"/>
    <w:rsid w:val="003F2455"/>
    <w:rsid w:val="003F373F"/>
    <w:rsid w:val="003F4A0C"/>
    <w:rsid w:val="003F51B3"/>
    <w:rsid w:val="003F5DFC"/>
    <w:rsid w:val="003F675B"/>
    <w:rsid w:val="00400233"/>
    <w:rsid w:val="00401C85"/>
    <w:rsid w:val="0040725B"/>
    <w:rsid w:val="00417BC4"/>
    <w:rsid w:val="00417EBA"/>
    <w:rsid w:val="0042063B"/>
    <w:rsid w:val="00420D13"/>
    <w:rsid w:val="00424CAC"/>
    <w:rsid w:val="00426188"/>
    <w:rsid w:val="0042772D"/>
    <w:rsid w:val="00427FBC"/>
    <w:rsid w:val="004308C7"/>
    <w:rsid w:val="00431A9B"/>
    <w:rsid w:val="00431D69"/>
    <w:rsid w:val="00432355"/>
    <w:rsid w:val="00436123"/>
    <w:rsid w:val="00436525"/>
    <w:rsid w:val="00437A82"/>
    <w:rsid w:val="00437BBB"/>
    <w:rsid w:val="00442A88"/>
    <w:rsid w:val="004439AF"/>
    <w:rsid w:val="0044679A"/>
    <w:rsid w:val="00446BB6"/>
    <w:rsid w:val="004477E7"/>
    <w:rsid w:val="00447805"/>
    <w:rsid w:val="00451F58"/>
    <w:rsid w:val="0045369B"/>
    <w:rsid w:val="004558CA"/>
    <w:rsid w:val="004567B4"/>
    <w:rsid w:val="004577F2"/>
    <w:rsid w:val="00457B89"/>
    <w:rsid w:val="00460E08"/>
    <w:rsid w:val="00462E37"/>
    <w:rsid w:val="0046327D"/>
    <w:rsid w:val="00463351"/>
    <w:rsid w:val="0046384B"/>
    <w:rsid w:val="00464176"/>
    <w:rsid w:val="0046788D"/>
    <w:rsid w:val="00470FDA"/>
    <w:rsid w:val="00477A3A"/>
    <w:rsid w:val="00480842"/>
    <w:rsid w:val="004825FB"/>
    <w:rsid w:val="00484302"/>
    <w:rsid w:val="00484D96"/>
    <w:rsid w:val="004851A6"/>
    <w:rsid w:val="00486EDA"/>
    <w:rsid w:val="00492A6B"/>
    <w:rsid w:val="004A03C0"/>
    <w:rsid w:val="004A25B1"/>
    <w:rsid w:val="004A2DEF"/>
    <w:rsid w:val="004A374C"/>
    <w:rsid w:val="004A7C29"/>
    <w:rsid w:val="004B3238"/>
    <w:rsid w:val="004B5CA6"/>
    <w:rsid w:val="004B7892"/>
    <w:rsid w:val="004C0211"/>
    <w:rsid w:val="004C337B"/>
    <w:rsid w:val="004C360D"/>
    <w:rsid w:val="004D092E"/>
    <w:rsid w:val="004D60E9"/>
    <w:rsid w:val="004E301E"/>
    <w:rsid w:val="004E310D"/>
    <w:rsid w:val="004F1379"/>
    <w:rsid w:val="004F2B24"/>
    <w:rsid w:val="004F6A83"/>
    <w:rsid w:val="004F6F46"/>
    <w:rsid w:val="004F738C"/>
    <w:rsid w:val="0050323D"/>
    <w:rsid w:val="005056C4"/>
    <w:rsid w:val="00513B87"/>
    <w:rsid w:val="00514354"/>
    <w:rsid w:val="00514A78"/>
    <w:rsid w:val="005176E6"/>
    <w:rsid w:val="00527701"/>
    <w:rsid w:val="00532A07"/>
    <w:rsid w:val="00534199"/>
    <w:rsid w:val="005367C0"/>
    <w:rsid w:val="00536F78"/>
    <w:rsid w:val="00542974"/>
    <w:rsid w:val="00543770"/>
    <w:rsid w:val="00550E31"/>
    <w:rsid w:val="00550F7A"/>
    <w:rsid w:val="00551122"/>
    <w:rsid w:val="00551F55"/>
    <w:rsid w:val="00562421"/>
    <w:rsid w:val="00563E28"/>
    <w:rsid w:val="00566917"/>
    <w:rsid w:val="00566C4C"/>
    <w:rsid w:val="00570C5F"/>
    <w:rsid w:val="00572E52"/>
    <w:rsid w:val="00573C63"/>
    <w:rsid w:val="00573FD7"/>
    <w:rsid w:val="005752B0"/>
    <w:rsid w:val="00577ED7"/>
    <w:rsid w:val="00581051"/>
    <w:rsid w:val="00581701"/>
    <w:rsid w:val="00581B40"/>
    <w:rsid w:val="00584225"/>
    <w:rsid w:val="00586DA0"/>
    <w:rsid w:val="00591470"/>
    <w:rsid w:val="00595DF0"/>
    <w:rsid w:val="00596065"/>
    <w:rsid w:val="005A3DED"/>
    <w:rsid w:val="005A5CB0"/>
    <w:rsid w:val="005B2010"/>
    <w:rsid w:val="005B317F"/>
    <w:rsid w:val="005B46D9"/>
    <w:rsid w:val="005B6063"/>
    <w:rsid w:val="005B6A93"/>
    <w:rsid w:val="005B7699"/>
    <w:rsid w:val="005C0668"/>
    <w:rsid w:val="005C117B"/>
    <w:rsid w:val="005C14B2"/>
    <w:rsid w:val="005C2035"/>
    <w:rsid w:val="005C4508"/>
    <w:rsid w:val="005C6CCA"/>
    <w:rsid w:val="005D27D3"/>
    <w:rsid w:val="005E590D"/>
    <w:rsid w:val="005F1E16"/>
    <w:rsid w:val="005F6CA6"/>
    <w:rsid w:val="006036C1"/>
    <w:rsid w:val="00604016"/>
    <w:rsid w:val="006043F1"/>
    <w:rsid w:val="0060731E"/>
    <w:rsid w:val="00610D5B"/>
    <w:rsid w:val="00613292"/>
    <w:rsid w:val="00614AAE"/>
    <w:rsid w:val="006154EB"/>
    <w:rsid w:val="0061707F"/>
    <w:rsid w:val="00620C0D"/>
    <w:rsid w:val="00620E66"/>
    <w:rsid w:val="00622434"/>
    <w:rsid w:val="0062278C"/>
    <w:rsid w:val="00622A65"/>
    <w:rsid w:val="006331A3"/>
    <w:rsid w:val="00633A0C"/>
    <w:rsid w:val="00636589"/>
    <w:rsid w:val="00637B59"/>
    <w:rsid w:val="006465DA"/>
    <w:rsid w:val="0065055C"/>
    <w:rsid w:val="00651BC0"/>
    <w:rsid w:val="006528FC"/>
    <w:rsid w:val="00652A9A"/>
    <w:rsid w:val="00652BB6"/>
    <w:rsid w:val="00660450"/>
    <w:rsid w:val="00660722"/>
    <w:rsid w:val="00661434"/>
    <w:rsid w:val="00675017"/>
    <w:rsid w:val="00681DAB"/>
    <w:rsid w:val="006863FF"/>
    <w:rsid w:val="00686BCC"/>
    <w:rsid w:val="006870AE"/>
    <w:rsid w:val="00692228"/>
    <w:rsid w:val="00694154"/>
    <w:rsid w:val="00694677"/>
    <w:rsid w:val="00694749"/>
    <w:rsid w:val="0069536A"/>
    <w:rsid w:val="00695A80"/>
    <w:rsid w:val="006A105B"/>
    <w:rsid w:val="006A3529"/>
    <w:rsid w:val="006A4AA0"/>
    <w:rsid w:val="006C198C"/>
    <w:rsid w:val="006C3BD5"/>
    <w:rsid w:val="006C6E5F"/>
    <w:rsid w:val="006C73E2"/>
    <w:rsid w:val="006D0A5D"/>
    <w:rsid w:val="006D0ACD"/>
    <w:rsid w:val="006D21E3"/>
    <w:rsid w:val="006D67A0"/>
    <w:rsid w:val="006E3514"/>
    <w:rsid w:val="006E586D"/>
    <w:rsid w:val="006F47CD"/>
    <w:rsid w:val="006F759A"/>
    <w:rsid w:val="00700692"/>
    <w:rsid w:val="0070097A"/>
    <w:rsid w:val="00701797"/>
    <w:rsid w:val="00704CDA"/>
    <w:rsid w:val="00707029"/>
    <w:rsid w:val="00707E4E"/>
    <w:rsid w:val="00712305"/>
    <w:rsid w:val="00723EDA"/>
    <w:rsid w:val="00726B67"/>
    <w:rsid w:val="0073013A"/>
    <w:rsid w:val="00731117"/>
    <w:rsid w:val="007423B0"/>
    <w:rsid w:val="00744E10"/>
    <w:rsid w:val="00745404"/>
    <w:rsid w:val="00746A58"/>
    <w:rsid w:val="0075411D"/>
    <w:rsid w:val="00762C9F"/>
    <w:rsid w:val="00762D81"/>
    <w:rsid w:val="00765B9D"/>
    <w:rsid w:val="00766296"/>
    <w:rsid w:val="00766E11"/>
    <w:rsid w:val="0077034D"/>
    <w:rsid w:val="0077318A"/>
    <w:rsid w:val="007742EC"/>
    <w:rsid w:val="00781E96"/>
    <w:rsid w:val="00787258"/>
    <w:rsid w:val="00790A9E"/>
    <w:rsid w:val="00790C4D"/>
    <w:rsid w:val="00793B98"/>
    <w:rsid w:val="007A067C"/>
    <w:rsid w:val="007A1E78"/>
    <w:rsid w:val="007B01A9"/>
    <w:rsid w:val="007B0857"/>
    <w:rsid w:val="007B0FE6"/>
    <w:rsid w:val="007B4361"/>
    <w:rsid w:val="007B5B94"/>
    <w:rsid w:val="007C07A1"/>
    <w:rsid w:val="007C1451"/>
    <w:rsid w:val="007C4569"/>
    <w:rsid w:val="007C529C"/>
    <w:rsid w:val="007C6ECA"/>
    <w:rsid w:val="007C78FD"/>
    <w:rsid w:val="007C7AD9"/>
    <w:rsid w:val="007D021C"/>
    <w:rsid w:val="007D42F6"/>
    <w:rsid w:val="007D47FD"/>
    <w:rsid w:val="007D6E00"/>
    <w:rsid w:val="007D7EAB"/>
    <w:rsid w:val="007E064B"/>
    <w:rsid w:val="007E19C4"/>
    <w:rsid w:val="007E275C"/>
    <w:rsid w:val="007E2838"/>
    <w:rsid w:val="007E2A9A"/>
    <w:rsid w:val="007E32FF"/>
    <w:rsid w:val="007E53E2"/>
    <w:rsid w:val="007F0B1C"/>
    <w:rsid w:val="007F423E"/>
    <w:rsid w:val="007F7DFC"/>
    <w:rsid w:val="00800AC6"/>
    <w:rsid w:val="00801C87"/>
    <w:rsid w:val="00806B18"/>
    <w:rsid w:val="00806B52"/>
    <w:rsid w:val="0080707A"/>
    <w:rsid w:val="008102D8"/>
    <w:rsid w:val="0081186C"/>
    <w:rsid w:val="008131C6"/>
    <w:rsid w:val="00813503"/>
    <w:rsid w:val="00814243"/>
    <w:rsid w:val="00821FC7"/>
    <w:rsid w:val="00822617"/>
    <w:rsid w:val="00822AE3"/>
    <w:rsid w:val="00825ECE"/>
    <w:rsid w:val="00830F94"/>
    <w:rsid w:val="0083176F"/>
    <w:rsid w:val="008335E0"/>
    <w:rsid w:val="008361A9"/>
    <w:rsid w:val="008362AA"/>
    <w:rsid w:val="00842EBA"/>
    <w:rsid w:val="0084579A"/>
    <w:rsid w:val="008469F9"/>
    <w:rsid w:val="008501AA"/>
    <w:rsid w:val="008501BF"/>
    <w:rsid w:val="0085254A"/>
    <w:rsid w:val="00852723"/>
    <w:rsid w:val="00853596"/>
    <w:rsid w:val="008538BD"/>
    <w:rsid w:val="008561A7"/>
    <w:rsid w:val="00857972"/>
    <w:rsid w:val="00857D63"/>
    <w:rsid w:val="00857FD6"/>
    <w:rsid w:val="00861225"/>
    <w:rsid w:val="00863D4B"/>
    <w:rsid w:val="00864903"/>
    <w:rsid w:val="00870BB7"/>
    <w:rsid w:val="00873998"/>
    <w:rsid w:val="00873E20"/>
    <w:rsid w:val="0087533F"/>
    <w:rsid w:val="008827BA"/>
    <w:rsid w:val="00882C3E"/>
    <w:rsid w:val="008838FA"/>
    <w:rsid w:val="00883B4D"/>
    <w:rsid w:val="008846A2"/>
    <w:rsid w:val="008877F8"/>
    <w:rsid w:val="00890EC7"/>
    <w:rsid w:val="00891D6D"/>
    <w:rsid w:val="008931FB"/>
    <w:rsid w:val="00893DE5"/>
    <w:rsid w:val="00896FA2"/>
    <w:rsid w:val="00897A61"/>
    <w:rsid w:val="008A032E"/>
    <w:rsid w:val="008A13EC"/>
    <w:rsid w:val="008A7329"/>
    <w:rsid w:val="008B050D"/>
    <w:rsid w:val="008B1BA2"/>
    <w:rsid w:val="008B41E6"/>
    <w:rsid w:val="008B4BA4"/>
    <w:rsid w:val="008C15AA"/>
    <w:rsid w:val="008C1F3E"/>
    <w:rsid w:val="008C231F"/>
    <w:rsid w:val="008C24F2"/>
    <w:rsid w:val="008C58BB"/>
    <w:rsid w:val="008C6808"/>
    <w:rsid w:val="008C78DA"/>
    <w:rsid w:val="008C7A1C"/>
    <w:rsid w:val="008D0F55"/>
    <w:rsid w:val="008D2488"/>
    <w:rsid w:val="008D2ABD"/>
    <w:rsid w:val="008D5685"/>
    <w:rsid w:val="008D5EA9"/>
    <w:rsid w:val="008D69A4"/>
    <w:rsid w:val="008D6C07"/>
    <w:rsid w:val="008E2211"/>
    <w:rsid w:val="008E2855"/>
    <w:rsid w:val="008E36E4"/>
    <w:rsid w:val="008E5832"/>
    <w:rsid w:val="008E5F59"/>
    <w:rsid w:val="008E6089"/>
    <w:rsid w:val="008E7323"/>
    <w:rsid w:val="008F140F"/>
    <w:rsid w:val="008F19CD"/>
    <w:rsid w:val="008F5D3C"/>
    <w:rsid w:val="008F6734"/>
    <w:rsid w:val="00901414"/>
    <w:rsid w:val="00905668"/>
    <w:rsid w:val="00906F8E"/>
    <w:rsid w:val="00911305"/>
    <w:rsid w:val="0091177C"/>
    <w:rsid w:val="00912C5C"/>
    <w:rsid w:val="00913421"/>
    <w:rsid w:val="00915FE6"/>
    <w:rsid w:val="0091617E"/>
    <w:rsid w:val="00917D6D"/>
    <w:rsid w:val="009201BE"/>
    <w:rsid w:val="00921C29"/>
    <w:rsid w:val="009221E7"/>
    <w:rsid w:val="009229D9"/>
    <w:rsid w:val="00923449"/>
    <w:rsid w:val="00923FB1"/>
    <w:rsid w:val="009246A8"/>
    <w:rsid w:val="00927CFA"/>
    <w:rsid w:val="00930F98"/>
    <w:rsid w:val="00932472"/>
    <w:rsid w:val="00933E27"/>
    <w:rsid w:val="009344CB"/>
    <w:rsid w:val="00936187"/>
    <w:rsid w:val="00937380"/>
    <w:rsid w:val="00937C31"/>
    <w:rsid w:val="009409C4"/>
    <w:rsid w:val="009540CA"/>
    <w:rsid w:val="0095763B"/>
    <w:rsid w:val="00970C9F"/>
    <w:rsid w:val="0097341C"/>
    <w:rsid w:val="009736D5"/>
    <w:rsid w:val="009779B8"/>
    <w:rsid w:val="00980D08"/>
    <w:rsid w:val="0098201C"/>
    <w:rsid w:val="00982D87"/>
    <w:rsid w:val="00987069"/>
    <w:rsid w:val="00987770"/>
    <w:rsid w:val="00993444"/>
    <w:rsid w:val="00994EB6"/>
    <w:rsid w:val="00997F9E"/>
    <w:rsid w:val="009A1708"/>
    <w:rsid w:val="009A22F7"/>
    <w:rsid w:val="009A7FEA"/>
    <w:rsid w:val="009B1098"/>
    <w:rsid w:val="009B2A8F"/>
    <w:rsid w:val="009B2E14"/>
    <w:rsid w:val="009C44E7"/>
    <w:rsid w:val="009D15CF"/>
    <w:rsid w:val="009D4860"/>
    <w:rsid w:val="009D66CA"/>
    <w:rsid w:val="009E215E"/>
    <w:rsid w:val="009E4995"/>
    <w:rsid w:val="009E58BB"/>
    <w:rsid w:val="009E5FF8"/>
    <w:rsid w:val="009F30A4"/>
    <w:rsid w:val="009F4AAC"/>
    <w:rsid w:val="009F60C0"/>
    <w:rsid w:val="00A00FD1"/>
    <w:rsid w:val="00A02B27"/>
    <w:rsid w:val="00A0743C"/>
    <w:rsid w:val="00A07499"/>
    <w:rsid w:val="00A1249A"/>
    <w:rsid w:val="00A17B25"/>
    <w:rsid w:val="00A229AD"/>
    <w:rsid w:val="00A22EDF"/>
    <w:rsid w:val="00A24DC3"/>
    <w:rsid w:val="00A25CDB"/>
    <w:rsid w:val="00A260A8"/>
    <w:rsid w:val="00A278A4"/>
    <w:rsid w:val="00A309B0"/>
    <w:rsid w:val="00A35A88"/>
    <w:rsid w:val="00A35F14"/>
    <w:rsid w:val="00A36C56"/>
    <w:rsid w:val="00A36DB8"/>
    <w:rsid w:val="00A37FF9"/>
    <w:rsid w:val="00A41231"/>
    <w:rsid w:val="00A46DF3"/>
    <w:rsid w:val="00A47F9F"/>
    <w:rsid w:val="00A50F81"/>
    <w:rsid w:val="00A517BB"/>
    <w:rsid w:val="00A530B2"/>
    <w:rsid w:val="00A556AF"/>
    <w:rsid w:val="00A557F9"/>
    <w:rsid w:val="00A57969"/>
    <w:rsid w:val="00A65C3D"/>
    <w:rsid w:val="00A65CBC"/>
    <w:rsid w:val="00A6655F"/>
    <w:rsid w:val="00A67456"/>
    <w:rsid w:val="00A71C7B"/>
    <w:rsid w:val="00A74DE8"/>
    <w:rsid w:val="00A80076"/>
    <w:rsid w:val="00A80D93"/>
    <w:rsid w:val="00A834A1"/>
    <w:rsid w:val="00A835C0"/>
    <w:rsid w:val="00A867C2"/>
    <w:rsid w:val="00A90870"/>
    <w:rsid w:val="00A92985"/>
    <w:rsid w:val="00A94080"/>
    <w:rsid w:val="00A95443"/>
    <w:rsid w:val="00AA04C1"/>
    <w:rsid w:val="00AA09E0"/>
    <w:rsid w:val="00AA6EEB"/>
    <w:rsid w:val="00AB14CD"/>
    <w:rsid w:val="00AB2F63"/>
    <w:rsid w:val="00AB472F"/>
    <w:rsid w:val="00AB5839"/>
    <w:rsid w:val="00AB7636"/>
    <w:rsid w:val="00AC00DF"/>
    <w:rsid w:val="00AC26D0"/>
    <w:rsid w:val="00AC6587"/>
    <w:rsid w:val="00AD309A"/>
    <w:rsid w:val="00AD3F34"/>
    <w:rsid w:val="00AD426B"/>
    <w:rsid w:val="00AD5D89"/>
    <w:rsid w:val="00AD6E6A"/>
    <w:rsid w:val="00AE0787"/>
    <w:rsid w:val="00AE1257"/>
    <w:rsid w:val="00AE17DA"/>
    <w:rsid w:val="00AE4262"/>
    <w:rsid w:val="00AE4BAE"/>
    <w:rsid w:val="00AF3AFF"/>
    <w:rsid w:val="00AF3CAA"/>
    <w:rsid w:val="00AF4FAF"/>
    <w:rsid w:val="00AF7249"/>
    <w:rsid w:val="00B0026A"/>
    <w:rsid w:val="00B0168F"/>
    <w:rsid w:val="00B061AE"/>
    <w:rsid w:val="00B072DA"/>
    <w:rsid w:val="00B10686"/>
    <w:rsid w:val="00B129FE"/>
    <w:rsid w:val="00B15B3F"/>
    <w:rsid w:val="00B1748D"/>
    <w:rsid w:val="00B20663"/>
    <w:rsid w:val="00B21234"/>
    <w:rsid w:val="00B21B5B"/>
    <w:rsid w:val="00B21EE5"/>
    <w:rsid w:val="00B22257"/>
    <w:rsid w:val="00B22861"/>
    <w:rsid w:val="00B253A9"/>
    <w:rsid w:val="00B26597"/>
    <w:rsid w:val="00B30825"/>
    <w:rsid w:val="00B318BF"/>
    <w:rsid w:val="00B34450"/>
    <w:rsid w:val="00B37173"/>
    <w:rsid w:val="00B41070"/>
    <w:rsid w:val="00B413EC"/>
    <w:rsid w:val="00B42F6C"/>
    <w:rsid w:val="00B46015"/>
    <w:rsid w:val="00B46C94"/>
    <w:rsid w:val="00B568A3"/>
    <w:rsid w:val="00B616D5"/>
    <w:rsid w:val="00B617E4"/>
    <w:rsid w:val="00B61C20"/>
    <w:rsid w:val="00B625A9"/>
    <w:rsid w:val="00B63325"/>
    <w:rsid w:val="00B63509"/>
    <w:rsid w:val="00B641B8"/>
    <w:rsid w:val="00B64B6D"/>
    <w:rsid w:val="00B66DFF"/>
    <w:rsid w:val="00B67C7B"/>
    <w:rsid w:val="00B70F48"/>
    <w:rsid w:val="00B7691F"/>
    <w:rsid w:val="00B76E91"/>
    <w:rsid w:val="00B7731D"/>
    <w:rsid w:val="00B80ABB"/>
    <w:rsid w:val="00B81090"/>
    <w:rsid w:val="00B84630"/>
    <w:rsid w:val="00B84B7F"/>
    <w:rsid w:val="00B8770B"/>
    <w:rsid w:val="00B9009A"/>
    <w:rsid w:val="00B95FBD"/>
    <w:rsid w:val="00B97926"/>
    <w:rsid w:val="00BA04A9"/>
    <w:rsid w:val="00BA1D40"/>
    <w:rsid w:val="00BA21C0"/>
    <w:rsid w:val="00BA5D30"/>
    <w:rsid w:val="00BA6300"/>
    <w:rsid w:val="00BB2868"/>
    <w:rsid w:val="00BB4E84"/>
    <w:rsid w:val="00BB54D8"/>
    <w:rsid w:val="00BB5687"/>
    <w:rsid w:val="00BB7127"/>
    <w:rsid w:val="00BC0584"/>
    <w:rsid w:val="00BC091B"/>
    <w:rsid w:val="00BC3154"/>
    <w:rsid w:val="00BC386B"/>
    <w:rsid w:val="00BC3C6D"/>
    <w:rsid w:val="00BC687B"/>
    <w:rsid w:val="00BD040C"/>
    <w:rsid w:val="00BD0C4B"/>
    <w:rsid w:val="00BD2642"/>
    <w:rsid w:val="00BE0F0E"/>
    <w:rsid w:val="00BE47F6"/>
    <w:rsid w:val="00BE4A23"/>
    <w:rsid w:val="00BE54A9"/>
    <w:rsid w:val="00BE6C3C"/>
    <w:rsid w:val="00BE6CE2"/>
    <w:rsid w:val="00BE7F1D"/>
    <w:rsid w:val="00BF2874"/>
    <w:rsid w:val="00C00399"/>
    <w:rsid w:val="00C024C6"/>
    <w:rsid w:val="00C04380"/>
    <w:rsid w:val="00C056E2"/>
    <w:rsid w:val="00C073B1"/>
    <w:rsid w:val="00C07737"/>
    <w:rsid w:val="00C11670"/>
    <w:rsid w:val="00C13059"/>
    <w:rsid w:val="00C17E90"/>
    <w:rsid w:val="00C209E0"/>
    <w:rsid w:val="00C20F81"/>
    <w:rsid w:val="00C21390"/>
    <w:rsid w:val="00C217B3"/>
    <w:rsid w:val="00C225D7"/>
    <w:rsid w:val="00C226AF"/>
    <w:rsid w:val="00C241AA"/>
    <w:rsid w:val="00C27B1A"/>
    <w:rsid w:val="00C33CC6"/>
    <w:rsid w:val="00C36D6A"/>
    <w:rsid w:val="00C37349"/>
    <w:rsid w:val="00C42B22"/>
    <w:rsid w:val="00C449EA"/>
    <w:rsid w:val="00C54DC5"/>
    <w:rsid w:val="00C55696"/>
    <w:rsid w:val="00C575B3"/>
    <w:rsid w:val="00C57A3A"/>
    <w:rsid w:val="00C62028"/>
    <w:rsid w:val="00C627DA"/>
    <w:rsid w:val="00C66055"/>
    <w:rsid w:val="00C660F9"/>
    <w:rsid w:val="00C66BBF"/>
    <w:rsid w:val="00C67B69"/>
    <w:rsid w:val="00C700FC"/>
    <w:rsid w:val="00C707CB"/>
    <w:rsid w:val="00C81142"/>
    <w:rsid w:val="00C81ACD"/>
    <w:rsid w:val="00C8390D"/>
    <w:rsid w:val="00C84856"/>
    <w:rsid w:val="00C8720F"/>
    <w:rsid w:val="00C9154A"/>
    <w:rsid w:val="00C93BFD"/>
    <w:rsid w:val="00C95EE9"/>
    <w:rsid w:val="00C976BB"/>
    <w:rsid w:val="00CA2FC5"/>
    <w:rsid w:val="00CA4760"/>
    <w:rsid w:val="00CB2DA4"/>
    <w:rsid w:val="00CB687E"/>
    <w:rsid w:val="00CC032B"/>
    <w:rsid w:val="00CC06A1"/>
    <w:rsid w:val="00CC29E8"/>
    <w:rsid w:val="00CC3272"/>
    <w:rsid w:val="00CC5FDE"/>
    <w:rsid w:val="00CD1923"/>
    <w:rsid w:val="00CD2CDE"/>
    <w:rsid w:val="00CD393F"/>
    <w:rsid w:val="00CD5AC3"/>
    <w:rsid w:val="00CD5FD8"/>
    <w:rsid w:val="00CD741C"/>
    <w:rsid w:val="00CD7456"/>
    <w:rsid w:val="00CE2B06"/>
    <w:rsid w:val="00CE4E9A"/>
    <w:rsid w:val="00CE5C25"/>
    <w:rsid w:val="00CE6C8B"/>
    <w:rsid w:val="00CF0868"/>
    <w:rsid w:val="00CF2D41"/>
    <w:rsid w:val="00CF56C2"/>
    <w:rsid w:val="00CF7CBD"/>
    <w:rsid w:val="00D025F1"/>
    <w:rsid w:val="00D05FA4"/>
    <w:rsid w:val="00D23AA8"/>
    <w:rsid w:val="00D2763C"/>
    <w:rsid w:val="00D3150E"/>
    <w:rsid w:val="00D321F4"/>
    <w:rsid w:val="00D32F5D"/>
    <w:rsid w:val="00D3748F"/>
    <w:rsid w:val="00D41C2E"/>
    <w:rsid w:val="00D43648"/>
    <w:rsid w:val="00D4563E"/>
    <w:rsid w:val="00D47AB3"/>
    <w:rsid w:val="00D5513B"/>
    <w:rsid w:val="00D56153"/>
    <w:rsid w:val="00D64953"/>
    <w:rsid w:val="00D71294"/>
    <w:rsid w:val="00D7323C"/>
    <w:rsid w:val="00D771A9"/>
    <w:rsid w:val="00D80424"/>
    <w:rsid w:val="00D8295D"/>
    <w:rsid w:val="00D8313A"/>
    <w:rsid w:val="00D842F6"/>
    <w:rsid w:val="00D84694"/>
    <w:rsid w:val="00D847A4"/>
    <w:rsid w:val="00D86C90"/>
    <w:rsid w:val="00D902BE"/>
    <w:rsid w:val="00D93B47"/>
    <w:rsid w:val="00DA0C68"/>
    <w:rsid w:val="00DA445B"/>
    <w:rsid w:val="00DA59A5"/>
    <w:rsid w:val="00DA5BA5"/>
    <w:rsid w:val="00DA6693"/>
    <w:rsid w:val="00DA7391"/>
    <w:rsid w:val="00DB1CFF"/>
    <w:rsid w:val="00DB407A"/>
    <w:rsid w:val="00DC4454"/>
    <w:rsid w:val="00DC5170"/>
    <w:rsid w:val="00DC6C3D"/>
    <w:rsid w:val="00DD4DEA"/>
    <w:rsid w:val="00DD6BF2"/>
    <w:rsid w:val="00DE24C5"/>
    <w:rsid w:val="00DE41A7"/>
    <w:rsid w:val="00DE4DDC"/>
    <w:rsid w:val="00DE504F"/>
    <w:rsid w:val="00DE76BB"/>
    <w:rsid w:val="00DF545A"/>
    <w:rsid w:val="00E01F9C"/>
    <w:rsid w:val="00E05491"/>
    <w:rsid w:val="00E05A0E"/>
    <w:rsid w:val="00E05F70"/>
    <w:rsid w:val="00E06DFD"/>
    <w:rsid w:val="00E07225"/>
    <w:rsid w:val="00E1081D"/>
    <w:rsid w:val="00E14670"/>
    <w:rsid w:val="00E1522E"/>
    <w:rsid w:val="00E15E3C"/>
    <w:rsid w:val="00E162A7"/>
    <w:rsid w:val="00E16EE0"/>
    <w:rsid w:val="00E20814"/>
    <w:rsid w:val="00E22BD0"/>
    <w:rsid w:val="00E22D02"/>
    <w:rsid w:val="00E2360F"/>
    <w:rsid w:val="00E242EA"/>
    <w:rsid w:val="00E26232"/>
    <w:rsid w:val="00E2669C"/>
    <w:rsid w:val="00E26BDF"/>
    <w:rsid w:val="00E33E86"/>
    <w:rsid w:val="00E34EAA"/>
    <w:rsid w:val="00E411A3"/>
    <w:rsid w:val="00E44216"/>
    <w:rsid w:val="00E44BBB"/>
    <w:rsid w:val="00E47875"/>
    <w:rsid w:val="00E51DA9"/>
    <w:rsid w:val="00E52A2B"/>
    <w:rsid w:val="00E52BDC"/>
    <w:rsid w:val="00E56899"/>
    <w:rsid w:val="00E57DBF"/>
    <w:rsid w:val="00E60B15"/>
    <w:rsid w:val="00E61F57"/>
    <w:rsid w:val="00E62304"/>
    <w:rsid w:val="00E62562"/>
    <w:rsid w:val="00E64F81"/>
    <w:rsid w:val="00E65A76"/>
    <w:rsid w:val="00E70EB5"/>
    <w:rsid w:val="00E73362"/>
    <w:rsid w:val="00E81C91"/>
    <w:rsid w:val="00E82567"/>
    <w:rsid w:val="00E91A2A"/>
    <w:rsid w:val="00E970FE"/>
    <w:rsid w:val="00EA0392"/>
    <w:rsid w:val="00EA17A3"/>
    <w:rsid w:val="00EA1922"/>
    <w:rsid w:val="00EA299B"/>
    <w:rsid w:val="00EA2BCA"/>
    <w:rsid w:val="00EA4B16"/>
    <w:rsid w:val="00EA5D9B"/>
    <w:rsid w:val="00EA66E8"/>
    <w:rsid w:val="00EA7261"/>
    <w:rsid w:val="00EA7CD0"/>
    <w:rsid w:val="00EA7E51"/>
    <w:rsid w:val="00EB00FA"/>
    <w:rsid w:val="00EB1882"/>
    <w:rsid w:val="00EB1FB9"/>
    <w:rsid w:val="00EB6537"/>
    <w:rsid w:val="00EC1166"/>
    <w:rsid w:val="00EC2911"/>
    <w:rsid w:val="00EC3287"/>
    <w:rsid w:val="00EC4A26"/>
    <w:rsid w:val="00EC5AAB"/>
    <w:rsid w:val="00EC7307"/>
    <w:rsid w:val="00ED5594"/>
    <w:rsid w:val="00ED5903"/>
    <w:rsid w:val="00EE28AA"/>
    <w:rsid w:val="00EE49B6"/>
    <w:rsid w:val="00EE59DE"/>
    <w:rsid w:val="00EE7863"/>
    <w:rsid w:val="00EF0390"/>
    <w:rsid w:val="00F0206B"/>
    <w:rsid w:val="00F03DAD"/>
    <w:rsid w:val="00F04124"/>
    <w:rsid w:val="00F04254"/>
    <w:rsid w:val="00F04392"/>
    <w:rsid w:val="00F04E49"/>
    <w:rsid w:val="00F05097"/>
    <w:rsid w:val="00F061AA"/>
    <w:rsid w:val="00F07002"/>
    <w:rsid w:val="00F13687"/>
    <w:rsid w:val="00F14CC2"/>
    <w:rsid w:val="00F14E06"/>
    <w:rsid w:val="00F16720"/>
    <w:rsid w:val="00F20227"/>
    <w:rsid w:val="00F20577"/>
    <w:rsid w:val="00F219F8"/>
    <w:rsid w:val="00F23356"/>
    <w:rsid w:val="00F23EE6"/>
    <w:rsid w:val="00F24B58"/>
    <w:rsid w:val="00F251B4"/>
    <w:rsid w:val="00F258ED"/>
    <w:rsid w:val="00F264C7"/>
    <w:rsid w:val="00F26541"/>
    <w:rsid w:val="00F34C4C"/>
    <w:rsid w:val="00F35BE0"/>
    <w:rsid w:val="00F35E08"/>
    <w:rsid w:val="00F369E3"/>
    <w:rsid w:val="00F419C7"/>
    <w:rsid w:val="00F43389"/>
    <w:rsid w:val="00F43713"/>
    <w:rsid w:val="00F468D7"/>
    <w:rsid w:val="00F477E5"/>
    <w:rsid w:val="00F53F68"/>
    <w:rsid w:val="00F5474D"/>
    <w:rsid w:val="00F55CF2"/>
    <w:rsid w:val="00F5799D"/>
    <w:rsid w:val="00F60A51"/>
    <w:rsid w:val="00F63D6B"/>
    <w:rsid w:val="00F66924"/>
    <w:rsid w:val="00F673CF"/>
    <w:rsid w:val="00F75EC8"/>
    <w:rsid w:val="00F76359"/>
    <w:rsid w:val="00F82008"/>
    <w:rsid w:val="00F8228E"/>
    <w:rsid w:val="00F82BE1"/>
    <w:rsid w:val="00F907A2"/>
    <w:rsid w:val="00F92277"/>
    <w:rsid w:val="00F973A0"/>
    <w:rsid w:val="00FA3D8B"/>
    <w:rsid w:val="00FB03A0"/>
    <w:rsid w:val="00FB2471"/>
    <w:rsid w:val="00FB6A8D"/>
    <w:rsid w:val="00FB76AC"/>
    <w:rsid w:val="00FC2C18"/>
    <w:rsid w:val="00FC568D"/>
    <w:rsid w:val="00FC674A"/>
    <w:rsid w:val="00FC7129"/>
    <w:rsid w:val="00FC7583"/>
    <w:rsid w:val="00FC7F02"/>
    <w:rsid w:val="00FD054F"/>
    <w:rsid w:val="00FD4040"/>
    <w:rsid w:val="00FD49AE"/>
    <w:rsid w:val="00FD4C97"/>
    <w:rsid w:val="00FD511D"/>
    <w:rsid w:val="00FE052C"/>
    <w:rsid w:val="00FE1C0C"/>
    <w:rsid w:val="00FE2F7A"/>
    <w:rsid w:val="00FE47C4"/>
    <w:rsid w:val="00FE490E"/>
    <w:rsid w:val="00FE5E29"/>
    <w:rsid w:val="00FE7D6B"/>
    <w:rsid w:val="00FF22F6"/>
    <w:rsid w:val="00FF3F3A"/>
    <w:rsid w:val="3CC94289"/>
    <w:rsid w:val="467CA9E5"/>
    <w:rsid w:val="7B64FE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E07"/>
  <w15:chartTrackingRefBased/>
  <w15:docId w15:val="{D26BAD9C-8A08-4CBC-BE20-80BDA738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074"/>
    <w:rPr>
      <w:rFonts w:ascii="Times New Roman" w:eastAsia="Times New Roman" w:hAnsi="Times New Roman" w:cs="Times New Roman"/>
      <w:lang w:val="en-GB" w:eastAsia="en-GB"/>
    </w:rPr>
  </w:style>
  <w:style w:type="paragraph" w:styleId="berschrift3">
    <w:name w:val="heading 3"/>
    <w:basedOn w:val="Standard"/>
    <w:next w:val="Standard"/>
    <w:link w:val="berschrift3Zchn"/>
    <w:uiPriority w:val="9"/>
    <w:semiHidden/>
    <w:unhideWhenUsed/>
    <w:qFormat/>
    <w:rsid w:val="00F76359"/>
    <w:pPr>
      <w:keepNext/>
      <w:keepLines/>
      <w:spacing w:before="280" w:after="80" w:line="279" w:lineRule="auto"/>
      <w:outlineLvl w:val="2"/>
    </w:pPr>
    <w:rPr>
      <w:rFonts w:ascii="Aptos" w:eastAsia="Aptos" w:hAnsi="Aptos" w:cs="Aptos"/>
      <w:b/>
      <w:sz w:val="28"/>
      <w:szCs w:val="28"/>
      <w:lang w:val="en"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6F46"/>
    <w:pPr>
      <w:tabs>
        <w:tab w:val="center" w:pos="4536"/>
        <w:tab w:val="right" w:pos="9072"/>
      </w:tabs>
    </w:pPr>
    <w:rPr>
      <w:rFonts w:asciiTheme="minorHAnsi" w:eastAsiaTheme="minorHAnsi" w:hAnsiTheme="minorHAnsi" w:cstheme="minorBidi"/>
      <w:lang w:val="de-DE" w:eastAsia="en-US"/>
    </w:rPr>
  </w:style>
  <w:style w:type="character" w:customStyle="1" w:styleId="KopfzeileZchn">
    <w:name w:val="Kopfzeile Zchn"/>
    <w:basedOn w:val="Absatz-Standardschriftart"/>
    <w:link w:val="Kopfzeile"/>
    <w:uiPriority w:val="99"/>
    <w:rsid w:val="004F6F46"/>
  </w:style>
  <w:style w:type="paragraph" w:styleId="Fuzeile">
    <w:name w:val="footer"/>
    <w:basedOn w:val="Standard"/>
    <w:link w:val="FuzeileZchn"/>
    <w:uiPriority w:val="99"/>
    <w:unhideWhenUsed/>
    <w:rsid w:val="004F6F46"/>
    <w:pPr>
      <w:tabs>
        <w:tab w:val="center" w:pos="4536"/>
        <w:tab w:val="right" w:pos="9072"/>
      </w:tabs>
    </w:pPr>
    <w:rPr>
      <w:rFonts w:asciiTheme="minorHAnsi" w:eastAsiaTheme="minorHAnsi" w:hAnsiTheme="minorHAnsi" w:cstheme="minorBidi"/>
      <w:lang w:val="de-DE" w:eastAsia="en-US"/>
    </w:rPr>
  </w:style>
  <w:style w:type="character" w:customStyle="1" w:styleId="FuzeileZchn">
    <w:name w:val="Fußzeile Zchn"/>
    <w:basedOn w:val="Absatz-Standardschriftart"/>
    <w:link w:val="Fuzeile"/>
    <w:uiPriority w:val="99"/>
    <w:rsid w:val="004F6F46"/>
  </w:style>
  <w:style w:type="character" w:styleId="Hyperlink">
    <w:name w:val="Hyperlink"/>
    <w:basedOn w:val="Absatz-Standardschriftart"/>
    <w:uiPriority w:val="99"/>
    <w:unhideWhenUsed/>
    <w:rsid w:val="004F6F46"/>
    <w:rPr>
      <w:color w:val="0000FF"/>
      <w:u w:val="single"/>
    </w:rPr>
  </w:style>
  <w:style w:type="character" w:styleId="NichtaufgelsteErwhnung">
    <w:name w:val="Unresolved Mention"/>
    <w:basedOn w:val="Absatz-Standardschriftart"/>
    <w:uiPriority w:val="99"/>
    <w:semiHidden/>
    <w:unhideWhenUsed/>
    <w:rsid w:val="004F6F46"/>
    <w:rPr>
      <w:color w:val="605E5C"/>
      <w:shd w:val="clear" w:color="auto" w:fill="E1DFDD"/>
    </w:rPr>
  </w:style>
  <w:style w:type="paragraph" w:customStyle="1" w:styleId="paragraph">
    <w:name w:val="paragraph"/>
    <w:basedOn w:val="Standard"/>
    <w:rsid w:val="00FD054F"/>
    <w:pPr>
      <w:spacing w:before="100" w:beforeAutospacing="1" w:after="100" w:afterAutospacing="1"/>
    </w:pPr>
    <w:rPr>
      <w:lang w:val="de-DE" w:eastAsia="de-DE"/>
    </w:rPr>
  </w:style>
  <w:style w:type="character" w:customStyle="1" w:styleId="normaltextrun">
    <w:name w:val="normaltextrun"/>
    <w:basedOn w:val="Absatz-Standardschriftart"/>
    <w:rsid w:val="00FD054F"/>
  </w:style>
  <w:style w:type="character" w:customStyle="1" w:styleId="eop">
    <w:name w:val="eop"/>
    <w:basedOn w:val="Absatz-Standardschriftart"/>
    <w:rsid w:val="00FD054F"/>
  </w:style>
  <w:style w:type="paragraph" w:styleId="Listenabsatz">
    <w:name w:val="List Paragraph"/>
    <w:basedOn w:val="Standard"/>
    <w:uiPriority w:val="34"/>
    <w:qFormat/>
    <w:rsid w:val="00822AE3"/>
    <w:pPr>
      <w:ind w:left="720"/>
      <w:contextualSpacing/>
    </w:pPr>
  </w:style>
  <w:style w:type="character" w:styleId="Kommentarzeichen">
    <w:name w:val="annotation reference"/>
    <w:basedOn w:val="Absatz-Standardschriftart"/>
    <w:uiPriority w:val="99"/>
    <w:semiHidden/>
    <w:unhideWhenUsed/>
    <w:rsid w:val="00AB2F63"/>
    <w:rPr>
      <w:sz w:val="16"/>
      <w:szCs w:val="16"/>
    </w:rPr>
  </w:style>
  <w:style w:type="paragraph" w:styleId="Kommentartext">
    <w:name w:val="annotation text"/>
    <w:basedOn w:val="Standard"/>
    <w:link w:val="KommentartextZchn"/>
    <w:uiPriority w:val="99"/>
    <w:semiHidden/>
    <w:unhideWhenUsed/>
    <w:rsid w:val="00AB2F63"/>
    <w:rPr>
      <w:sz w:val="20"/>
      <w:szCs w:val="20"/>
    </w:rPr>
  </w:style>
  <w:style w:type="character" w:customStyle="1" w:styleId="KommentartextZchn">
    <w:name w:val="Kommentartext Zchn"/>
    <w:basedOn w:val="Absatz-Standardschriftart"/>
    <w:link w:val="Kommentartext"/>
    <w:uiPriority w:val="99"/>
    <w:semiHidden/>
    <w:rsid w:val="00AB2F63"/>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AB2F63"/>
    <w:rPr>
      <w:b/>
      <w:bCs/>
    </w:rPr>
  </w:style>
  <w:style w:type="character" w:customStyle="1" w:styleId="KommentarthemaZchn">
    <w:name w:val="Kommentarthema Zchn"/>
    <w:basedOn w:val="KommentartextZchn"/>
    <w:link w:val="Kommentarthema"/>
    <w:uiPriority w:val="99"/>
    <w:semiHidden/>
    <w:rsid w:val="00AB2F63"/>
    <w:rPr>
      <w:rFonts w:ascii="Times New Roman" w:eastAsia="Times New Roman" w:hAnsi="Times New Roman" w:cs="Times New Roman"/>
      <w:b/>
      <w:bCs/>
      <w:sz w:val="20"/>
      <w:szCs w:val="20"/>
      <w:lang w:val="en-GB" w:eastAsia="en-GB"/>
    </w:rPr>
  </w:style>
  <w:style w:type="paragraph" w:styleId="berarbeitung">
    <w:name w:val="Revision"/>
    <w:hidden/>
    <w:uiPriority w:val="99"/>
    <w:semiHidden/>
    <w:rsid w:val="00E05A0E"/>
    <w:rPr>
      <w:rFonts w:ascii="Times New Roman" w:eastAsia="Times New Roman" w:hAnsi="Times New Roman" w:cs="Times New Roman"/>
      <w:lang w:val="en-GB" w:eastAsia="en-GB"/>
    </w:rPr>
  </w:style>
  <w:style w:type="paragraph" w:customStyle="1" w:styleId="whitespace-normal">
    <w:name w:val="whitespace-normal"/>
    <w:basedOn w:val="Standard"/>
    <w:rsid w:val="00FC7F02"/>
    <w:pPr>
      <w:spacing w:before="100" w:beforeAutospacing="1" w:after="100" w:afterAutospacing="1"/>
    </w:pPr>
    <w:rPr>
      <w:lang w:val="de-DE" w:eastAsia="de-DE"/>
    </w:rPr>
  </w:style>
  <w:style w:type="character" w:styleId="Fett">
    <w:name w:val="Strong"/>
    <w:basedOn w:val="Absatz-Standardschriftart"/>
    <w:uiPriority w:val="22"/>
    <w:qFormat/>
    <w:rsid w:val="00FC7F02"/>
    <w:rPr>
      <w:b/>
      <w:bCs/>
    </w:rPr>
  </w:style>
  <w:style w:type="character" w:customStyle="1" w:styleId="berschrift3Zchn">
    <w:name w:val="Überschrift 3 Zchn"/>
    <w:basedOn w:val="Absatz-Standardschriftart"/>
    <w:link w:val="berschrift3"/>
    <w:uiPriority w:val="9"/>
    <w:semiHidden/>
    <w:rsid w:val="00F76359"/>
    <w:rPr>
      <w:rFonts w:ascii="Aptos" w:eastAsia="Aptos" w:hAnsi="Aptos" w:cs="Aptos"/>
      <w:b/>
      <w:sz w:val="28"/>
      <w:szCs w:val="28"/>
      <w:lang w:val="en"/>
    </w:rPr>
  </w:style>
  <w:style w:type="paragraph" w:styleId="StandardWeb">
    <w:name w:val="Normal (Web)"/>
    <w:basedOn w:val="Standard"/>
    <w:uiPriority w:val="99"/>
    <w:unhideWhenUsed/>
    <w:rsid w:val="00F76359"/>
    <w:pPr>
      <w:spacing w:before="100" w:beforeAutospacing="1" w:after="100" w:afterAutospacing="1"/>
    </w:pPr>
    <w:rPr>
      <w:lang w:val="de-DE" w:eastAsia="de-DE"/>
    </w:rPr>
  </w:style>
  <w:style w:type="character" w:customStyle="1" w:styleId="citation-694">
    <w:name w:val="citation-694"/>
    <w:basedOn w:val="Absatz-Standardschriftart"/>
    <w:rsid w:val="00F76359"/>
  </w:style>
  <w:style w:type="character" w:customStyle="1" w:styleId="citation-674">
    <w:name w:val="citation-674"/>
    <w:basedOn w:val="Absatz-Standardschriftart"/>
    <w:rsid w:val="00F76359"/>
  </w:style>
  <w:style w:type="character" w:customStyle="1" w:styleId="citation-655">
    <w:name w:val="citation-655"/>
    <w:basedOn w:val="Absatz-Standardschriftart"/>
    <w:rsid w:val="00F76359"/>
  </w:style>
  <w:style w:type="character" w:customStyle="1" w:styleId="citation-654">
    <w:name w:val="citation-654"/>
    <w:basedOn w:val="Absatz-Standardschriftart"/>
    <w:rsid w:val="00F76359"/>
  </w:style>
  <w:style w:type="character" w:customStyle="1" w:styleId="citation-641">
    <w:name w:val="citation-641"/>
    <w:basedOn w:val="Absatz-Standardschriftart"/>
    <w:rsid w:val="00F76359"/>
  </w:style>
  <w:style w:type="character" w:customStyle="1" w:styleId="citation-633">
    <w:name w:val="citation-633"/>
    <w:basedOn w:val="Absatz-Standardschriftart"/>
    <w:rsid w:val="00F76359"/>
  </w:style>
  <w:style w:type="character" w:customStyle="1" w:styleId="citation-625">
    <w:name w:val="citation-625"/>
    <w:basedOn w:val="Absatz-Standardschriftart"/>
    <w:rsid w:val="00F76359"/>
  </w:style>
  <w:style w:type="character" w:customStyle="1" w:styleId="citation-617">
    <w:name w:val="citation-617"/>
    <w:basedOn w:val="Absatz-Standardschriftart"/>
    <w:rsid w:val="00F76359"/>
  </w:style>
  <w:style w:type="character" w:customStyle="1" w:styleId="citation-616">
    <w:name w:val="citation-616"/>
    <w:basedOn w:val="Absatz-Standardschriftart"/>
    <w:rsid w:val="00F76359"/>
  </w:style>
  <w:style w:type="character" w:customStyle="1" w:styleId="citation-615">
    <w:name w:val="citation-615"/>
    <w:basedOn w:val="Absatz-Standardschriftart"/>
    <w:rsid w:val="00F76359"/>
  </w:style>
  <w:style w:type="character" w:customStyle="1" w:styleId="citation-609">
    <w:name w:val="citation-609"/>
    <w:basedOn w:val="Absatz-Standardschriftart"/>
    <w:rsid w:val="00F76359"/>
  </w:style>
  <w:style w:type="character" w:customStyle="1" w:styleId="citation-607">
    <w:name w:val="citation-607"/>
    <w:basedOn w:val="Absatz-Standardschriftart"/>
    <w:rsid w:val="00F76359"/>
  </w:style>
  <w:style w:type="character" w:customStyle="1" w:styleId="citation-606">
    <w:name w:val="citation-606"/>
    <w:basedOn w:val="Absatz-Standardschriftart"/>
    <w:rsid w:val="00F76359"/>
  </w:style>
  <w:style w:type="character" w:customStyle="1" w:styleId="citation-604">
    <w:name w:val="citation-604"/>
    <w:basedOn w:val="Absatz-Standardschriftart"/>
    <w:rsid w:val="00F76359"/>
  </w:style>
  <w:style w:type="character" w:customStyle="1" w:styleId="citation-603">
    <w:name w:val="citation-603"/>
    <w:basedOn w:val="Absatz-Standardschriftart"/>
    <w:rsid w:val="00F76359"/>
  </w:style>
  <w:style w:type="character" w:customStyle="1" w:styleId="citation-602">
    <w:name w:val="citation-602"/>
    <w:basedOn w:val="Absatz-Standardschriftart"/>
    <w:rsid w:val="00F76359"/>
  </w:style>
  <w:style w:type="character" w:styleId="Hervorhebung">
    <w:name w:val="Emphasis"/>
    <w:basedOn w:val="Absatz-Standardschriftart"/>
    <w:uiPriority w:val="20"/>
    <w:qFormat/>
    <w:rsid w:val="00F76359"/>
    <w:rPr>
      <w:i/>
      <w:iCs/>
    </w:rPr>
  </w:style>
  <w:style w:type="paragraph" w:customStyle="1" w:styleId="font-claude-response-body">
    <w:name w:val="font-claude-response-body"/>
    <w:basedOn w:val="Standard"/>
    <w:rsid w:val="00F76359"/>
    <w:pPr>
      <w:spacing w:before="100" w:beforeAutospacing="1" w:after="100" w:afterAutospacing="1"/>
    </w:pPr>
    <w:rPr>
      <w:lang w:val="de-DE" w:eastAsia="de-DE"/>
    </w:rPr>
  </w:style>
  <w:style w:type="character" w:styleId="BesuchterLink">
    <w:name w:val="FollowedHyperlink"/>
    <w:basedOn w:val="Absatz-Standardschriftart"/>
    <w:uiPriority w:val="99"/>
    <w:semiHidden/>
    <w:unhideWhenUsed/>
    <w:rsid w:val="00AD30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1831">
      <w:bodyDiv w:val="1"/>
      <w:marLeft w:val="0"/>
      <w:marRight w:val="0"/>
      <w:marTop w:val="0"/>
      <w:marBottom w:val="0"/>
      <w:divBdr>
        <w:top w:val="none" w:sz="0" w:space="0" w:color="auto"/>
        <w:left w:val="none" w:sz="0" w:space="0" w:color="auto"/>
        <w:bottom w:val="none" w:sz="0" w:space="0" w:color="auto"/>
        <w:right w:val="none" w:sz="0" w:space="0" w:color="auto"/>
      </w:divBdr>
    </w:div>
    <w:div w:id="391272079">
      <w:bodyDiv w:val="1"/>
      <w:marLeft w:val="0"/>
      <w:marRight w:val="0"/>
      <w:marTop w:val="0"/>
      <w:marBottom w:val="0"/>
      <w:divBdr>
        <w:top w:val="none" w:sz="0" w:space="0" w:color="auto"/>
        <w:left w:val="none" w:sz="0" w:space="0" w:color="auto"/>
        <w:bottom w:val="none" w:sz="0" w:space="0" w:color="auto"/>
        <w:right w:val="none" w:sz="0" w:space="0" w:color="auto"/>
      </w:divBdr>
      <w:divsChild>
        <w:div w:id="284308904">
          <w:marLeft w:val="0"/>
          <w:marRight w:val="0"/>
          <w:marTop w:val="0"/>
          <w:marBottom w:val="0"/>
          <w:divBdr>
            <w:top w:val="none" w:sz="0" w:space="0" w:color="auto"/>
            <w:left w:val="none" w:sz="0" w:space="0" w:color="auto"/>
            <w:bottom w:val="none" w:sz="0" w:space="0" w:color="auto"/>
            <w:right w:val="none" w:sz="0" w:space="0" w:color="auto"/>
          </w:divBdr>
          <w:divsChild>
            <w:div w:id="286200048">
              <w:marLeft w:val="0"/>
              <w:marRight w:val="0"/>
              <w:marTop w:val="0"/>
              <w:marBottom w:val="0"/>
              <w:divBdr>
                <w:top w:val="none" w:sz="0" w:space="0" w:color="auto"/>
                <w:left w:val="none" w:sz="0" w:space="0" w:color="auto"/>
                <w:bottom w:val="none" w:sz="0" w:space="0" w:color="auto"/>
                <w:right w:val="none" w:sz="0" w:space="0" w:color="auto"/>
              </w:divBdr>
            </w:div>
            <w:div w:id="740098220">
              <w:marLeft w:val="0"/>
              <w:marRight w:val="0"/>
              <w:marTop w:val="0"/>
              <w:marBottom w:val="0"/>
              <w:divBdr>
                <w:top w:val="none" w:sz="0" w:space="0" w:color="auto"/>
                <w:left w:val="none" w:sz="0" w:space="0" w:color="auto"/>
                <w:bottom w:val="none" w:sz="0" w:space="0" w:color="auto"/>
                <w:right w:val="none" w:sz="0" w:space="0" w:color="auto"/>
              </w:divBdr>
            </w:div>
            <w:div w:id="1251810772">
              <w:marLeft w:val="0"/>
              <w:marRight w:val="0"/>
              <w:marTop w:val="0"/>
              <w:marBottom w:val="0"/>
              <w:divBdr>
                <w:top w:val="none" w:sz="0" w:space="0" w:color="auto"/>
                <w:left w:val="none" w:sz="0" w:space="0" w:color="auto"/>
                <w:bottom w:val="none" w:sz="0" w:space="0" w:color="auto"/>
                <w:right w:val="none" w:sz="0" w:space="0" w:color="auto"/>
              </w:divBdr>
            </w:div>
            <w:div w:id="1279068404">
              <w:marLeft w:val="0"/>
              <w:marRight w:val="0"/>
              <w:marTop w:val="0"/>
              <w:marBottom w:val="0"/>
              <w:divBdr>
                <w:top w:val="none" w:sz="0" w:space="0" w:color="auto"/>
                <w:left w:val="none" w:sz="0" w:space="0" w:color="auto"/>
                <w:bottom w:val="none" w:sz="0" w:space="0" w:color="auto"/>
                <w:right w:val="none" w:sz="0" w:space="0" w:color="auto"/>
              </w:divBdr>
            </w:div>
            <w:div w:id="1697924615">
              <w:marLeft w:val="0"/>
              <w:marRight w:val="0"/>
              <w:marTop w:val="0"/>
              <w:marBottom w:val="0"/>
              <w:divBdr>
                <w:top w:val="none" w:sz="0" w:space="0" w:color="auto"/>
                <w:left w:val="none" w:sz="0" w:space="0" w:color="auto"/>
                <w:bottom w:val="none" w:sz="0" w:space="0" w:color="auto"/>
                <w:right w:val="none" w:sz="0" w:space="0" w:color="auto"/>
              </w:divBdr>
            </w:div>
            <w:div w:id="2086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7183">
      <w:bodyDiv w:val="1"/>
      <w:marLeft w:val="0"/>
      <w:marRight w:val="0"/>
      <w:marTop w:val="0"/>
      <w:marBottom w:val="0"/>
      <w:divBdr>
        <w:top w:val="none" w:sz="0" w:space="0" w:color="auto"/>
        <w:left w:val="none" w:sz="0" w:space="0" w:color="auto"/>
        <w:bottom w:val="none" w:sz="0" w:space="0" w:color="auto"/>
        <w:right w:val="none" w:sz="0" w:space="0" w:color="auto"/>
      </w:divBdr>
    </w:div>
    <w:div w:id="1964193804">
      <w:bodyDiv w:val="1"/>
      <w:marLeft w:val="0"/>
      <w:marRight w:val="0"/>
      <w:marTop w:val="0"/>
      <w:marBottom w:val="0"/>
      <w:divBdr>
        <w:top w:val="none" w:sz="0" w:space="0" w:color="auto"/>
        <w:left w:val="none" w:sz="0" w:space="0" w:color="auto"/>
        <w:bottom w:val="none" w:sz="0" w:space="0" w:color="auto"/>
        <w:right w:val="none" w:sz="0" w:space="0" w:color="auto"/>
      </w:divBdr>
      <w:divsChild>
        <w:div w:id="1077900856">
          <w:marLeft w:val="0"/>
          <w:marRight w:val="0"/>
          <w:marTop w:val="0"/>
          <w:marBottom w:val="0"/>
          <w:divBdr>
            <w:top w:val="none" w:sz="0" w:space="0" w:color="auto"/>
            <w:left w:val="none" w:sz="0" w:space="0" w:color="auto"/>
            <w:bottom w:val="none" w:sz="0" w:space="0" w:color="auto"/>
            <w:right w:val="none" w:sz="0" w:space="0" w:color="auto"/>
          </w:divBdr>
          <w:divsChild>
            <w:div w:id="1685282932">
              <w:marLeft w:val="0"/>
              <w:marRight w:val="0"/>
              <w:marTop w:val="0"/>
              <w:marBottom w:val="0"/>
              <w:divBdr>
                <w:top w:val="none" w:sz="0" w:space="0" w:color="auto"/>
                <w:left w:val="none" w:sz="0" w:space="0" w:color="auto"/>
                <w:bottom w:val="none" w:sz="0" w:space="0" w:color="auto"/>
                <w:right w:val="none" w:sz="0" w:space="0" w:color="auto"/>
              </w:divBdr>
            </w:div>
            <w:div w:id="1930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umbiasportswea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umbia.com/starwa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wolff@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CD512DED1011459558CF7C1D6DF3E2" ma:contentTypeVersion="19" ma:contentTypeDescription="Ein neues Dokument erstellen." ma:contentTypeScope="" ma:versionID="cdc1218fca27a04b35d899ed90385eac">
  <xsd:schema xmlns:xsd="http://www.w3.org/2001/XMLSchema" xmlns:xs="http://www.w3.org/2001/XMLSchema" xmlns:p="http://schemas.microsoft.com/office/2006/metadata/properties" xmlns:ns2="cba9a514-eab1-422e-b275-0a8f71279f72" xmlns:ns3="41a500f1-b3d2-40d7-ae0c-eab25c8d5c51" targetNamespace="http://schemas.microsoft.com/office/2006/metadata/properties" ma:root="true" ma:fieldsID="6a2b58277be251bd6507403ce5c2a151" ns2:_="" ns3:_="">
    <xsd:import namespace="cba9a514-eab1-422e-b275-0a8f71279f72"/>
    <xsd:import namespace="41a500f1-b3d2-40d7-ae0c-eab25c8d5c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a514-eab1-422e-b275-0a8f71279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500f1-b3d2-40d7-ae0c-eab25c8d5c5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03fd2a-0b8e-4906-b748-418237fd450b}" ma:internalName="TaxCatchAll" ma:showField="CatchAllData" ma:web="41a500f1-b3d2-40d7-ae0c-eab25c8d5c5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a9a514-eab1-422e-b275-0a8f71279f72">
      <Terms xmlns="http://schemas.microsoft.com/office/infopath/2007/PartnerControls"/>
    </lcf76f155ced4ddcb4097134ff3c332f>
    <TaxCatchAll xmlns="41a500f1-b3d2-40d7-ae0c-eab25c8d5c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93F91-9F05-4C2E-8DD4-2EA0D3B15EA5}">
  <ds:schemaRefs>
    <ds:schemaRef ds:uri="http://schemas.microsoft.com/sharepoint/v3/contenttype/forms"/>
  </ds:schemaRefs>
</ds:datastoreItem>
</file>

<file path=customXml/itemProps2.xml><?xml version="1.0" encoding="utf-8"?>
<ds:datastoreItem xmlns:ds="http://schemas.openxmlformats.org/officeDocument/2006/customXml" ds:itemID="{E31F3B10-6F5E-4793-A914-D0200720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a514-eab1-422e-b275-0a8f71279f72"/>
    <ds:schemaRef ds:uri="41a500f1-b3d2-40d7-ae0c-eab25c8d5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0B77A-507C-42A5-A5C2-9EEA4EE1F54F}">
  <ds:schemaRefs>
    <ds:schemaRef ds:uri="http://schemas.microsoft.com/office/2006/metadata/properties"/>
    <ds:schemaRef ds:uri="http://schemas.microsoft.com/office/infopath/2007/PartnerControls"/>
    <ds:schemaRef ds:uri="cba9a514-eab1-422e-b275-0a8f71279f72"/>
    <ds:schemaRef ds:uri="41a500f1-b3d2-40d7-ae0c-eab25c8d5c51"/>
  </ds:schemaRefs>
</ds:datastoreItem>
</file>

<file path=customXml/itemProps4.xml><?xml version="1.0" encoding="utf-8"?>
<ds:datastoreItem xmlns:ds="http://schemas.openxmlformats.org/officeDocument/2006/customXml" ds:itemID="{B6C1B4F0-86A9-604D-ABB7-AE53097E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4663</Characters>
  <Application>Microsoft Office Word</Application>
  <DocSecurity>0</DocSecurity>
  <Lines>38</Lines>
  <Paragraphs>10</Paragraphs>
  <ScaleCrop>false</ScaleCrop>
  <Company/>
  <LinksUpToDate>false</LinksUpToDate>
  <CharactersWithSpaces>5393</CharactersWithSpaces>
  <SharedDoc>false</SharedDoc>
  <HLinks>
    <vt:vector size="18" baseType="variant">
      <vt:variant>
        <vt:i4>1376331</vt:i4>
      </vt:variant>
      <vt:variant>
        <vt:i4>3</vt:i4>
      </vt:variant>
      <vt:variant>
        <vt:i4>0</vt:i4>
      </vt:variant>
      <vt:variant>
        <vt:i4>5</vt:i4>
      </vt:variant>
      <vt:variant>
        <vt:lpwstr>http://www.columbiasportswear.de/</vt:lpwstr>
      </vt:variant>
      <vt:variant>
        <vt:lpwstr/>
      </vt:variant>
      <vt:variant>
        <vt:i4>6750257</vt:i4>
      </vt:variant>
      <vt:variant>
        <vt:i4>0</vt:i4>
      </vt:variant>
      <vt:variant>
        <vt:i4>0</vt:i4>
      </vt:variant>
      <vt:variant>
        <vt:i4>5</vt:i4>
      </vt:variant>
      <vt:variant>
        <vt:lpwstr>https://www.columbia.com/starwars/</vt:lpwstr>
      </vt:variant>
      <vt:variant>
        <vt:lpwstr/>
      </vt:variant>
      <vt:variant>
        <vt:i4>4980774</vt:i4>
      </vt:variant>
      <vt:variant>
        <vt:i4>0</vt:i4>
      </vt:variant>
      <vt:variant>
        <vt:i4>0</vt:i4>
      </vt:variant>
      <vt:variant>
        <vt:i4>5</vt:i4>
      </vt:variant>
      <vt:variant>
        <vt:lpwstr>mailto:m.wolff@hansmannpr.de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Hainz - Hansmann PR</dc:creator>
  <cp:keywords/>
  <dc:description/>
  <cp:lastModifiedBy>Mike Hunger - Hansmann PR</cp:lastModifiedBy>
  <cp:revision>2</cp:revision>
  <cp:lastPrinted>2025-12-03T04:43:00Z</cp:lastPrinted>
  <dcterms:created xsi:type="dcterms:W3CDTF">2025-12-05T09:54:00Z</dcterms:created>
  <dcterms:modified xsi:type="dcterms:W3CDTF">2025-12-05T09:54:00Z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0x010100E4CD512DED1011459558CF7C1D6DF3E2</vt:lpwstr>
  </property>
  <property fmtid="{D5CDD505-2E9C-101B-9397-08002B2CF9AE}" pid="3" name="MediaServiceImageTags">
    <vt:lpwstr/>
  </property>
</Properties>
</file>