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516A" w14:textId="7382F718" w:rsidR="00806BAB" w:rsidRPr="009219C8" w:rsidRDefault="00CB7C2C" w:rsidP="00EE3FD6">
      <w:pPr>
        <w:jc w:val="both"/>
        <w:rPr>
          <w:b/>
          <w:bCs/>
        </w:rPr>
      </w:pPr>
      <w:r w:rsidRPr="009219C8">
        <w:rPr>
          <w:b/>
          <w:bCs/>
        </w:rPr>
        <w:t>Pillerseetal</w:t>
      </w:r>
      <w:r w:rsidR="00F10EB4" w:rsidRPr="009219C8">
        <w:rPr>
          <w:b/>
          <w:bCs/>
        </w:rPr>
        <w:t xml:space="preserve">: </w:t>
      </w:r>
      <w:r w:rsidR="00C732B7" w:rsidRPr="00C732B7">
        <w:rPr>
          <w:b/>
        </w:rPr>
        <w:t>Micro-Adventures in Tirol</w:t>
      </w:r>
    </w:p>
    <w:p w14:paraId="0059AAF8" w14:textId="16807CC1" w:rsidR="009E3002" w:rsidRDefault="000032EA" w:rsidP="00EE3FD6">
      <w:pPr>
        <w:jc w:val="both"/>
        <w:rPr>
          <w:b/>
          <w:bCs/>
          <w:sz w:val="32"/>
          <w:szCs w:val="32"/>
        </w:rPr>
      </w:pPr>
      <w:r>
        <w:rPr>
          <w:b/>
          <w:bCs/>
          <w:sz w:val="32"/>
          <w:szCs w:val="32"/>
        </w:rPr>
        <w:t xml:space="preserve">7 </w:t>
      </w:r>
      <w:r w:rsidR="009F5B6F">
        <w:rPr>
          <w:b/>
          <w:bCs/>
          <w:sz w:val="32"/>
          <w:szCs w:val="32"/>
        </w:rPr>
        <w:t>Abent</w:t>
      </w:r>
      <w:r w:rsidR="009F4E1D">
        <w:rPr>
          <w:b/>
          <w:bCs/>
          <w:sz w:val="32"/>
          <w:szCs w:val="32"/>
        </w:rPr>
        <w:t xml:space="preserve">euer </w:t>
      </w:r>
      <w:r w:rsidR="000C0665">
        <w:rPr>
          <w:b/>
          <w:bCs/>
          <w:sz w:val="32"/>
          <w:szCs w:val="32"/>
        </w:rPr>
        <w:t xml:space="preserve">zwischen </w:t>
      </w:r>
      <w:r w:rsidR="006C4B93">
        <w:rPr>
          <w:b/>
          <w:bCs/>
          <w:sz w:val="32"/>
          <w:szCs w:val="32"/>
        </w:rPr>
        <w:t>Berg</w:t>
      </w:r>
      <w:r w:rsidR="00C732B7">
        <w:rPr>
          <w:b/>
          <w:bCs/>
          <w:sz w:val="32"/>
          <w:szCs w:val="32"/>
        </w:rPr>
        <w:t>see</w:t>
      </w:r>
      <w:r w:rsidR="006C4B93">
        <w:rPr>
          <w:b/>
          <w:bCs/>
          <w:sz w:val="32"/>
          <w:szCs w:val="32"/>
        </w:rPr>
        <w:t xml:space="preserve"> und </w:t>
      </w:r>
      <w:r w:rsidR="00C732B7">
        <w:rPr>
          <w:b/>
          <w:bCs/>
          <w:sz w:val="32"/>
          <w:szCs w:val="32"/>
        </w:rPr>
        <w:t>Gipfelkreuz</w:t>
      </w:r>
    </w:p>
    <w:p w14:paraId="534868E1" w14:textId="62730ED4" w:rsidR="009F3C01" w:rsidRDefault="004D69DD" w:rsidP="00AD498F">
      <w:pPr>
        <w:jc w:val="both"/>
        <w:rPr>
          <w:b/>
          <w:bCs/>
        </w:rPr>
      </w:pPr>
      <w:r w:rsidRPr="75EA8518">
        <w:rPr>
          <w:b/>
          <w:bCs/>
        </w:rPr>
        <w:t>Zwische</w:t>
      </w:r>
      <w:r w:rsidR="5B3D083C" w:rsidRPr="75EA8518">
        <w:rPr>
          <w:b/>
          <w:bCs/>
        </w:rPr>
        <w:t xml:space="preserve">n </w:t>
      </w:r>
      <w:r w:rsidR="5B3D083C" w:rsidRPr="0677F81B">
        <w:rPr>
          <w:rFonts w:ascii="Aptos" w:eastAsia="Aptos" w:hAnsi="Aptos" w:cs="Aptos"/>
          <w:b/>
          <w:bCs/>
        </w:rPr>
        <w:t xml:space="preserve">Steinplatte, Loferer Steinbergen </w:t>
      </w:r>
      <w:r w:rsidRPr="0677F81B">
        <w:rPr>
          <w:rFonts w:ascii="Aptos" w:eastAsia="Aptos" w:hAnsi="Aptos" w:cs="Aptos"/>
          <w:b/>
          <w:bCs/>
        </w:rPr>
        <w:t xml:space="preserve">und </w:t>
      </w:r>
      <w:r w:rsidR="5B3D083C" w:rsidRPr="0677F81B">
        <w:rPr>
          <w:rFonts w:ascii="Aptos" w:eastAsia="Aptos" w:hAnsi="Aptos" w:cs="Aptos"/>
          <w:b/>
          <w:bCs/>
        </w:rPr>
        <w:t>Wildseeloder</w:t>
      </w:r>
      <w:r w:rsidRPr="122B5A83">
        <w:rPr>
          <w:b/>
          <w:bCs/>
        </w:rPr>
        <w:t xml:space="preserve"> verdichtet das Pillersee</w:t>
      </w:r>
      <w:r w:rsidR="00286DBB" w:rsidRPr="122B5A83">
        <w:rPr>
          <w:b/>
          <w:bCs/>
        </w:rPr>
        <w:t>t</w:t>
      </w:r>
      <w:r w:rsidRPr="122B5A83">
        <w:rPr>
          <w:b/>
          <w:bCs/>
        </w:rPr>
        <w:t xml:space="preserve">al auf fünf Orte, was anderswo ganze Regionen füllt: </w:t>
      </w:r>
      <w:r w:rsidR="00F63435" w:rsidRPr="122B5A83">
        <w:rPr>
          <w:b/>
          <w:bCs/>
        </w:rPr>
        <w:t>v</w:t>
      </w:r>
      <w:r w:rsidRPr="122B5A83">
        <w:rPr>
          <w:b/>
          <w:bCs/>
        </w:rPr>
        <w:t xml:space="preserve">om Klettersteig durch ein 200 Millionen Jahre altes Korallenriff über </w:t>
      </w:r>
      <w:r w:rsidR="00F63435" w:rsidRPr="122B5A83">
        <w:rPr>
          <w:b/>
          <w:bCs/>
        </w:rPr>
        <w:t xml:space="preserve">die </w:t>
      </w:r>
      <w:r w:rsidRPr="122B5A83">
        <w:rPr>
          <w:b/>
          <w:bCs/>
        </w:rPr>
        <w:t>Ruderbootfahrt unter dem Wildseeloder auf 1.8</w:t>
      </w:r>
      <w:r w:rsidR="007B14E4" w:rsidRPr="122B5A83">
        <w:rPr>
          <w:b/>
          <w:bCs/>
        </w:rPr>
        <w:t>47</w:t>
      </w:r>
      <w:r w:rsidRPr="122B5A83">
        <w:rPr>
          <w:b/>
          <w:bCs/>
        </w:rPr>
        <w:t xml:space="preserve"> Metern bis zum </w:t>
      </w:r>
      <w:r w:rsidR="00AD498F" w:rsidRPr="00AD498F">
        <w:rPr>
          <w:b/>
          <w:bCs/>
        </w:rPr>
        <w:t xml:space="preserve">bis zum </w:t>
      </w:r>
      <w:r w:rsidR="00270F11">
        <w:rPr>
          <w:b/>
          <w:bCs/>
        </w:rPr>
        <w:t>Sommer</w:t>
      </w:r>
      <w:r w:rsidR="00AB5E39">
        <w:rPr>
          <w:b/>
          <w:bCs/>
        </w:rPr>
        <w:t xml:space="preserve"> </w:t>
      </w:r>
      <w:r w:rsidR="00AD498F" w:rsidRPr="00AD498F">
        <w:rPr>
          <w:b/>
          <w:bCs/>
        </w:rPr>
        <w:t>Biathlon am Schießstand der Nordic Academy in Hochfilzen</w:t>
      </w:r>
      <w:r w:rsidR="007B0891">
        <w:rPr>
          <w:b/>
          <w:bCs/>
        </w:rPr>
        <w:t>.</w:t>
      </w:r>
    </w:p>
    <w:p w14:paraId="56C4E276" w14:textId="77777777" w:rsidR="009F3C01" w:rsidRDefault="009F3C01" w:rsidP="00AD498F">
      <w:pPr>
        <w:jc w:val="both"/>
        <w:rPr>
          <w:b/>
          <w:bCs/>
        </w:rPr>
      </w:pPr>
    </w:p>
    <w:p w14:paraId="12A07B7F" w14:textId="1BEC63FF" w:rsidR="005876A5" w:rsidRDefault="007B14E4" w:rsidP="00AD498F">
      <w:pPr>
        <w:jc w:val="both"/>
        <w:rPr>
          <w:rFonts w:eastAsia="Times New Roman" w:cs="Times New Roman"/>
          <w:kern w:val="0"/>
          <w:lang w:eastAsia="de-DE"/>
          <w14:ligatures w14:val="none"/>
        </w:rPr>
      </w:pPr>
      <w:r>
        <w:rPr>
          <w:rStyle w:val="font-medium"/>
        </w:rPr>
        <w:t>Kürzere Reisen, höhere Erlebnisdichte</w:t>
      </w:r>
      <w:r>
        <w:t>, diesen Trend belegt der jüngste</w:t>
      </w:r>
      <w:r w:rsidR="002619A3">
        <w:t xml:space="preserve"> </w:t>
      </w:r>
      <w:hyperlink r:id="rId10">
        <w:r w:rsidR="00DF6AD4" w:rsidRPr="122B5A83">
          <w:rPr>
            <w:rStyle w:val="Hyperlink"/>
          </w:rPr>
          <w:t>Adventure Travel Report der Adventure Travel Trade Association</w:t>
        </w:r>
      </w:hyperlink>
      <w:r w:rsidR="00DF6AD4" w:rsidRPr="00DF6AD4">
        <w:rPr>
          <w:rFonts w:eastAsia="Times New Roman" w:cs="Times New Roman"/>
          <w:kern w:val="0"/>
          <w:lang w:eastAsia="de-DE"/>
          <w14:ligatures w14:val="none"/>
        </w:rPr>
        <w:t xml:space="preserve"> </w:t>
      </w:r>
      <w:r w:rsidR="00020437">
        <w:rPr>
          <w:rFonts w:eastAsia="Times New Roman" w:cs="Times New Roman"/>
          <w:kern w:val="0"/>
          <w:lang w:eastAsia="de-DE"/>
          <w14:ligatures w14:val="none"/>
        </w:rPr>
        <w:t>(</w:t>
      </w:r>
      <w:r w:rsidR="00DF6AD4" w:rsidRPr="00DF6AD4">
        <w:rPr>
          <w:rFonts w:eastAsia="Times New Roman" w:cs="Times New Roman"/>
          <w:kern w:val="0"/>
          <w:lang w:eastAsia="de-DE"/>
          <w14:ligatures w14:val="none"/>
        </w:rPr>
        <w:t>knapp 5.000 Befragte in 13 Ländern</w:t>
      </w:r>
      <w:r w:rsidR="00020437">
        <w:rPr>
          <w:rFonts w:eastAsia="Times New Roman" w:cs="Times New Roman"/>
          <w:kern w:val="0"/>
          <w:lang w:eastAsia="de-DE"/>
          <w14:ligatures w14:val="none"/>
        </w:rPr>
        <w:t>)</w:t>
      </w:r>
      <w:r w:rsidR="005876A5">
        <w:rPr>
          <w:rFonts w:eastAsia="Times New Roman" w:cs="Times New Roman"/>
          <w:kern w:val="0"/>
          <w:lang w:eastAsia="de-DE"/>
          <w14:ligatures w14:val="none"/>
        </w:rPr>
        <w:t xml:space="preserve">. </w:t>
      </w:r>
      <w:r w:rsidR="005876A5">
        <w:t xml:space="preserve">Prof. Dr. Manuel Sand, Deutschlands einziger Hochschulprofessor für Outdoorsport und Adventuremanagement, </w:t>
      </w:r>
      <w:r w:rsidR="005876A5">
        <w:rPr>
          <w:rStyle w:val="font-medium"/>
        </w:rPr>
        <w:t>ordnet ein</w:t>
      </w:r>
      <w:r w:rsidR="005876A5">
        <w:t xml:space="preserve">: „Der Trend der Micro-Adventures hält an. Die Leute stellen fest, dass es nicht weit </w:t>
      </w:r>
      <w:r w:rsidR="00916082">
        <w:t>von zu Hause tolle Erlebnisse</w:t>
      </w:r>
      <w:r w:rsidR="005876A5">
        <w:t xml:space="preserve"> gibt.“ </w:t>
      </w:r>
      <w:r w:rsidR="00F93583" w:rsidRPr="122B5A83">
        <w:rPr>
          <w:rFonts w:eastAsia="Times New Roman" w:cs="Times New Roman"/>
          <w:lang w:eastAsia="de-DE"/>
        </w:rPr>
        <w:t>Dabei heißt Micro-Adventure nicht kleines Erlebnis. Es heißt: großes Erlebnis, kurze Anreise</w:t>
      </w:r>
      <w:r w:rsidR="005876A5" w:rsidRPr="122B5A83">
        <w:rPr>
          <w:rStyle w:val="font-medium"/>
        </w:rPr>
        <w:t>.</w:t>
      </w:r>
      <w:r w:rsidR="005876A5">
        <w:t xml:space="preserve"> Das Pillerseetal, einge</w:t>
      </w:r>
      <w:r w:rsidR="008C268E">
        <w:t>bettet</w:t>
      </w:r>
      <w:r w:rsidR="005876A5">
        <w:t xml:space="preserve"> zwischen den </w:t>
      </w:r>
      <w:r w:rsidR="00347F6F">
        <w:t xml:space="preserve">Chiemgauer Alpen, </w:t>
      </w:r>
      <w:r w:rsidR="005876A5">
        <w:t xml:space="preserve">Loferer Steinbergen und den Kitzbüheler Alpen, </w:t>
      </w:r>
      <w:r w:rsidR="005876A5" w:rsidRPr="122B5A83">
        <w:rPr>
          <w:rStyle w:val="font-medium"/>
        </w:rPr>
        <w:t>liefert sieben Erlebnisse mit konkreter Adresse, geologischer Tiefe und einer Geschichte, die nur dieser Ort erzählen kann.</w:t>
      </w:r>
    </w:p>
    <w:p w14:paraId="537DF6BA" w14:textId="77777777" w:rsidR="00270F11" w:rsidRDefault="00270F11" w:rsidP="00AD498F">
      <w:pPr>
        <w:jc w:val="both"/>
        <w:rPr>
          <w:rStyle w:val="font-medium"/>
        </w:rPr>
      </w:pPr>
    </w:p>
    <w:p w14:paraId="1A34DC0F" w14:textId="3CD85D3E" w:rsidR="003F0184" w:rsidRDefault="003F0184" w:rsidP="00806BAB">
      <w:pPr>
        <w:jc w:val="both"/>
        <w:rPr>
          <w:b/>
          <w:bCs/>
        </w:rPr>
      </w:pPr>
      <w:r>
        <w:rPr>
          <w:b/>
          <w:bCs/>
        </w:rPr>
        <w:t xml:space="preserve">#1 </w:t>
      </w:r>
      <w:r w:rsidRPr="003F0184">
        <w:rPr>
          <w:b/>
          <w:bCs/>
        </w:rPr>
        <w:t xml:space="preserve">Sonnenaufgangswanderung </w:t>
      </w:r>
      <w:r>
        <w:rPr>
          <w:b/>
          <w:bCs/>
        </w:rPr>
        <w:t xml:space="preserve">auf die </w:t>
      </w:r>
      <w:r w:rsidRPr="003F0184">
        <w:rPr>
          <w:b/>
          <w:bCs/>
        </w:rPr>
        <w:t>Buchensteinwand</w:t>
      </w:r>
    </w:p>
    <w:p w14:paraId="673A4777" w14:textId="5982F036" w:rsidR="003F0184" w:rsidRDefault="003A439A" w:rsidP="00806BAB">
      <w:pPr>
        <w:jc w:val="both"/>
      </w:pPr>
      <w:r>
        <w:t xml:space="preserve">Halb vier Uhr morgens, Fieberbrunn. Stirnlampe an, Aufstieg über die Tennalm. Nach 600 Höhenmetern steht man auf dem Gipfel der Buchensteinwand auf 1.456 Metern – bevor die ersten Lichtstrahlen die Loferer Steinberge berühren. </w:t>
      </w:r>
      <w:r w:rsidR="000E2B29">
        <w:t>Oben wartet</w:t>
      </w:r>
      <w:r>
        <w:t xml:space="preserve"> </w:t>
      </w:r>
      <w:r w:rsidRPr="122B5A83">
        <w:rPr>
          <w:rStyle w:val="font-medium"/>
        </w:rPr>
        <w:t>das Jakobskreuz: 30 Meter hoch, begehbar auf vier Etagen, laut Betreiber das größte begehbare Gipfelkreuz weltweit</w:t>
      </w:r>
      <w:r w:rsidR="003F0184" w:rsidRPr="122B5A83">
        <w:rPr>
          <w:rStyle w:val="font-medium"/>
        </w:rPr>
        <w:t xml:space="preserve">. </w:t>
      </w:r>
      <w:r w:rsidR="003F0184">
        <w:t xml:space="preserve">Die geführte </w:t>
      </w:r>
      <w:hyperlink r:id="rId11">
        <w:r w:rsidR="003F0184" w:rsidRPr="122B5A83">
          <w:rPr>
            <w:rStyle w:val="Hyperlink"/>
          </w:rPr>
          <w:t>Early-Bird-Wanderung</w:t>
        </w:r>
      </w:hyperlink>
      <w:r w:rsidR="003F0184">
        <w:t xml:space="preserve"> nutzt genau diesen Moment, </w:t>
      </w:r>
      <w:r w:rsidR="4493A39F">
        <w:t>wenn</w:t>
      </w:r>
      <w:r w:rsidR="003F0184">
        <w:t xml:space="preserve"> die Nacht dem Morgen weicht und das Panorama Schicht für Schicht aus der Dunkelheit tritt. </w:t>
      </w:r>
      <w:r w:rsidR="000B4DE0" w:rsidRPr="000B4DE0">
        <w:t>Erst die Kalkwände der Leoganger Steinberge, dann Spielberg und Wildseeloder, danach die Zacken des Wilden Kaisers, zuletzt die Kitzbüheler Grasberge im ersten Sonnenlicht. Der Moment, in dem das Licht kippt, gehört nur denen, die früh genug losgegangen sind.</w:t>
      </w:r>
    </w:p>
    <w:p w14:paraId="715B0EB9" w14:textId="77777777" w:rsidR="000B4DE0" w:rsidRDefault="000B4DE0" w:rsidP="00806BAB">
      <w:pPr>
        <w:jc w:val="both"/>
      </w:pPr>
    </w:p>
    <w:p w14:paraId="5B45EC43" w14:textId="1E1B7946" w:rsidR="005C2294" w:rsidRPr="005C2294" w:rsidRDefault="005C2294" w:rsidP="005C2294">
      <w:pPr>
        <w:jc w:val="both"/>
        <w:rPr>
          <w:b/>
          <w:bCs/>
        </w:rPr>
      </w:pPr>
      <w:r w:rsidRPr="122B5A83">
        <w:rPr>
          <w:b/>
          <w:bCs/>
        </w:rPr>
        <w:t xml:space="preserve">#2 </w:t>
      </w:r>
      <w:r w:rsidR="00B92660">
        <w:rPr>
          <w:b/>
          <w:bCs/>
        </w:rPr>
        <w:t>D</w:t>
      </w:r>
      <w:r w:rsidR="006E60C0">
        <w:rPr>
          <w:b/>
          <w:bCs/>
        </w:rPr>
        <w:t>rei</w:t>
      </w:r>
      <w:r w:rsidRPr="122B5A83">
        <w:rPr>
          <w:b/>
          <w:bCs/>
        </w:rPr>
        <w:t xml:space="preserve"> Seen, </w:t>
      </w:r>
      <w:r w:rsidR="009C1AF3">
        <w:rPr>
          <w:b/>
          <w:bCs/>
        </w:rPr>
        <w:t>drei</w:t>
      </w:r>
      <w:r w:rsidRPr="122B5A83">
        <w:rPr>
          <w:b/>
          <w:bCs/>
        </w:rPr>
        <w:t xml:space="preserve"> Stimmungen: SUP </w:t>
      </w:r>
      <w:r w:rsidR="00404C46">
        <w:rPr>
          <w:b/>
          <w:bCs/>
        </w:rPr>
        <w:t xml:space="preserve">fahren, baden </w:t>
      </w:r>
      <w:r w:rsidR="002A6089">
        <w:rPr>
          <w:b/>
          <w:bCs/>
        </w:rPr>
        <w:t xml:space="preserve">oder </w:t>
      </w:r>
      <w:r w:rsidR="00404C46">
        <w:rPr>
          <w:b/>
          <w:bCs/>
        </w:rPr>
        <w:t xml:space="preserve">planschen </w:t>
      </w:r>
    </w:p>
    <w:p w14:paraId="7B39E8D2" w14:textId="37D48289" w:rsidR="00BA480D" w:rsidRDefault="0056259B" w:rsidP="00806BAB">
      <w:pPr>
        <w:jc w:val="both"/>
      </w:pPr>
      <w:r>
        <w:rPr>
          <w:rStyle w:val="font-medium"/>
        </w:rPr>
        <w:t xml:space="preserve">Zwischen den fünf Orten des Pillerseetals reihen sich drei ganz unterschiedliche Badegewässer auf. </w:t>
      </w:r>
      <w:r w:rsidR="00AA6841">
        <w:t>M</w:t>
      </w:r>
      <w:r w:rsidR="005C2294">
        <w:t>orgens in St. Ulrich das SUP-Board in</w:t>
      </w:r>
      <w:r w:rsidR="00BA79C4">
        <w:t xml:space="preserve"> den </w:t>
      </w:r>
      <w:hyperlink r:id="rId12" w:history="1">
        <w:r w:rsidR="00BA79C4" w:rsidRPr="00BA79C4">
          <w:rPr>
            <w:rStyle w:val="Hyperlink"/>
          </w:rPr>
          <w:t>Pillersee</w:t>
        </w:r>
      </w:hyperlink>
      <w:r w:rsidR="00BA79C4">
        <w:t xml:space="preserve"> gleiten </w:t>
      </w:r>
      <w:r w:rsidR="00AA6841">
        <w:t>lassen</w:t>
      </w:r>
      <w:r w:rsidR="005A4884">
        <w:t xml:space="preserve">: </w:t>
      </w:r>
      <w:r w:rsidR="00916082">
        <w:t>e</w:t>
      </w:r>
      <w:r w:rsidR="005A4884">
        <w:t xml:space="preserve">in smaragdgrüner Bergsee, </w:t>
      </w:r>
      <w:r w:rsidR="005A4884">
        <w:rPr>
          <w:rStyle w:val="font-medium"/>
        </w:rPr>
        <w:t xml:space="preserve">gespeist </w:t>
      </w:r>
      <w:r w:rsidR="005A4884">
        <w:t>Gebirgsbäche</w:t>
      </w:r>
      <w:r w:rsidR="005A4884">
        <w:rPr>
          <w:rStyle w:val="font-medium"/>
        </w:rPr>
        <w:t>n</w:t>
      </w:r>
      <w:r w:rsidR="005A4884">
        <w:t xml:space="preserve">, </w:t>
      </w:r>
      <w:r w:rsidR="005A4884">
        <w:rPr>
          <w:rStyle w:val="font-medium"/>
        </w:rPr>
        <w:t>selten</w:t>
      </w:r>
      <w:r w:rsidR="005A4884">
        <w:t xml:space="preserve"> mehr als 19 Grad </w:t>
      </w:r>
      <w:r w:rsidR="005A4884">
        <w:rPr>
          <w:rStyle w:val="font-medium"/>
        </w:rPr>
        <w:t>warm</w:t>
      </w:r>
      <w:r w:rsidR="005A4884">
        <w:t xml:space="preserve">, selbst im Hochsommer. </w:t>
      </w:r>
      <w:r w:rsidR="00886676">
        <w:t xml:space="preserve"> </w:t>
      </w:r>
      <w:r w:rsidR="005C2294">
        <w:t xml:space="preserve">Nachmittags </w:t>
      </w:r>
      <w:r w:rsidR="00525CCA">
        <w:rPr>
          <w:rStyle w:val="font-medium"/>
        </w:rPr>
        <w:t>das Gegenteil</w:t>
      </w:r>
      <w:r w:rsidR="005C2294">
        <w:t xml:space="preserve">: Der </w:t>
      </w:r>
      <w:hyperlink r:id="rId13" w:history="1">
        <w:r w:rsidR="005C2294" w:rsidRPr="00296329">
          <w:rPr>
            <w:rStyle w:val="Hyperlink"/>
          </w:rPr>
          <w:t>Lauchsee</w:t>
        </w:r>
      </w:hyperlink>
      <w:r w:rsidR="005C2294">
        <w:t xml:space="preserve"> in Fieberbrunn ist ein Moorbadegewässer, dessen dunkles, weiches Wasser auf über 24 Grad klettert. </w:t>
      </w:r>
      <w:r w:rsidR="00DA6A2B">
        <w:t>Den organischen Verbindungen</w:t>
      </w:r>
      <w:r w:rsidR="00BA79C4">
        <w:t xml:space="preserve"> im Wasser wird</w:t>
      </w:r>
      <w:r w:rsidR="005C2294">
        <w:t xml:space="preserve"> seit Generationen </w:t>
      </w:r>
      <w:r w:rsidR="00F64AD1">
        <w:t xml:space="preserve">eine </w:t>
      </w:r>
      <w:r w:rsidR="005C2294">
        <w:t xml:space="preserve">heilende </w:t>
      </w:r>
      <w:r w:rsidR="008524C9">
        <w:t xml:space="preserve">und </w:t>
      </w:r>
      <w:r w:rsidR="008524C9" w:rsidRPr="008524C9">
        <w:t>hautpflegende</w:t>
      </w:r>
      <w:r w:rsidR="008524C9">
        <w:t xml:space="preserve"> </w:t>
      </w:r>
      <w:r w:rsidR="005C2294">
        <w:t xml:space="preserve">Wirkung zugeschrieben. </w:t>
      </w:r>
      <w:r w:rsidR="00525CCA">
        <w:rPr>
          <w:rStyle w:val="font-medium"/>
        </w:rPr>
        <w:t xml:space="preserve">Das </w:t>
      </w:r>
      <w:r w:rsidR="00886676">
        <w:rPr>
          <w:rStyle w:val="font-medium"/>
        </w:rPr>
        <w:t xml:space="preserve">flach </w:t>
      </w:r>
      <w:r w:rsidR="00525CCA">
        <w:rPr>
          <w:rStyle w:val="font-medium"/>
        </w:rPr>
        <w:t xml:space="preserve">abfallende Ufer </w:t>
      </w:r>
      <w:r w:rsidR="00886676">
        <w:rPr>
          <w:rStyle w:val="font-medium"/>
        </w:rPr>
        <w:t xml:space="preserve">und das </w:t>
      </w:r>
      <w:r w:rsidR="00525CCA">
        <w:rPr>
          <w:rStyle w:val="font-medium"/>
        </w:rPr>
        <w:t xml:space="preserve">warme </w:t>
      </w:r>
      <w:r w:rsidR="00886676">
        <w:rPr>
          <w:rStyle w:val="font-medium"/>
        </w:rPr>
        <w:t xml:space="preserve">Moorwasser </w:t>
      </w:r>
      <w:r w:rsidR="00525CCA">
        <w:rPr>
          <w:rStyle w:val="font-medium"/>
        </w:rPr>
        <w:t>machen ihn</w:t>
      </w:r>
      <w:r w:rsidR="00886676">
        <w:rPr>
          <w:rStyle w:val="font-medium"/>
        </w:rPr>
        <w:t xml:space="preserve"> zum </w:t>
      </w:r>
      <w:r w:rsidR="00081B68">
        <w:rPr>
          <w:rStyle w:val="font-medium"/>
        </w:rPr>
        <w:t>idealen</w:t>
      </w:r>
      <w:r w:rsidR="00886676">
        <w:rPr>
          <w:rStyle w:val="font-medium"/>
        </w:rPr>
        <w:t xml:space="preserve"> Badeort für Familien mit Kindern.</w:t>
      </w:r>
      <w:r w:rsidR="00886676">
        <w:t xml:space="preserve"> </w:t>
      </w:r>
      <w:r w:rsidR="008C1881" w:rsidRPr="008C1881">
        <w:t>Wer danach noch nicht genug hat</w:t>
      </w:r>
      <w:r w:rsidR="0033786D">
        <w:t>, macht s</w:t>
      </w:r>
      <w:r w:rsidR="00C13AE4">
        <w:t>ich auf zu</w:t>
      </w:r>
      <w:r w:rsidR="00D535C2">
        <w:t>m</w:t>
      </w:r>
      <w:r w:rsidR="008C1881" w:rsidRPr="008C1881">
        <w:t xml:space="preserve"> </w:t>
      </w:r>
      <w:hyperlink r:id="rId14" w:history="1">
        <w:r w:rsidR="00E53B45" w:rsidRPr="00CC3A0B">
          <w:rPr>
            <w:rStyle w:val="Hyperlink"/>
          </w:rPr>
          <w:t>Badesee Waidring</w:t>
        </w:r>
      </w:hyperlink>
      <w:r w:rsidR="00E53B45">
        <w:t>, am</w:t>
      </w:r>
      <w:r w:rsidR="00977338">
        <w:t xml:space="preserve"> </w:t>
      </w:r>
      <w:r w:rsidR="008C1881" w:rsidRPr="008C1881">
        <w:t>Fuß der Steinplatte</w:t>
      </w:r>
      <w:r w:rsidR="00B72177">
        <w:t xml:space="preserve">. </w:t>
      </w:r>
      <w:r w:rsidR="00585FC5">
        <w:t>K</w:t>
      </w:r>
      <w:r w:rsidR="008C1881" w:rsidRPr="008C1881">
        <w:t>ünstlich angelegt, mit ständiger Frischwasserzufuhr in Trinkwasserqualität, dazu ein beheiztes Freibad, Liegewiesen und Kinderplanschbecken. Drei Seen an einem einzigen Tag, jeder mit eigenem Charakter. Ein Kontrast, den man in den Alpen auf so engem Raum selten findet.</w:t>
      </w:r>
    </w:p>
    <w:p w14:paraId="09D1C94D" w14:textId="77777777" w:rsidR="0045325B" w:rsidRDefault="0045325B" w:rsidP="00806BAB">
      <w:pPr>
        <w:jc w:val="both"/>
      </w:pPr>
    </w:p>
    <w:p w14:paraId="1DF84C20" w14:textId="1284C04B" w:rsidR="00BA79C4" w:rsidRPr="00BA79C4" w:rsidRDefault="005A4884" w:rsidP="00BA79C4">
      <w:pPr>
        <w:jc w:val="both"/>
        <w:rPr>
          <w:b/>
          <w:bCs/>
        </w:rPr>
      </w:pPr>
      <w:r>
        <w:rPr>
          <w:b/>
          <w:bCs/>
        </w:rPr>
        <w:t>#3</w:t>
      </w:r>
      <w:r w:rsidR="00BA79C4" w:rsidRPr="00BA79C4">
        <w:rPr>
          <w:b/>
          <w:bCs/>
        </w:rPr>
        <w:t xml:space="preserve"> E-Bike &amp; Hike </w:t>
      </w:r>
      <w:r w:rsidR="008524C9">
        <w:rPr>
          <w:b/>
          <w:bCs/>
        </w:rPr>
        <w:t>auf d</w:t>
      </w:r>
      <w:r w:rsidR="00FB062F">
        <w:rPr>
          <w:b/>
          <w:bCs/>
        </w:rPr>
        <w:t>en</w:t>
      </w:r>
      <w:r w:rsidR="00BA79C4" w:rsidRPr="00BA79C4">
        <w:rPr>
          <w:b/>
          <w:bCs/>
        </w:rPr>
        <w:t xml:space="preserve"> </w:t>
      </w:r>
      <w:r w:rsidR="00FB062F">
        <w:rPr>
          <w:b/>
          <w:bCs/>
        </w:rPr>
        <w:t>Bürglkopf</w:t>
      </w:r>
      <w:r w:rsidR="00BA79C4" w:rsidRPr="00BA79C4">
        <w:rPr>
          <w:b/>
          <w:bCs/>
        </w:rPr>
        <w:t xml:space="preserve">: Vier Gebirge </w:t>
      </w:r>
      <w:r w:rsidR="008524C9">
        <w:rPr>
          <w:b/>
          <w:bCs/>
        </w:rPr>
        <w:t>auf einen</w:t>
      </w:r>
      <w:r w:rsidR="00BA79C4" w:rsidRPr="00BA79C4">
        <w:rPr>
          <w:b/>
          <w:bCs/>
        </w:rPr>
        <w:t xml:space="preserve"> Blick</w:t>
      </w:r>
    </w:p>
    <w:p w14:paraId="232E9C6F" w14:textId="113D2271" w:rsidR="00BA79C4" w:rsidRDefault="008524C9" w:rsidP="00806BAB">
      <w:pPr>
        <w:jc w:val="both"/>
      </w:pPr>
      <w:r>
        <w:t>Manche Gipfel</w:t>
      </w:r>
      <w:r w:rsidR="008C4C4D">
        <w:t>erfolge</w:t>
      </w:r>
      <w:r>
        <w:t xml:space="preserve"> scheitern nicht am Willen, sondern am Forstweg davor. E-Bike &amp; Hike dreht die Rechnung um: Die Technik übernimmt den Zustieg, die eigenen Beine den Gipfel. </w:t>
      </w:r>
      <w:r w:rsidR="00A578F1" w:rsidRPr="122B5A83">
        <w:rPr>
          <w:rStyle w:val="font-medium"/>
        </w:rPr>
        <w:t xml:space="preserve">Die </w:t>
      </w:r>
      <w:hyperlink r:id="rId15">
        <w:r w:rsidR="004A400A" w:rsidRPr="122B5A83">
          <w:rPr>
            <w:rStyle w:val="Hyperlink"/>
          </w:rPr>
          <w:t>Bike &amp; Hike Burgeralm</w:t>
        </w:r>
        <w:r w:rsidR="003019B1" w:rsidRPr="122B5A83">
          <w:rPr>
            <w:rStyle w:val="Hyperlink"/>
          </w:rPr>
          <w:t>-</w:t>
        </w:r>
        <w:r w:rsidR="004A400A" w:rsidRPr="122B5A83">
          <w:rPr>
            <w:rStyle w:val="Hyperlink"/>
          </w:rPr>
          <w:t>Bürglkopf</w:t>
        </w:r>
        <w:r w:rsidR="003019B1" w:rsidRPr="122B5A83">
          <w:rPr>
            <w:rStyle w:val="Hyperlink"/>
          </w:rPr>
          <w:t>-</w:t>
        </w:r>
        <w:r w:rsidR="004A400A" w:rsidRPr="122B5A83">
          <w:rPr>
            <w:rStyle w:val="Hyperlink"/>
          </w:rPr>
          <w:t>Bernkogel</w:t>
        </w:r>
      </w:hyperlink>
      <w:r w:rsidR="003019B1" w:rsidRPr="122B5A83">
        <w:rPr>
          <w:rStyle w:val="font-medium"/>
        </w:rPr>
        <w:t xml:space="preserve"> </w:t>
      </w:r>
      <w:r w:rsidR="00A578F1" w:rsidRPr="122B5A83">
        <w:rPr>
          <w:rStyle w:val="font-medium"/>
        </w:rPr>
        <w:t xml:space="preserve">startet in </w:t>
      </w:r>
      <w:r w:rsidR="003019B1" w:rsidRPr="122B5A83">
        <w:rPr>
          <w:rStyle w:val="font-medium"/>
        </w:rPr>
        <w:t>Fieberbrunn</w:t>
      </w:r>
      <w:r w:rsidR="00A578F1" w:rsidRPr="122B5A83">
        <w:rPr>
          <w:rStyle w:val="font-medium"/>
        </w:rPr>
        <w:t xml:space="preserve"> und führt per E-Bike über Forstwege zur </w:t>
      </w:r>
      <w:r w:rsidR="00A578F1" w:rsidRPr="6C151739">
        <w:rPr>
          <w:rStyle w:val="font-medium"/>
        </w:rPr>
        <w:t>B</w:t>
      </w:r>
      <w:r w:rsidR="4C173AD5" w:rsidRPr="6C151739">
        <w:rPr>
          <w:rStyle w:val="font-medium"/>
        </w:rPr>
        <w:t>u</w:t>
      </w:r>
      <w:r w:rsidR="00A578F1" w:rsidRPr="6C151739">
        <w:rPr>
          <w:rStyle w:val="font-medium"/>
        </w:rPr>
        <w:t>rg</w:t>
      </w:r>
      <w:r w:rsidR="7669AA2D" w:rsidRPr="6C151739">
        <w:rPr>
          <w:rStyle w:val="font-medium"/>
        </w:rPr>
        <w:t>er</w:t>
      </w:r>
      <w:r w:rsidR="00A578F1" w:rsidRPr="6C151739">
        <w:rPr>
          <w:rStyle w:val="font-medium"/>
        </w:rPr>
        <w:t>alm</w:t>
      </w:r>
      <w:r w:rsidR="00C23CE6" w:rsidRPr="122B5A83">
        <w:rPr>
          <w:rStyle w:val="font-medium"/>
        </w:rPr>
        <w:t xml:space="preserve">, </w:t>
      </w:r>
      <w:r w:rsidR="00A578F1" w:rsidRPr="122B5A83">
        <w:rPr>
          <w:rStyle w:val="font-medium"/>
        </w:rPr>
        <w:t>eine</w:t>
      </w:r>
      <w:r w:rsidR="00FB062F" w:rsidRPr="122B5A83">
        <w:rPr>
          <w:rStyle w:val="font-medium"/>
        </w:rPr>
        <w:t>r</w:t>
      </w:r>
      <w:r w:rsidR="00A578F1" w:rsidRPr="122B5A83">
        <w:rPr>
          <w:rStyle w:val="font-medium"/>
        </w:rPr>
        <w:t xml:space="preserve"> aussichtsreich gelegene</w:t>
      </w:r>
      <w:r w:rsidR="00FB062F" w:rsidRPr="122B5A83">
        <w:rPr>
          <w:rStyle w:val="font-medium"/>
        </w:rPr>
        <w:t>n</w:t>
      </w:r>
      <w:r w:rsidR="00A578F1" w:rsidRPr="122B5A83">
        <w:rPr>
          <w:rStyle w:val="font-medium"/>
        </w:rPr>
        <w:t xml:space="preserve"> Einkehr</w:t>
      </w:r>
      <w:r w:rsidR="437F8A4D" w:rsidRPr="6011F856">
        <w:rPr>
          <w:rStyle w:val="font-medium"/>
        </w:rPr>
        <w:t>.</w:t>
      </w:r>
      <w:r w:rsidR="00A578F1" w:rsidRPr="122B5A83">
        <w:rPr>
          <w:rStyle w:val="font-medium"/>
        </w:rPr>
        <w:t xml:space="preserve"> Ab hier geht es zu Fuß weiter auf den Bürglkopf.</w:t>
      </w:r>
      <w:r w:rsidR="004C69D3">
        <w:t xml:space="preserve"> </w:t>
      </w:r>
      <w:r w:rsidR="002435F4">
        <w:t>D</w:t>
      </w:r>
      <w:r w:rsidR="004C69D3">
        <w:t>er Gipfel</w:t>
      </w:r>
      <w:r w:rsidR="00BA79C4">
        <w:t xml:space="preserve"> belohnt mit einem Panorama, das vier Gebirgsgruppen gleichzeitig ins Blickfeld rückt: die Loferer Steinberge im Norden, den Wilden Kaiser im Osten, die Kitzbüheler Grasberge im Süden und bei klarer Sicht die Hohen Tauern am Horizont. Die Kombination aus E-Bike und Gipfelwanderung macht die Tour auch für Genussradler machbar, ohne ihr den alpinen Ernst zu nehmen.</w:t>
      </w:r>
    </w:p>
    <w:p w14:paraId="403AF8D9" w14:textId="77777777" w:rsidR="00BA79C4" w:rsidRDefault="00BA79C4" w:rsidP="00806BAB">
      <w:pPr>
        <w:jc w:val="both"/>
      </w:pPr>
    </w:p>
    <w:p w14:paraId="5488A538" w14:textId="51676EF2" w:rsidR="001B3E92" w:rsidRPr="001B3E92" w:rsidRDefault="005A4884" w:rsidP="001B3E92">
      <w:pPr>
        <w:jc w:val="both"/>
        <w:rPr>
          <w:b/>
          <w:bCs/>
        </w:rPr>
      </w:pPr>
      <w:r>
        <w:rPr>
          <w:b/>
          <w:bCs/>
        </w:rPr>
        <w:t>#4</w:t>
      </w:r>
      <w:r w:rsidR="001B3E92" w:rsidRPr="001B3E92">
        <w:rPr>
          <w:b/>
          <w:bCs/>
        </w:rPr>
        <w:t xml:space="preserve"> Klettersteig über das versteinerte Korallenriff der Steinplatte</w:t>
      </w:r>
    </w:p>
    <w:p w14:paraId="343C16AB" w14:textId="3449FFB4" w:rsidR="003E5B03" w:rsidRDefault="00DB46B6" w:rsidP="00806BAB">
      <w:pPr>
        <w:jc w:val="both"/>
      </w:pPr>
      <w:r w:rsidRPr="00DB46B6">
        <w:t xml:space="preserve">200 Millionen Jahre altes Gestein unter den Fingern, 1.800 Meter Höhe unter den Füßen: </w:t>
      </w:r>
      <w:r w:rsidR="001B3E92">
        <w:t xml:space="preserve">Am </w:t>
      </w:r>
      <w:hyperlink r:id="rId16" w:history="1">
        <w:r w:rsidR="001B3E92" w:rsidRPr="001B3E92">
          <w:rPr>
            <w:rStyle w:val="Hyperlink"/>
          </w:rPr>
          <w:t>s'Schuastagangl an der Waidringer Steinplatte</w:t>
        </w:r>
      </w:hyperlink>
      <w:r w:rsidR="001B3E92">
        <w:t xml:space="preserve"> </w:t>
      </w:r>
      <w:r>
        <w:t>v</w:t>
      </w:r>
      <w:r>
        <w:rPr>
          <w:rStyle w:val="font-medium"/>
        </w:rPr>
        <w:t>erschmelzen</w:t>
      </w:r>
      <w:r>
        <w:t xml:space="preserve"> </w:t>
      </w:r>
      <w:r w:rsidR="00AE5FE6">
        <w:rPr>
          <w:rStyle w:val="font-medium"/>
        </w:rPr>
        <w:t>Sport</w:t>
      </w:r>
      <w:r>
        <w:rPr>
          <w:rStyle w:val="font-medium"/>
        </w:rPr>
        <w:t xml:space="preserve"> und </w:t>
      </w:r>
      <w:r w:rsidR="00AE5FE6">
        <w:rPr>
          <w:rStyle w:val="font-medium"/>
        </w:rPr>
        <w:t>Geologie</w:t>
      </w:r>
      <w:r>
        <w:rPr>
          <w:rStyle w:val="font-medium"/>
        </w:rPr>
        <w:t>.</w:t>
      </w:r>
      <w:r>
        <w:t xml:space="preserve"> </w:t>
      </w:r>
      <w:r w:rsidR="001B3E92">
        <w:t xml:space="preserve">Der </w:t>
      </w:r>
      <w:r w:rsidR="00433FFF">
        <w:t>Kletters</w:t>
      </w:r>
      <w:r w:rsidR="001B3E92">
        <w:t xml:space="preserve">teig führt durch den </w:t>
      </w:r>
      <w:r w:rsidR="003E5B03">
        <w:t xml:space="preserve">ehemaligen </w:t>
      </w:r>
      <w:r w:rsidR="001B3E92">
        <w:t>Boden eines tropischen Meeres, ein versteinertes Korallenriff aus der Triaszeit, heute auf über 1.800 Metern Höhe. Die Route</w:t>
      </w:r>
      <w:r w:rsidR="00433FFF">
        <w:t xml:space="preserve"> ist </w:t>
      </w:r>
      <w:r w:rsidR="001B3E92">
        <w:t>mit C</w:t>
      </w:r>
      <w:r w:rsidR="002649EC">
        <w:t>/</w:t>
      </w:r>
      <w:r w:rsidR="001B3E92">
        <w:t>D bewertet</w:t>
      </w:r>
      <w:r w:rsidR="00433FFF">
        <w:t xml:space="preserve"> und</w:t>
      </w:r>
      <w:r w:rsidR="001B3E92">
        <w:t xml:space="preserve"> verlangt Erfahrung und </w:t>
      </w:r>
      <w:r w:rsidR="00433FFF">
        <w:t>Trittsicherheit.</w:t>
      </w:r>
      <w:r w:rsidR="001B3E92">
        <w:t xml:space="preserve"> </w:t>
      </w:r>
      <w:r w:rsidR="00136182">
        <w:rPr>
          <w:rStyle w:val="font-medium"/>
        </w:rPr>
        <w:t xml:space="preserve">Raue Felswände wechseln sich mit </w:t>
      </w:r>
      <w:r w:rsidR="00DD5D2A">
        <w:rPr>
          <w:rStyle w:val="font-medium"/>
        </w:rPr>
        <w:t>latschenkiefer</w:t>
      </w:r>
      <w:r w:rsidR="00D86F14">
        <w:rPr>
          <w:rStyle w:val="font-medium"/>
        </w:rPr>
        <w:t>n</w:t>
      </w:r>
      <w:r w:rsidR="00DD5D2A">
        <w:rPr>
          <w:rStyle w:val="font-medium"/>
        </w:rPr>
        <w:t>bewachsenen</w:t>
      </w:r>
      <w:r w:rsidR="00136182">
        <w:rPr>
          <w:rStyle w:val="font-medium"/>
        </w:rPr>
        <w:t xml:space="preserve"> Passagen ab</w:t>
      </w:r>
      <w:r w:rsidR="00DD5D2A">
        <w:rPr>
          <w:rStyle w:val="font-medium"/>
        </w:rPr>
        <w:t>.</w:t>
      </w:r>
      <w:r w:rsidR="001B3E92">
        <w:t xml:space="preserve"> Kurz unterhalb des Gipfels wartet der „Knieschloderer</w:t>
      </w:r>
      <w:r w:rsidR="00DD5D2A">
        <w:t>“ –</w:t>
      </w:r>
      <w:r w:rsidR="001B3E92">
        <w:t xml:space="preserve"> </w:t>
      </w:r>
      <w:r w:rsidR="001B3E92">
        <w:rPr>
          <w:rStyle w:val="font-medium"/>
        </w:rPr>
        <w:t>eine Passage mit luftigen Trittsteigen und Seilbrücke, die ihren Namen nicht zufällig trägt.</w:t>
      </w:r>
    </w:p>
    <w:p w14:paraId="7A2BBC4B" w14:textId="5720843B" w:rsidR="00BA79C4" w:rsidRDefault="003E5B03" w:rsidP="00806BAB">
      <w:pPr>
        <w:jc w:val="both"/>
      </w:pPr>
      <w:r>
        <w:t>Tipp</w:t>
      </w:r>
      <w:r w:rsidR="006B39EF">
        <w:t xml:space="preserve">: </w:t>
      </w:r>
      <w:r w:rsidR="006B39EF">
        <w:rPr>
          <w:rStyle w:val="font-medium"/>
        </w:rPr>
        <w:t xml:space="preserve">Im Pillerseetal gibt es </w:t>
      </w:r>
      <w:r w:rsidR="00010528">
        <w:rPr>
          <w:rStyle w:val="font-medium"/>
        </w:rPr>
        <w:t>weiter</w:t>
      </w:r>
      <w:r w:rsidR="006E72B3">
        <w:rPr>
          <w:rStyle w:val="font-medium"/>
        </w:rPr>
        <w:t>e</w:t>
      </w:r>
      <w:r w:rsidR="006B39EF" w:rsidRPr="00323604">
        <w:rPr>
          <w:rStyle w:val="font-medium"/>
        </w:rPr>
        <w:t xml:space="preserve"> </w:t>
      </w:r>
      <w:hyperlink r:id="rId17">
        <w:r w:rsidR="006B39EF" w:rsidRPr="25F71574">
          <w:rPr>
            <w:rStyle w:val="Hyperlink"/>
          </w:rPr>
          <w:t>Klettersteige</w:t>
        </w:r>
      </w:hyperlink>
      <w:r w:rsidR="006B39EF">
        <w:rPr>
          <w:rStyle w:val="font-medium"/>
        </w:rPr>
        <w:t xml:space="preserve"> in unterschiedlichen Schwierigkeitsgraden, darunter auch familientaugliche Routen an der Steinplatte.</w:t>
      </w:r>
    </w:p>
    <w:p w14:paraId="042E7FB3" w14:textId="77777777" w:rsidR="00BA79C4" w:rsidRDefault="00BA79C4" w:rsidP="00806BAB">
      <w:pPr>
        <w:jc w:val="both"/>
      </w:pPr>
    </w:p>
    <w:p w14:paraId="201FA1CB" w14:textId="0A5DBB33" w:rsidR="006E008D" w:rsidRPr="00087950" w:rsidRDefault="00F63435" w:rsidP="006E008D">
      <w:pPr>
        <w:jc w:val="both"/>
        <w:rPr>
          <w:b/>
          <w:bCs/>
        </w:rPr>
      </w:pPr>
      <w:r>
        <w:rPr>
          <w:b/>
          <w:bCs/>
        </w:rPr>
        <w:t>#5</w:t>
      </w:r>
      <w:r w:rsidR="006E008D" w:rsidRPr="00087950">
        <w:rPr>
          <w:b/>
          <w:bCs/>
        </w:rPr>
        <w:t xml:space="preserve"> </w:t>
      </w:r>
      <w:r w:rsidR="00AD7AED" w:rsidRPr="00AD7AED">
        <w:rPr>
          <w:rStyle w:val="font-medium"/>
          <w:b/>
          <w:bCs/>
        </w:rPr>
        <w:t>Rudern am Wildseeloder</w:t>
      </w:r>
    </w:p>
    <w:p w14:paraId="58766C63" w14:textId="3D14DE8D" w:rsidR="00EA5CDB" w:rsidRDefault="006E008D" w:rsidP="0F04ACB5">
      <w:pPr>
        <w:spacing w:line="259" w:lineRule="auto"/>
        <w:jc w:val="both"/>
        <w:rPr>
          <w:rStyle w:val="font-medium"/>
        </w:rPr>
      </w:pPr>
      <w:r w:rsidRPr="122B5A83">
        <w:rPr>
          <w:rStyle w:val="font-medium"/>
        </w:rPr>
        <w:t>Der Wildsee</w:t>
      </w:r>
      <w:r>
        <w:t xml:space="preserve"> oberhalb von Fieberbrunn </w:t>
      </w:r>
      <w:r w:rsidR="001102E6">
        <w:t>liegt auf</w:t>
      </w:r>
      <w:r w:rsidR="00946CF7">
        <w:t xml:space="preserve"> </w:t>
      </w:r>
      <w:r w:rsidR="001102E6" w:rsidRPr="122B5A83">
        <w:rPr>
          <w:rStyle w:val="font-medium"/>
        </w:rPr>
        <w:t xml:space="preserve">1.847 </w:t>
      </w:r>
      <w:r w:rsidR="001102E6">
        <w:t xml:space="preserve">Metern, eingekesselt zwischen </w:t>
      </w:r>
      <w:r w:rsidR="00F933A0">
        <w:t xml:space="preserve">den Gipfeln von </w:t>
      </w:r>
      <w:r w:rsidR="001102E6">
        <w:t>Wildseeloder und</w:t>
      </w:r>
      <w:r w:rsidR="00ED2E70">
        <w:t xml:space="preserve"> </w:t>
      </w:r>
      <w:r w:rsidR="001102E6">
        <w:t>Henne. Ein Gletscher hat ihn vor rund zehntausend Jahren aus dem Fels geschliffen. Elf Meter tief, gespeist von Schmelzwasser und Regen</w:t>
      </w:r>
      <w:r w:rsidR="00136182">
        <w:t xml:space="preserve">, </w:t>
      </w:r>
      <w:r w:rsidR="001102E6">
        <w:t xml:space="preserve">mit einem Abfluss, der nach wenigen Metern im Kalkgestein verschwindet. </w:t>
      </w:r>
      <w:r w:rsidR="00F11EB7">
        <w:t xml:space="preserve">Das Wasser </w:t>
      </w:r>
      <w:r w:rsidR="001102E6" w:rsidRPr="122B5A83">
        <w:rPr>
          <w:rStyle w:val="font-medium"/>
        </w:rPr>
        <w:t>tritt erst drei Kilometer östlich wieder zu</w:t>
      </w:r>
      <w:r w:rsidR="00136182" w:rsidRPr="122B5A83">
        <w:rPr>
          <w:rStyle w:val="font-medium"/>
        </w:rPr>
        <w:t>t</w:t>
      </w:r>
      <w:r w:rsidR="001102E6" w:rsidRPr="122B5A83">
        <w:rPr>
          <w:rStyle w:val="font-medium"/>
        </w:rPr>
        <w:t>ag</w:t>
      </w:r>
      <w:r w:rsidR="00C10E5E" w:rsidRPr="122B5A83">
        <w:rPr>
          <w:rStyle w:val="font-medium"/>
        </w:rPr>
        <w:t>e</w:t>
      </w:r>
      <w:r w:rsidR="00D86F14" w:rsidRPr="122B5A83">
        <w:rPr>
          <w:rStyle w:val="font-medium"/>
        </w:rPr>
        <w:t>,</w:t>
      </w:r>
      <w:r w:rsidR="00C10E5E" w:rsidRPr="122B5A83">
        <w:rPr>
          <w:rStyle w:val="font-medium"/>
        </w:rPr>
        <w:t xml:space="preserve"> als Quelle mit dem </w:t>
      </w:r>
      <w:r w:rsidR="00136182" w:rsidRPr="122B5A83">
        <w:rPr>
          <w:rStyle w:val="font-medium"/>
        </w:rPr>
        <w:t>bezeichnenden</w:t>
      </w:r>
      <w:r w:rsidR="00C10E5E" w:rsidRPr="122B5A83">
        <w:rPr>
          <w:rStyle w:val="font-medium"/>
        </w:rPr>
        <w:t xml:space="preserve"> Namen </w:t>
      </w:r>
      <w:r w:rsidR="005E67D5">
        <w:rPr>
          <w:rStyle w:val="font-medium"/>
        </w:rPr>
        <w:t>„</w:t>
      </w:r>
      <w:r w:rsidR="00C10E5E" w:rsidRPr="2345468F">
        <w:rPr>
          <w:rStyle w:val="font-medium"/>
        </w:rPr>
        <w:t>Schreiende</w:t>
      </w:r>
      <w:r w:rsidR="00C10E5E" w:rsidRPr="122B5A83">
        <w:rPr>
          <w:rStyle w:val="font-medium"/>
        </w:rPr>
        <w:t xml:space="preserve"> Brunnen</w:t>
      </w:r>
      <w:r w:rsidR="005E67D5">
        <w:rPr>
          <w:rStyle w:val="font-medium"/>
        </w:rPr>
        <w:t>“</w:t>
      </w:r>
      <w:r w:rsidR="00C10E5E" w:rsidRPr="122B5A83">
        <w:rPr>
          <w:rStyle w:val="font-medium"/>
        </w:rPr>
        <w:t xml:space="preserve">. </w:t>
      </w:r>
      <w:r w:rsidR="00F11EB7" w:rsidRPr="122B5A83">
        <w:rPr>
          <w:rStyle w:val="font-medium"/>
        </w:rPr>
        <w:t xml:space="preserve">Der Sage nach </w:t>
      </w:r>
      <w:r w:rsidR="00153E3D">
        <w:rPr>
          <w:rStyle w:val="font-medium"/>
        </w:rPr>
        <w:t>versanken einst gottlose Senner im See, die mit Käselaiben und Butterkugeln gekegelt hatten</w:t>
      </w:r>
      <w:r w:rsidR="00734CCC">
        <w:rPr>
          <w:rStyle w:val="font-medium"/>
        </w:rPr>
        <w:t>.</w:t>
      </w:r>
      <w:r w:rsidR="00695D63">
        <w:rPr>
          <w:rStyle w:val="font-medium"/>
        </w:rPr>
        <w:t xml:space="preserve"> I</w:t>
      </w:r>
      <w:r w:rsidR="00153E3D">
        <w:rPr>
          <w:rStyle w:val="font-medium"/>
        </w:rPr>
        <w:t>hre Schreie, so heißt es, hört man noch heute, wo</w:t>
      </w:r>
      <w:r w:rsidR="00F11EB7" w:rsidRPr="122B5A83">
        <w:rPr>
          <w:rStyle w:val="font-medium"/>
        </w:rPr>
        <w:t xml:space="preserve"> das Wasser aus dem </w:t>
      </w:r>
      <w:r w:rsidR="00591E0B">
        <w:rPr>
          <w:rStyle w:val="font-medium"/>
        </w:rPr>
        <w:t>Felsen</w:t>
      </w:r>
      <w:r w:rsidR="00F11EB7" w:rsidRPr="122B5A83">
        <w:rPr>
          <w:rStyle w:val="font-medium"/>
        </w:rPr>
        <w:t xml:space="preserve"> bricht</w:t>
      </w:r>
      <w:r w:rsidR="0004535A">
        <w:rPr>
          <w:rStyle w:val="font-medium"/>
        </w:rPr>
        <w:t>.</w:t>
      </w:r>
      <w:r w:rsidR="00F11EB7">
        <w:rPr>
          <w:rStyle w:val="font-medium"/>
        </w:rPr>
        <w:t xml:space="preserve"> </w:t>
      </w:r>
      <w:r w:rsidR="00C10E5E">
        <w:t xml:space="preserve">Am Ufer vor dem </w:t>
      </w:r>
      <w:hyperlink r:id="rId18">
        <w:r w:rsidR="00C10E5E" w:rsidRPr="3FD6FF34">
          <w:rPr>
            <w:rStyle w:val="Hyperlink"/>
          </w:rPr>
          <w:t>Wildseeloderhaus</w:t>
        </w:r>
      </w:hyperlink>
      <w:r w:rsidR="00C10E5E">
        <w:t xml:space="preserve"> liegen Ruderboote aus Holz. Kein Motor, kein Steg. </w:t>
      </w:r>
      <w:r w:rsidR="002F0E6B" w:rsidRPr="122B5A83">
        <w:rPr>
          <w:rStyle w:val="font-medium"/>
        </w:rPr>
        <w:t>Hinausrudern, Riemen ablegen, still sein.</w:t>
      </w:r>
      <w:r w:rsidR="002F0E6B">
        <w:t xml:space="preserve"> Das Wildseeloderhaus am Ufer schrumpft, die Berge wachsen. </w:t>
      </w:r>
      <w:r w:rsidR="002F0E6B" w:rsidRPr="122B5A83">
        <w:rPr>
          <w:rStyle w:val="font-medium"/>
        </w:rPr>
        <w:t>Außer dem Wasser, das gegen die Planken schwappt, hört man nur die Dohlen über dem Grat.</w:t>
      </w:r>
      <w:r w:rsidR="00C10E5E">
        <w:t xml:space="preserve"> </w:t>
      </w:r>
      <w:hyperlink r:id="rId19">
        <w:r w:rsidR="002F0E6B" w:rsidRPr="2A4C8BC8">
          <w:rPr>
            <w:rStyle w:val="Hyperlink"/>
          </w:rPr>
          <w:t>D</w:t>
        </w:r>
        <w:r w:rsidR="00C10E5E" w:rsidRPr="2A4C8BC8">
          <w:rPr>
            <w:rStyle w:val="Hyperlink"/>
          </w:rPr>
          <w:t>anach in einer Stunde auf den Wildseeloder</w:t>
        </w:r>
      </w:hyperlink>
      <w:r w:rsidR="002F0E6B">
        <w:t xml:space="preserve"> wandern</w:t>
      </w:r>
      <w:r w:rsidR="00C10E5E">
        <w:t xml:space="preserve">. </w:t>
      </w:r>
      <w:r w:rsidR="00955631" w:rsidRPr="122B5A83">
        <w:rPr>
          <w:rStyle w:val="font-medium"/>
        </w:rPr>
        <w:t>Oder noch eine Runde rudern.</w:t>
      </w:r>
    </w:p>
    <w:p w14:paraId="415B62F8" w14:textId="77777777" w:rsidR="000F19C0" w:rsidRDefault="000F19C0" w:rsidP="00806BAB">
      <w:pPr>
        <w:jc w:val="both"/>
        <w:rPr>
          <w:rStyle w:val="font-medium"/>
        </w:rPr>
      </w:pPr>
    </w:p>
    <w:p w14:paraId="198B68FF" w14:textId="77777777" w:rsidR="00955631" w:rsidRDefault="00955631" w:rsidP="00806BAB">
      <w:pPr>
        <w:jc w:val="both"/>
      </w:pPr>
    </w:p>
    <w:p w14:paraId="78A329A8" w14:textId="2DDF9E0F" w:rsidR="00BF5B2C" w:rsidRPr="00BF5B2C" w:rsidRDefault="00F63435" w:rsidP="00BF5B2C">
      <w:pPr>
        <w:jc w:val="both"/>
        <w:rPr>
          <w:b/>
          <w:bCs/>
        </w:rPr>
      </w:pPr>
      <w:r>
        <w:rPr>
          <w:b/>
          <w:bCs/>
        </w:rPr>
        <w:t xml:space="preserve">#6 </w:t>
      </w:r>
      <w:r w:rsidR="001A0CB2" w:rsidRPr="001A0CB2">
        <w:rPr>
          <w:b/>
          <w:bCs/>
        </w:rPr>
        <w:t xml:space="preserve">Biathlon für </w:t>
      </w:r>
      <w:r w:rsidR="00D86F14">
        <w:rPr>
          <w:b/>
          <w:bCs/>
        </w:rPr>
        <w:t>alle</w:t>
      </w:r>
    </w:p>
    <w:p w14:paraId="48CC17E8" w14:textId="2CC48752" w:rsidR="000969B5" w:rsidRDefault="00FE6F4A" w:rsidP="00806BAB">
      <w:pPr>
        <w:jc w:val="both"/>
        <w:rPr>
          <w:rStyle w:val="font-medium"/>
        </w:rPr>
      </w:pPr>
      <w:r>
        <w:t>Hochfilzen hat eine Bäckerei, einen Nahversorger und eine barocke Wallfahrtskirche</w:t>
      </w:r>
      <w:r w:rsidR="00CA4BC1">
        <w:t>.</w:t>
      </w:r>
      <w:r>
        <w:t xml:space="preserve"> </w:t>
      </w:r>
      <w:r w:rsidR="00635737">
        <w:t>G</w:t>
      </w:r>
      <w:r w:rsidR="00B038F6">
        <w:t>ut</w:t>
      </w:r>
      <w:r w:rsidR="00364F21">
        <w:t xml:space="preserve"> </w:t>
      </w:r>
      <w:r>
        <w:t>1.</w:t>
      </w:r>
      <w:r w:rsidR="00364F21">
        <w:t>3</w:t>
      </w:r>
      <w:r>
        <w:t xml:space="preserve">00 </w:t>
      </w:r>
      <w:r w:rsidR="00CA4BC1">
        <w:t xml:space="preserve">Einwohner, </w:t>
      </w:r>
      <w:r w:rsidR="00C66571">
        <w:t xml:space="preserve">knapp tausend </w:t>
      </w:r>
      <w:r w:rsidR="00CA4BC1">
        <w:t>Meter Seehöhe</w:t>
      </w:r>
      <w:r w:rsidR="00C66571">
        <w:t xml:space="preserve">, urkundlich belegt seit 1377. Und doch steht hier ein Biathlonstadion, das 20.000 Zuschauer fasst. Weltcup-Standort seit 1986, viermal </w:t>
      </w:r>
      <w:r w:rsidR="00CA4BC1">
        <w:t>WM-</w:t>
      </w:r>
      <w:r w:rsidR="00C66571">
        <w:t xml:space="preserve">Schauplatz </w:t>
      </w:r>
      <w:r w:rsidR="00CA4BC1">
        <w:t>– die</w:t>
      </w:r>
      <w:r w:rsidR="00C66571">
        <w:t xml:space="preserve"> nächste </w:t>
      </w:r>
      <w:r w:rsidR="00CA4BC1">
        <w:t xml:space="preserve">WM </w:t>
      </w:r>
      <w:r w:rsidR="00C66571">
        <w:t xml:space="preserve">findet 2028 statt. </w:t>
      </w:r>
      <w:r w:rsidR="00E718CC">
        <w:t xml:space="preserve">Lust auf </w:t>
      </w:r>
      <w:r w:rsidR="007F3AB1">
        <w:t>Biathlon-Feeling?</w:t>
      </w:r>
      <w:r w:rsidR="00C66571">
        <w:t xml:space="preserve"> </w:t>
      </w:r>
      <w:r w:rsidR="00112088">
        <w:t xml:space="preserve">Was im Winter vor ausverkauften Rängen stattfindet, </w:t>
      </w:r>
      <w:r w:rsidR="00355820">
        <w:t>können</w:t>
      </w:r>
      <w:r w:rsidR="001215B9">
        <w:t xml:space="preserve"> Gäste</w:t>
      </w:r>
      <w:r w:rsidR="00112088">
        <w:t xml:space="preserve"> </w:t>
      </w:r>
      <w:r w:rsidR="00947D18">
        <w:t xml:space="preserve">im Sommer </w:t>
      </w:r>
      <w:r w:rsidR="00862DC2">
        <w:t>beim</w:t>
      </w:r>
      <w:r w:rsidR="00112088">
        <w:t xml:space="preserve"> </w:t>
      </w:r>
      <w:hyperlink r:id="rId20">
        <w:r w:rsidR="004966BF" w:rsidRPr="122B5A83">
          <w:rPr>
            <w:rStyle w:val="Hyperlink"/>
          </w:rPr>
          <w:t>Gästebiathlon</w:t>
        </w:r>
      </w:hyperlink>
      <w:r w:rsidR="00606A27">
        <w:t xml:space="preserve"> </w:t>
      </w:r>
      <w:r w:rsidR="007F3AB1">
        <w:t>in</w:t>
      </w:r>
      <w:r w:rsidR="00651C58">
        <w:t xml:space="preserve"> der Nordic Academy </w:t>
      </w:r>
      <w:r w:rsidR="00E718CC">
        <w:rPr>
          <w:rStyle w:val="font-medium"/>
        </w:rPr>
        <w:t>selbst ausprobieren</w:t>
      </w:r>
      <w:r w:rsidR="00F7166D">
        <w:t>.</w:t>
      </w:r>
      <w:r w:rsidR="00651C58">
        <w:t xml:space="preserve"> Sportwissenschaftler Markus Förmer </w:t>
      </w:r>
      <w:r w:rsidR="007F3AB1">
        <w:t xml:space="preserve">erklärt </w:t>
      </w:r>
      <w:r w:rsidR="00651C58" w:rsidRPr="122B5A83">
        <w:rPr>
          <w:rStyle w:val="font-medium"/>
        </w:rPr>
        <w:t>seinen Gästen</w:t>
      </w:r>
      <w:r w:rsidR="00651C58">
        <w:t xml:space="preserve"> </w:t>
      </w:r>
      <w:r w:rsidR="00651C58" w:rsidRPr="122B5A83">
        <w:rPr>
          <w:rStyle w:val="font-medium"/>
        </w:rPr>
        <w:t>die Faszination des Biathlons</w:t>
      </w:r>
      <w:r w:rsidR="007F3AB1">
        <w:rPr>
          <w:rStyle w:val="font-medium"/>
        </w:rPr>
        <w:t>,</w:t>
      </w:r>
      <w:r w:rsidR="00651C58" w:rsidRPr="122B5A83">
        <w:rPr>
          <w:rStyle w:val="font-medium"/>
        </w:rPr>
        <w:t xml:space="preserve"> vom Anschlag über die Atmung bis zum Schuss mit dem Kleinkalibergewehr.</w:t>
      </w:r>
      <w:r w:rsidR="00651C58">
        <w:t xml:space="preserve"> </w:t>
      </w:r>
      <w:r w:rsidR="00651C58" w:rsidRPr="122B5A83">
        <w:rPr>
          <w:rStyle w:val="font-medium"/>
        </w:rPr>
        <w:t>Lieber</w:t>
      </w:r>
      <w:r w:rsidR="003403A5" w:rsidRPr="122B5A83">
        <w:rPr>
          <w:rStyle w:val="font-medium"/>
        </w:rPr>
        <w:t xml:space="preserve"> unbewaffnet</w:t>
      </w:r>
      <w:r w:rsidR="007F3AB1" w:rsidRPr="122B5A83">
        <w:rPr>
          <w:rStyle w:val="font-medium"/>
        </w:rPr>
        <w:t xml:space="preserve"> </w:t>
      </w:r>
      <w:r w:rsidR="00651C58" w:rsidRPr="122B5A83">
        <w:rPr>
          <w:rStyle w:val="font-medium"/>
        </w:rPr>
        <w:t>zu Fuß</w:t>
      </w:r>
      <w:r w:rsidR="003403A5" w:rsidRPr="122B5A83">
        <w:rPr>
          <w:rStyle w:val="font-medium"/>
        </w:rPr>
        <w:t xml:space="preserve"> </w:t>
      </w:r>
      <w:r w:rsidR="007F3AB1">
        <w:rPr>
          <w:rStyle w:val="font-medium"/>
        </w:rPr>
        <w:t>oder mit dem Bike</w:t>
      </w:r>
      <w:r w:rsidR="00651C58" w:rsidRPr="122B5A83">
        <w:rPr>
          <w:rStyle w:val="font-medium"/>
        </w:rPr>
        <w:t>?</w:t>
      </w:r>
      <w:r w:rsidR="00651C58">
        <w:t xml:space="preserve"> Der </w:t>
      </w:r>
      <w:hyperlink r:id="rId21">
        <w:r w:rsidR="00112088" w:rsidRPr="122B5A83">
          <w:rPr>
            <w:rStyle w:val="Hyperlink"/>
          </w:rPr>
          <w:t>Biathlon-WM-Pfad</w:t>
        </w:r>
      </w:hyperlink>
      <w:r w:rsidR="00A33AEE">
        <w:t xml:space="preserve">, </w:t>
      </w:r>
      <w:r w:rsidR="00A33AEE" w:rsidRPr="122B5A83">
        <w:rPr>
          <w:rStyle w:val="font-medium"/>
        </w:rPr>
        <w:t>weltweit der erste seiner Art,</w:t>
      </w:r>
      <w:r w:rsidR="00112088" w:rsidRPr="122B5A83">
        <w:rPr>
          <w:rStyle w:val="font-medium"/>
        </w:rPr>
        <w:t xml:space="preserve"> </w:t>
      </w:r>
      <w:r w:rsidR="000969B5" w:rsidRPr="122B5A83">
        <w:rPr>
          <w:rStyle w:val="font-medium"/>
        </w:rPr>
        <w:t>führt</w:t>
      </w:r>
      <w:r w:rsidR="000969B5">
        <w:t xml:space="preserve"> auf 15 Kilometern </w:t>
      </w:r>
      <w:r w:rsidR="000969B5" w:rsidRPr="122B5A83">
        <w:rPr>
          <w:rStyle w:val="font-medium"/>
        </w:rPr>
        <w:t>durch</w:t>
      </w:r>
      <w:r w:rsidR="000969B5">
        <w:t xml:space="preserve"> WM-Geschichte </w:t>
      </w:r>
      <w:r w:rsidR="000969B5" w:rsidRPr="122B5A83">
        <w:rPr>
          <w:rStyle w:val="font-medium"/>
        </w:rPr>
        <w:t>und</w:t>
      </w:r>
      <w:r w:rsidR="000969B5">
        <w:t xml:space="preserve"> alpines Panorama. </w:t>
      </w:r>
      <w:r w:rsidR="000969B5" w:rsidRPr="122B5A83">
        <w:rPr>
          <w:rStyle w:val="font-medium"/>
        </w:rPr>
        <w:t xml:space="preserve">Augmented-Reality-Elemente </w:t>
      </w:r>
      <w:r w:rsidR="00BB2B86" w:rsidRPr="122B5A83">
        <w:rPr>
          <w:rStyle w:val="font-medium"/>
        </w:rPr>
        <w:t xml:space="preserve">projizieren </w:t>
      </w:r>
      <w:r w:rsidR="000969B5" w:rsidRPr="122B5A83">
        <w:rPr>
          <w:rStyle w:val="font-medium"/>
        </w:rPr>
        <w:t>an ausgewählten Stationen historische Wettkampfszenen in die reale Landschaft</w:t>
      </w:r>
      <w:r w:rsidR="00BB2B86" w:rsidRPr="122B5A83">
        <w:rPr>
          <w:rStyle w:val="font-medium"/>
        </w:rPr>
        <w:t>.</w:t>
      </w:r>
      <w:r w:rsidR="000969B5">
        <w:t xml:space="preserve">16 interaktive Stationen, eine digitale Rätsel-Rallye, am Ende eine WM-Medaille im Tourismusbüro. </w:t>
      </w:r>
    </w:p>
    <w:p w14:paraId="378B1E2B" w14:textId="77777777" w:rsidR="00C910BC" w:rsidRDefault="00C910BC" w:rsidP="00806BAB">
      <w:pPr>
        <w:jc w:val="both"/>
      </w:pPr>
    </w:p>
    <w:p w14:paraId="1BA2C129" w14:textId="44FA96C4" w:rsidR="009A0085" w:rsidRPr="009A0085" w:rsidRDefault="00F63435" w:rsidP="009A0085">
      <w:pPr>
        <w:jc w:val="both"/>
        <w:rPr>
          <w:b/>
          <w:bCs/>
        </w:rPr>
      </w:pPr>
      <w:r>
        <w:rPr>
          <w:b/>
          <w:bCs/>
        </w:rPr>
        <w:t xml:space="preserve">#7 </w:t>
      </w:r>
      <w:r w:rsidR="009A0085" w:rsidRPr="009A0085">
        <w:rPr>
          <w:b/>
          <w:bCs/>
        </w:rPr>
        <w:t>Vom Wegesrand ins Kräuterstüberl: Wandern mit Birgit Schwaiger</w:t>
      </w:r>
    </w:p>
    <w:p w14:paraId="78173CB0" w14:textId="2F3298D5" w:rsidR="00BA480D" w:rsidRDefault="00261A5F" w:rsidP="00813D40">
      <w:pPr>
        <w:jc w:val="both"/>
      </w:pPr>
      <w:r>
        <w:t xml:space="preserve">Mannshoch steht die Königskerze am Wegrand, leuchtend gelb vor dem dunklen Fichtenwald. Birgit Schwaiger pflückt eine Blüte, zerreibt sie zwischen den Fingern und hält sie ihren Gästen zum Riechen hin. Aus den Blüten lässt sich Tee brühen, aus den Blättern </w:t>
      </w:r>
      <w:r w:rsidR="6C0A4492">
        <w:t xml:space="preserve">entsteht </w:t>
      </w:r>
      <w:r>
        <w:t xml:space="preserve">ein natürliches Wärmepflaster. Die Kräuterpädagogin lebt auf einem Bergbauernhof oberhalb von Fieberbrunn und nimmt </w:t>
      </w:r>
      <w:r w:rsidR="0046756D">
        <w:rPr>
          <w:rStyle w:val="font-medium"/>
        </w:rPr>
        <w:t>dienstags und donnerstags</w:t>
      </w:r>
      <w:r w:rsidR="0046756D">
        <w:t xml:space="preserve">     </w:t>
      </w:r>
      <w:r>
        <w:t xml:space="preserve"> </w:t>
      </w:r>
      <w:r w:rsidR="00B06F26">
        <w:t>Interessierte</w:t>
      </w:r>
      <w:r>
        <w:t xml:space="preserve"> mit auf eine zweistündige </w:t>
      </w:r>
      <w:hyperlink r:id="rId22">
        <w:r w:rsidR="00A5288E" w:rsidRPr="122B5A83">
          <w:rPr>
            <w:rStyle w:val="Hyperlink"/>
          </w:rPr>
          <w:t>Heilkräuterw</w:t>
        </w:r>
        <w:r w:rsidRPr="122B5A83">
          <w:rPr>
            <w:rStyle w:val="Hyperlink"/>
          </w:rPr>
          <w:t>anderung</w:t>
        </w:r>
      </w:hyperlink>
      <w:r>
        <w:t>, deren Route sich nach der Saison richtet</w:t>
      </w:r>
      <w:r w:rsidR="00811F08">
        <w:t>.</w:t>
      </w:r>
      <w:r>
        <w:t xml:space="preserve"> Unterwegs erklärt sie, was am Wegesrand wächst und was sich daraus machen lässt. Mit vollem Körbchen geht es danach ins Kräuterstüberl am Hof, wo die </w:t>
      </w:r>
      <w:r w:rsidR="00B06F26">
        <w:t>Teilnehmer</w:t>
      </w:r>
      <w:r>
        <w:t xml:space="preserve"> Salben, Tees oder Aufstriche selbst herstell</w:t>
      </w:r>
      <w:r w:rsidR="00B22CBD">
        <w:t xml:space="preserve">en. </w:t>
      </w:r>
      <w:r>
        <w:t xml:space="preserve"> </w:t>
      </w:r>
    </w:p>
    <w:p w14:paraId="4F612486" w14:textId="77777777" w:rsidR="008217ED" w:rsidRDefault="008217ED" w:rsidP="00806BAB">
      <w:pPr>
        <w:jc w:val="both"/>
      </w:pPr>
    </w:p>
    <w:p w14:paraId="0CD17B93" w14:textId="77777777" w:rsidR="008217ED" w:rsidRPr="00806BAB" w:rsidRDefault="008217ED" w:rsidP="00806BAB">
      <w:pPr>
        <w:jc w:val="both"/>
      </w:pPr>
    </w:p>
    <w:p w14:paraId="2012D8BF" w14:textId="19BAF308" w:rsidR="000A1F7A" w:rsidRDefault="00806BAB" w:rsidP="00770B47">
      <w:pPr>
        <w:jc w:val="both"/>
      </w:pPr>
      <w:r w:rsidRPr="00806BAB">
        <w:rPr>
          <w:b/>
          <w:bCs/>
        </w:rPr>
        <w:t>Weitere Informationen unter:</w:t>
      </w:r>
      <w:r w:rsidR="005E48BA">
        <w:t xml:space="preserve"> </w:t>
      </w:r>
      <w:hyperlink r:id="rId23" w:history="1">
        <w:r w:rsidR="005E48BA" w:rsidRPr="002A0DBE">
          <w:rPr>
            <w:rStyle w:val="Hyperlink"/>
          </w:rPr>
          <w:t>www.pillerseetal.at</w:t>
        </w:r>
      </w:hyperlink>
    </w:p>
    <w:p w14:paraId="57BEAE20" w14:textId="77777777" w:rsidR="005E48BA" w:rsidRDefault="005E48BA" w:rsidP="00770B47">
      <w:pPr>
        <w:jc w:val="both"/>
      </w:pPr>
    </w:p>
    <w:p w14:paraId="0910D106" w14:textId="77777777" w:rsidR="005E48BA" w:rsidRPr="005E48BA" w:rsidRDefault="005E48BA" w:rsidP="00770B47">
      <w:pPr>
        <w:jc w:val="both"/>
      </w:pPr>
    </w:p>
    <w:p w14:paraId="37D72565" w14:textId="77777777" w:rsidR="00C54930" w:rsidRPr="00C54930" w:rsidRDefault="00C54930" w:rsidP="00EE3FD6">
      <w:pPr>
        <w:jc w:val="both"/>
        <w:rPr>
          <w:rFonts w:eastAsia="Times New Roman" w:cs="Segoe UI"/>
          <w:spacing w:val="1"/>
          <w:kern w:val="0"/>
          <w:bdr w:val="single" w:sz="2" w:space="0" w:color="auto" w:frame="1"/>
          <w:lang w:eastAsia="de-DE"/>
          <w14:ligatures w14:val="none"/>
        </w:rPr>
      </w:pPr>
    </w:p>
    <w:sectPr w:rsidR="00C54930" w:rsidRPr="00C54930" w:rsidSect="00843B26">
      <w:headerReference w:type="default" r:id="rId24"/>
      <w:footerReference w:type="default" r:id="rId25"/>
      <w:pgSz w:w="11906" w:h="16838"/>
      <w:pgMar w:top="258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EAC5" w14:textId="77777777" w:rsidR="008D2020" w:rsidRDefault="008D2020" w:rsidP="003C275C">
      <w:r>
        <w:separator/>
      </w:r>
    </w:p>
  </w:endnote>
  <w:endnote w:type="continuationSeparator" w:id="0">
    <w:p w14:paraId="1B1AE9F2" w14:textId="77777777" w:rsidR="008D2020" w:rsidRDefault="008D2020" w:rsidP="003C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026B" w14:textId="77777777" w:rsidR="00F04517" w:rsidRDefault="00F04517" w:rsidP="005E522A">
    <w:pPr>
      <w:tabs>
        <w:tab w:val="right" w:pos="8789"/>
      </w:tabs>
      <w:rPr>
        <w:b/>
        <w:bCs/>
        <w:sz w:val="16"/>
        <w:szCs w:val="16"/>
      </w:rPr>
    </w:pPr>
  </w:p>
  <w:p w14:paraId="7248894D" w14:textId="77777777" w:rsidR="00F04517" w:rsidRPr="00A87A14" w:rsidRDefault="00F04517" w:rsidP="005E522A">
    <w:pPr>
      <w:tabs>
        <w:tab w:val="right" w:pos="8789"/>
      </w:tabs>
      <w:rPr>
        <w:sz w:val="16"/>
        <w:szCs w:val="16"/>
      </w:rPr>
    </w:pPr>
    <w:r w:rsidRPr="00A87A14">
      <w:rPr>
        <w:b/>
        <w:bCs/>
        <w:sz w:val="16"/>
        <w:szCs w:val="16"/>
      </w:rPr>
      <w:t>Kontakt:</w:t>
    </w:r>
    <w:r w:rsidRPr="00A87A14">
      <w:rPr>
        <w:sz w:val="16"/>
        <w:szCs w:val="16"/>
      </w:rPr>
      <w:t xml:space="preserve"> </w:t>
    </w:r>
    <w:r>
      <w:rPr>
        <w:sz w:val="16"/>
        <w:szCs w:val="16"/>
      </w:rPr>
      <w:t>Tourismusverband Pillerseetal, Marion Pichler</w:t>
    </w:r>
    <w:r w:rsidRPr="00A87A14">
      <w:rPr>
        <w:sz w:val="16"/>
        <w:szCs w:val="16"/>
      </w:rPr>
      <w:t xml:space="preserve">, </w:t>
    </w:r>
    <w:r>
      <w:rPr>
        <w:sz w:val="16"/>
        <w:szCs w:val="16"/>
      </w:rPr>
      <w:t>Dorfplatz 1</w:t>
    </w:r>
    <w:r w:rsidRPr="00A87A14">
      <w:rPr>
        <w:sz w:val="16"/>
        <w:szCs w:val="16"/>
      </w:rPr>
      <w:t xml:space="preserve">, </w:t>
    </w:r>
    <w:r>
      <w:rPr>
        <w:sz w:val="16"/>
        <w:szCs w:val="16"/>
      </w:rPr>
      <w:t>A-6391 Fieberbrunn</w:t>
    </w:r>
    <w:r w:rsidRPr="00A87A14">
      <w:rPr>
        <w:sz w:val="16"/>
        <w:szCs w:val="16"/>
      </w:rPr>
      <w:t xml:space="preserve"> Oberammergau, Tel. +4</w:t>
    </w:r>
    <w:r>
      <w:rPr>
        <w:sz w:val="16"/>
        <w:szCs w:val="16"/>
      </w:rPr>
      <w:t>3</w:t>
    </w:r>
    <w:r w:rsidRPr="00A87A14">
      <w:rPr>
        <w:sz w:val="16"/>
        <w:szCs w:val="16"/>
      </w:rPr>
      <w:t xml:space="preserve"> </w:t>
    </w:r>
    <w:r>
      <w:rPr>
        <w:sz w:val="16"/>
        <w:szCs w:val="16"/>
      </w:rPr>
      <w:t>5354</w:t>
    </w:r>
    <w:r w:rsidRPr="00A87A14">
      <w:rPr>
        <w:sz w:val="16"/>
        <w:szCs w:val="16"/>
      </w:rPr>
      <w:t xml:space="preserve"> </w:t>
    </w:r>
    <w:r>
      <w:rPr>
        <w:sz w:val="16"/>
        <w:szCs w:val="16"/>
      </w:rPr>
      <w:t>56304 53</w:t>
    </w:r>
    <w:r w:rsidRPr="00A87A14">
      <w:rPr>
        <w:sz w:val="16"/>
        <w:szCs w:val="16"/>
      </w:rPr>
      <w:t>,</w:t>
    </w:r>
  </w:p>
  <w:p w14:paraId="63C84548" w14:textId="77777777" w:rsidR="00F04517" w:rsidRPr="00A87A14" w:rsidRDefault="00F04517" w:rsidP="005E522A">
    <w:pPr>
      <w:tabs>
        <w:tab w:val="right" w:pos="8789"/>
      </w:tabs>
      <w:rPr>
        <w:rFonts w:eastAsia="Arial" w:cs="Arial"/>
        <w:sz w:val="16"/>
        <w:szCs w:val="16"/>
      </w:rPr>
    </w:pPr>
    <w:r w:rsidRPr="00A87A14">
      <w:rPr>
        <w:sz w:val="16"/>
        <w:szCs w:val="16"/>
      </w:rPr>
      <w:t>E-Mail</w:t>
    </w:r>
    <w:r w:rsidRPr="00A87A14">
      <w:rPr>
        <w:sz w:val="26"/>
        <w:szCs w:val="26"/>
      </w:rPr>
      <w:t xml:space="preserve"> </w:t>
    </w:r>
    <w:r w:rsidRPr="007C6DC3">
      <w:rPr>
        <w:sz w:val="16"/>
        <w:szCs w:val="16"/>
      </w:rPr>
      <w:t>marion.pichler@pillerseetal.at</w:t>
    </w:r>
    <w:r w:rsidRPr="00A87A14">
      <w:rPr>
        <w:sz w:val="16"/>
        <w:szCs w:val="16"/>
      </w:rPr>
      <w:t xml:space="preserve">, </w:t>
    </w:r>
    <w:hyperlink r:id="rId1" w:history="1">
      <w:r w:rsidRPr="0008445F">
        <w:rPr>
          <w:rStyle w:val="Hyperlink"/>
          <w:sz w:val="16"/>
          <w:szCs w:val="16"/>
        </w:rPr>
        <w:t>pillerseetal.at</w:t>
      </w:r>
    </w:hyperlink>
  </w:p>
  <w:p w14:paraId="1516D42B" w14:textId="77777777" w:rsidR="00F04517" w:rsidRPr="00A87A14" w:rsidRDefault="00F04517" w:rsidP="005E522A">
    <w:pPr>
      <w:tabs>
        <w:tab w:val="right" w:pos="8789"/>
      </w:tabs>
    </w:pPr>
    <w:r w:rsidRPr="00A87A14">
      <w:rPr>
        <w:b/>
        <w:bCs/>
        <w:sz w:val="16"/>
        <w:szCs w:val="16"/>
      </w:rPr>
      <w:t>Redaktion:</w:t>
    </w:r>
    <w:r w:rsidRPr="00A87A14">
      <w:rPr>
        <w:sz w:val="16"/>
        <w:szCs w:val="16"/>
      </w:rPr>
      <w:t xml:space="preserve"> Hansmann PR, Lipowskystraße 15, 81373 München, Tel. +49 89 360 54 99-41, E-Mail </w:t>
    </w:r>
    <w:r>
      <w:rPr>
        <w:sz w:val="16"/>
        <w:szCs w:val="16"/>
      </w:rPr>
      <w:t>b.hoeflinger</w:t>
    </w:r>
    <w:r w:rsidRPr="00A87A14">
      <w:rPr>
        <w:sz w:val="16"/>
        <w:szCs w:val="16"/>
      </w:rPr>
      <w:t>@hansmannpr.de</w:t>
    </w:r>
  </w:p>
  <w:p w14:paraId="27D63683" w14:textId="77777777" w:rsidR="00F04517" w:rsidRDefault="00F04517"/>
  <w:p w14:paraId="5FF5FE9A" w14:textId="77777777" w:rsidR="00F04517" w:rsidRDefault="00F04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F768" w14:textId="77777777" w:rsidR="008D2020" w:rsidRDefault="008D2020" w:rsidP="003C275C">
      <w:r>
        <w:separator/>
      </w:r>
    </w:p>
  </w:footnote>
  <w:footnote w:type="continuationSeparator" w:id="0">
    <w:p w14:paraId="78077A92" w14:textId="77777777" w:rsidR="008D2020" w:rsidRDefault="008D2020" w:rsidP="003C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1A93" w14:textId="77777777" w:rsidR="00F04517" w:rsidRDefault="00C61EB4" w:rsidP="00843B26">
    <w:pPr>
      <w:jc w:val="right"/>
    </w:pPr>
    <w:r>
      <w:rPr>
        <w:noProof/>
      </w:rPr>
      <w:drawing>
        <wp:inline distT="0" distB="0" distL="0" distR="0" wp14:anchorId="649441D7" wp14:editId="402AD2FA">
          <wp:extent cx="1869203" cy="538591"/>
          <wp:effectExtent l="0" t="0" r="0" b="0"/>
          <wp:docPr id="501276251" name="Grafik 1" descr="Ein Bild, das Text, Schrift, Grafiken, Logo enthält.&#10;&#10;KI-generierte Inhalte können fehlerhaft sein.">
            <a:extLst xmlns:a="http://schemas.openxmlformats.org/drawingml/2006/main">
              <a:ext uri="{FF2B5EF4-FFF2-40B4-BE49-F238E27FC236}">
                <a16:creationId xmlns:a16="http://schemas.microsoft.com/office/drawing/2014/main" id="{9A4FFDB0-F228-444A-9298-BBFE542778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9679"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92660" cy="545350"/>
                  </a:xfrm>
                  <a:prstGeom prst="rect">
                    <a:avLst/>
                  </a:prstGeom>
                </pic:spPr>
              </pic:pic>
            </a:graphicData>
          </a:graphic>
        </wp:inline>
      </w:drawing>
    </w:r>
  </w:p>
  <w:p w14:paraId="60263AAA" w14:textId="77777777" w:rsidR="00F04517" w:rsidRDefault="00F045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D77"/>
    <w:multiLevelType w:val="multilevel"/>
    <w:tmpl w:val="8AB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2B76"/>
    <w:multiLevelType w:val="multilevel"/>
    <w:tmpl w:val="3210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428E"/>
    <w:multiLevelType w:val="multilevel"/>
    <w:tmpl w:val="01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63E8"/>
    <w:multiLevelType w:val="hybridMultilevel"/>
    <w:tmpl w:val="7AC2C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941D89"/>
    <w:multiLevelType w:val="hybridMultilevel"/>
    <w:tmpl w:val="5B2C0E24"/>
    <w:lvl w:ilvl="0" w:tplc="73AE59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F6B01"/>
    <w:multiLevelType w:val="multilevel"/>
    <w:tmpl w:val="96A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15DE2"/>
    <w:multiLevelType w:val="multilevel"/>
    <w:tmpl w:val="E2A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07227">
    <w:abstractNumId w:val="4"/>
  </w:num>
  <w:num w:numId="2" w16cid:durableId="1701082294">
    <w:abstractNumId w:val="3"/>
  </w:num>
  <w:num w:numId="3" w16cid:durableId="1791045798">
    <w:abstractNumId w:val="1"/>
  </w:num>
  <w:num w:numId="4" w16cid:durableId="2033259778">
    <w:abstractNumId w:val="5"/>
  </w:num>
  <w:num w:numId="5" w16cid:durableId="716319642">
    <w:abstractNumId w:val="0"/>
  </w:num>
  <w:num w:numId="6" w16cid:durableId="885681246">
    <w:abstractNumId w:val="6"/>
  </w:num>
  <w:num w:numId="7" w16cid:durableId="91062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24"/>
    <w:rsid w:val="000032EA"/>
    <w:rsid w:val="00005981"/>
    <w:rsid w:val="00006E55"/>
    <w:rsid w:val="00010528"/>
    <w:rsid w:val="00013FE7"/>
    <w:rsid w:val="00015506"/>
    <w:rsid w:val="00020437"/>
    <w:rsid w:val="00022DC4"/>
    <w:rsid w:val="0002618B"/>
    <w:rsid w:val="00030EA6"/>
    <w:rsid w:val="000325D4"/>
    <w:rsid w:val="000420B2"/>
    <w:rsid w:val="00042189"/>
    <w:rsid w:val="00042904"/>
    <w:rsid w:val="0004535A"/>
    <w:rsid w:val="00045786"/>
    <w:rsid w:val="000631A9"/>
    <w:rsid w:val="00064D50"/>
    <w:rsid w:val="00081B68"/>
    <w:rsid w:val="0008445F"/>
    <w:rsid w:val="00087950"/>
    <w:rsid w:val="000969B5"/>
    <w:rsid w:val="000A1F7A"/>
    <w:rsid w:val="000A28D1"/>
    <w:rsid w:val="000A4314"/>
    <w:rsid w:val="000A68E1"/>
    <w:rsid w:val="000B4DE0"/>
    <w:rsid w:val="000B7BD5"/>
    <w:rsid w:val="000C0665"/>
    <w:rsid w:val="000C7794"/>
    <w:rsid w:val="000D034D"/>
    <w:rsid w:val="000D4DF2"/>
    <w:rsid w:val="000D5B1D"/>
    <w:rsid w:val="000D65DF"/>
    <w:rsid w:val="000D6CD5"/>
    <w:rsid w:val="000E2B29"/>
    <w:rsid w:val="000E6B94"/>
    <w:rsid w:val="000F19C0"/>
    <w:rsid w:val="000F3A17"/>
    <w:rsid w:val="000F438E"/>
    <w:rsid w:val="001102E6"/>
    <w:rsid w:val="00112088"/>
    <w:rsid w:val="001129DF"/>
    <w:rsid w:val="001215B9"/>
    <w:rsid w:val="001229AA"/>
    <w:rsid w:val="00132510"/>
    <w:rsid w:val="00134E43"/>
    <w:rsid w:val="00136182"/>
    <w:rsid w:val="001500E0"/>
    <w:rsid w:val="00153E3D"/>
    <w:rsid w:val="00161CD4"/>
    <w:rsid w:val="00162851"/>
    <w:rsid w:val="00163E5A"/>
    <w:rsid w:val="0017659E"/>
    <w:rsid w:val="001801DF"/>
    <w:rsid w:val="001854AA"/>
    <w:rsid w:val="00187A24"/>
    <w:rsid w:val="00187A7D"/>
    <w:rsid w:val="0019149B"/>
    <w:rsid w:val="00197124"/>
    <w:rsid w:val="001A0CB2"/>
    <w:rsid w:val="001A19BA"/>
    <w:rsid w:val="001A2F3A"/>
    <w:rsid w:val="001A3B9C"/>
    <w:rsid w:val="001A6CB9"/>
    <w:rsid w:val="001B3E92"/>
    <w:rsid w:val="001C065A"/>
    <w:rsid w:val="001C138A"/>
    <w:rsid w:val="001D08D2"/>
    <w:rsid w:val="001E2BC6"/>
    <w:rsid w:val="001E4C08"/>
    <w:rsid w:val="001E548B"/>
    <w:rsid w:val="001E698F"/>
    <w:rsid w:val="001F45C3"/>
    <w:rsid w:val="00201FC9"/>
    <w:rsid w:val="002100B7"/>
    <w:rsid w:val="00224E1D"/>
    <w:rsid w:val="00231C2F"/>
    <w:rsid w:val="00231F94"/>
    <w:rsid w:val="002435F4"/>
    <w:rsid w:val="0024515B"/>
    <w:rsid w:val="00245A3A"/>
    <w:rsid w:val="002561FE"/>
    <w:rsid w:val="002619A3"/>
    <w:rsid w:val="00261A5F"/>
    <w:rsid w:val="002649EC"/>
    <w:rsid w:val="002700CA"/>
    <w:rsid w:val="00270F11"/>
    <w:rsid w:val="002710C0"/>
    <w:rsid w:val="00277624"/>
    <w:rsid w:val="00280798"/>
    <w:rsid w:val="00281DD9"/>
    <w:rsid w:val="002838A6"/>
    <w:rsid w:val="00285F3E"/>
    <w:rsid w:val="00286DBB"/>
    <w:rsid w:val="0029255B"/>
    <w:rsid w:val="00293530"/>
    <w:rsid w:val="00293F30"/>
    <w:rsid w:val="00296329"/>
    <w:rsid w:val="002964C5"/>
    <w:rsid w:val="002A6089"/>
    <w:rsid w:val="002A7EFF"/>
    <w:rsid w:val="002B5620"/>
    <w:rsid w:val="002B6C6E"/>
    <w:rsid w:val="002C126F"/>
    <w:rsid w:val="002C45F1"/>
    <w:rsid w:val="002C5CD8"/>
    <w:rsid w:val="002D17B4"/>
    <w:rsid w:val="002D26AA"/>
    <w:rsid w:val="002D7680"/>
    <w:rsid w:val="002E17F9"/>
    <w:rsid w:val="002E6309"/>
    <w:rsid w:val="002E6678"/>
    <w:rsid w:val="002E7451"/>
    <w:rsid w:val="002F0012"/>
    <w:rsid w:val="002F0E6B"/>
    <w:rsid w:val="002F1731"/>
    <w:rsid w:val="002F224D"/>
    <w:rsid w:val="003019B1"/>
    <w:rsid w:val="00303C1A"/>
    <w:rsid w:val="00304291"/>
    <w:rsid w:val="00311B82"/>
    <w:rsid w:val="003210BB"/>
    <w:rsid w:val="00323604"/>
    <w:rsid w:val="00324B96"/>
    <w:rsid w:val="003266B7"/>
    <w:rsid w:val="00333F20"/>
    <w:rsid w:val="0033786D"/>
    <w:rsid w:val="003403A5"/>
    <w:rsid w:val="00340991"/>
    <w:rsid w:val="003450E9"/>
    <w:rsid w:val="00347F6F"/>
    <w:rsid w:val="003519D5"/>
    <w:rsid w:val="00355820"/>
    <w:rsid w:val="00357AE2"/>
    <w:rsid w:val="00364B3F"/>
    <w:rsid w:val="00364F21"/>
    <w:rsid w:val="003650F5"/>
    <w:rsid w:val="003745C8"/>
    <w:rsid w:val="00387C07"/>
    <w:rsid w:val="0039132B"/>
    <w:rsid w:val="00395AEC"/>
    <w:rsid w:val="0039769A"/>
    <w:rsid w:val="003A003C"/>
    <w:rsid w:val="003A3E9B"/>
    <w:rsid w:val="003A439A"/>
    <w:rsid w:val="003B335E"/>
    <w:rsid w:val="003B6983"/>
    <w:rsid w:val="003C00A8"/>
    <w:rsid w:val="003C275C"/>
    <w:rsid w:val="003C40E2"/>
    <w:rsid w:val="003C7167"/>
    <w:rsid w:val="003D291A"/>
    <w:rsid w:val="003E4B88"/>
    <w:rsid w:val="003E5B03"/>
    <w:rsid w:val="003E67C7"/>
    <w:rsid w:val="003E6C8F"/>
    <w:rsid w:val="003F0184"/>
    <w:rsid w:val="003F6FE5"/>
    <w:rsid w:val="004018FD"/>
    <w:rsid w:val="00404C46"/>
    <w:rsid w:val="004051AF"/>
    <w:rsid w:val="00412F3E"/>
    <w:rsid w:val="004138F2"/>
    <w:rsid w:val="0041644E"/>
    <w:rsid w:val="004214A5"/>
    <w:rsid w:val="00422D82"/>
    <w:rsid w:val="00430B05"/>
    <w:rsid w:val="00430CE0"/>
    <w:rsid w:val="00433FFF"/>
    <w:rsid w:val="00435A1D"/>
    <w:rsid w:val="004447AB"/>
    <w:rsid w:val="0044492F"/>
    <w:rsid w:val="00444B68"/>
    <w:rsid w:val="00447D0B"/>
    <w:rsid w:val="00451FE0"/>
    <w:rsid w:val="0045325B"/>
    <w:rsid w:val="00466F81"/>
    <w:rsid w:val="0046756D"/>
    <w:rsid w:val="00467FEC"/>
    <w:rsid w:val="004826E3"/>
    <w:rsid w:val="00487AB7"/>
    <w:rsid w:val="0049375B"/>
    <w:rsid w:val="00493AB3"/>
    <w:rsid w:val="004960C0"/>
    <w:rsid w:val="004966BF"/>
    <w:rsid w:val="004A0831"/>
    <w:rsid w:val="004A400A"/>
    <w:rsid w:val="004B603F"/>
    <w:rsid w:val="004B62C6"/>
    <w:rsid w:val="004C0981"/>
    <w:rsid w:val="004C69D3"/>
    <w:rsid w:val="004D294E"/>
    <w:rsid w:val="004D6019"/>
    <w:rsid w:val="004D69DD"/>
    <w:rsid w:val="004E5587"/>
    <w:rsid w:val="004E7FBB"/>
    <w:rsid w:val="004F27E4"/>
    <w:rsid w:val="004F29AE"/>
    <w:rsid w:val="004F40DD"/>
    <w:rsid w:val="004F53BA"/>
    <w:rsid w:val="00502CC4"/>
    <w:rsid w:val="00503557"/>
    <w:rsid w:val="00511B8E"/>
    <w:rsid w:val="0051408D"/>
    <w:rsid w:val="005175F9"/>
    <w:rsid w:val="0052358D"/>
    <w:rsid w:val="00524FAC"/>
    <w:rsid w:val="00525CCA"/>
    <w:rsid w:val="00526C49"/>
    <w:rsid w:val="005325D0"/>
    <w:rsid w:val="00542139"/>
    <w:rsid w:val="00543106"/>
    <w:rsid w:val="00554D0C"/>
    <w:rsid w:val="00555A60"/>
    <w:rsid w:val="00560902"/>
    <w:rsid w:val="0056259B"/>
    <w:rsid w:val="0056421A"/>
    <w:rsid w:val="00564D9A"/>
    <w:rsid w:val="0056542C"/>
    <w:rsid w:val="00576850"/>
    <w:rsid w:val="00585FC5"/>
    <w:rsid w:val="005876A5"/>
    <w:rsid w:val="00590D5F"/>
    <w:rsid w:val="00591E0B"/>
    <w:rsid w:val="005A2106"/>
    <w:rsid w:val="005A4884"/>
    <w:rsid w:val="005B0F4D"/>
    <w:rsid w:val="005B199C"/>
    <w:rsid w:val="005B76EC"/>
    <w:rsid w:val="005C159B"/>
    <w:rsid w:val="005C2294"/>
    <w:rsid w:val="005D4874"/>
    <w:rsid w:val="005D6E6E"/>
    <w:rsid w:val="005E0CCF"/>
    <w:rsid w:val="005E1AFF"/>
    <w:rsid w:val="005E48BA"/>
    <w:rsid w:val="005E522A"/>
    <w:rsid w:val="005E67D5"/>
    <w:rsid w:val="005E7A7F"/>
    <w:rsid w:val="00602C8C"/>
    <w:rsid w:val="00606A27"/>
    <w:rsid w:val="00606BEA"/>
    <w:rsid w:val="00614AE3"/>
    <w:rsid w:val="00615BD9"/>
    <w:rsid w:val="00632717"/>
    <w:rsid w:val="00632B24"/>
    <w:rsid w:val="00633778"/>
    <w:rsid w:val="00635737"/>
    <w:rsid w:val="00651C58"/>
    <w:rsid w:val="006563BD"/>
    <w:rsid w:val="006601D2"/>
    <w:rsid w:val="00662349"/>
    <w:rsid w:val="00665581"/>
    <w:rsid w:val="00670FDD"/>
    <w:rsid w:val="006722D3"/>
    <w:rsid w:val="00674E51"/>
    <w:rsid w:val="00676751"/>
    <w:rsid w:val="00683E2A"/>
    <w:rsid w:val="00694E32"/>
    <w:rsid w:val="00695639"/>
    <w:rsid w:val="00695D63"/>
    <w:rsid w:val="006A14F4"/>
    <w:rsid w:val="006A156F"/>
    <w:rsid w:val="006A246B"/>
    <w:rsid w:val="006A4A30"/>
    <w:rsid w:val="006B159E"/>
    <w:rsid w:val="006B1FA8"/>
    <w:rsid w:val="006B39EF"/>
    <w:rsid w:val="006C4B93"/>
    <w:rsid w:val="006D0246"/>
    <w:rsid w:val="006D4915"/>
    <w:rsid w:val="006D72BA"/>
    <w:rsid w:val="006E008D"/>
    <w:rsid w:val="006E60C0"/>
    <w:rsid w:val="006E72B3"/>
    <w:rsid w:val="006F1100"/>
    <w:rsid w:val="006F180C"/>
    <w:rsid w:val="006F6074"/>
    <w:rsid w:val="0070029C"/>
    <w:rsid w:val="00710935"/>
    <w:rsid w:val="00714574"/>
    <w:rsid w:val="007157A5"/>
    <w:rsid w:val="0071585F"/>
    <w:rsid w:val="00715E64"/>
    <w:rsid w:val="00722B0C"/>
    <w:rsid w:val="007256A0"/>
    <w:rsid w:val="00730587"/>
    <w:rsid w:val="00734CCC"/>
    <w:rsid w:val="007358A5"/>
    <w:rsid w:val="00736C9B"/>
    <w:rsid w:val="00740A42"/>
    <w:rsid w:val="0074684D"/>
    <w:rsid w:val="00751922"/>
    <w:rsid w:val="00752DEB"/>
    <w:rsid w:val="0075667F"/>
    <w:rsid w:val="00770B47"/>
    <w:rsid w:val="00773B48"/>
    <w:rsid w:val="00773BF2"/>
    <w:rsid w:val="00792555"/>
    <w:rsid w:val="007B0891"/>
    <w:rsid w:val="007B0B3F"/>
    <w:rsid w:val="007B14E4"/>
    <w:rsid w:val="007B685D"/>
    <w:rsid w:val="007B6AB2"/>
    <w:rsid w:val="007C0C66"/>
    <w:rsid w:val="007C658D"/>
    <w:rsid w:val="007C6DC3"/>
    <w:rsid w:val="007D189C"/>
    <w:rsid w:val="007D35FD"/>
    <w:rsid w:val="007E3CCB"/>
    <w:rsid w:val="007F34B3"/>
    <w:rsid w:val="007F3AB1"/>
    <w:rsid w:val="007F41BF"/>
    <w:rsid w:val="0080451F"/>
    <w:rsid w:val="00806BAB"/>
    <w:rsid w:val="00811F08"/>
    <w:rsid w:val="00813102"/>
    <w:rsid w:val="00813D40"/>
    <w:rsid w:val="00816D92"/>
    <w:rsid w:val="008171D7"/>
    <w:rsid w:val="008211AC"/>
    <w:rsid w:val="008217ED"/>
    <w:rsid w:val="008232B7"/>
    <w:rsid w:val="00823519"/>
    <w:rsid w:val="00827CD0"/>
    <w:rsid w:val="00833053"/>
    <w:rsid w:val="00834F38"/>
    <w:rsid w:val="00843B26"/>
    <w:rsid w:val="0084586A"/>
    <w:rsid w:val="008524C9"/>
    <w:rsid w:val="00853A79"/>
    <w:rsid w:val="0086053D"/>
    <w:rsid w:val="00862DC2"/>
    <w:rsid w:val="00865FD8"/>
    <w:rsid w:val="0086671A"/>
    <w:rsid w:val="00886676"/>
    <w:rsid w:val="0089491A"/>
    <w:rsid w:val="008A0152"/>
    <w:rsid w:val="008A7B5C"/>
    <w:rsid w:val="008B595F"/>
    <w:rsid w:val="008C1881"/>
    <w:rsid w:val="008C268E"/>
    <w:rsid w:val="008C46DB"/>
    <w:rsid w:val="008C4C4D"/>
    <w:rsid w:val="008C6475"/>
    <w:rsid w:val="008D2020"/>
    <w:rsid w:val="008D2CD3"/>
    <w:rsid w:val="008D5E52"/>
    <w:rsid w:val="008E2539"/>
    <w:rsid w:val="008E3ACE"/>
    <w:rsid w:val="008F3152"/>
    <w:rsid w:val="008F4942"/>
    <w:rsid w:val="009047C2"/>
    <w:rsid w:val="0091157F"/>
    <w:rsid w:val="00913F99"/>
    <w:rsid w:val="00916082"/>
    <w:rsid w:val="009219C8"/>
    <w:rsid w:val="0092277B"/>
    <w:rsid w:val="009257F2"/>
    <w:rsid w:val="00926B2F"/>
    <w:rsid w:val="00935163"/>
    <w:rsid w:val="00943C11"/>
    <w:rsid w:val="00946CF7"/>
    <w:rsid w:val="00947D18"/>
    <w:rsid w:val="00951A27"/>
    <w:rsid w:val="009529A3"/>
    <w:rsid w:val="00955631"/>
    <w:rsid w:val="00963E63"/>
    <w:rsid w:val="009678B3"/>
    <w:rsid w:val="009720A9"/>
    <w:rsid w:val="00977338"/>
    <w:rsid w:val="009804F9"/>
    <w:rsid w:val="009837AE"/>
    <w:rsid w:val="009A0085"/>
    <w:rsid w:val="009A0731"/>
    <w:rsid w:val="009A0BC4"/>
    <w:rsid w:val="009A2EED"/>
    <w:rsid w:val="009A4046"/>
    <w:rsid w:val="009B646E"/>
    <w:rsid w:val="009C1AF3"/>
    <w:rsid w:val="009C3189"/>
    <w:rsid w:val="009D3FF4"/>
    <w:rsid w:val="009E3002"/>
    <w:rsid w:val="009E4D25"/>
    <w:rsid w:val="009F1E01"/>
    <w:rsid w:val="009F3C01"/>
    <w:rsid w:val="009F4E1D"/>
    <w:rsid w:val="009F5B6F"/>
    <w:rsid w:val="00A0043C"/>
    <w:rsid w:val="00A02EA8"/>
    <w:rsid w:val="00A15D6C"/>
    <w:rsid w:val="00A15E89"/>
    <w:rsid w:val="00A23A19"/>
    <w:rsid w:val="00A24EDB"/>
    <w:rsid w:val="00A25219"/>
    <w:rsid w:val="00A254B5"/>
    <w:rsid w:val="00A27447"/>
    <w:rsid w:val="00A33AEE"/>
    <w:rsid w:val="00A43712"/>
    <w:rsid w:val="00A52740"/>
    <w:rsid w:val="00A5288E"/>
    <w:rsid w:val="00A52F7A"/>
    <w:rsid w:val="00A54BD2"/>
    <w:rsid w:val="00A578F1"/>
    <w:rsid w:val="00A65FB3"/>
    <w:rsid w:val="00A672AA"/>
    <w:rsid w:val="00A679BA"/>
    <w:rsid w:val="00A733A8"/>
    <w:rsid w:val="00A73BA4"/>
    <w:rsid w:val="00A74CF3"/>
    <w:rsid w:val="00A840B8"/>
    <w:rsid w:val="00A87A14"/>
    <w:rsid w:val="00A91E3B"/>
    <w:rsid w:val="00A957C8"/>
    <w:rsid w:val="00AA6042"/>
    <w:rsid w:val="00AA6841"/>
    <w:rsid w:val="00AB4228"/>
    <w:rsid w:val="00AB543A"/>
    <w:rsid w:val="00AB5E39"/>
    <w:rsid w:val="00AC10D7"/>
    <w:rsid w:val="00AD498F"/>
    <w:rsid w:val="00AD71E4"/>
    <w:rsid w:val="00AD7AED"/>
    <w:rsid w:val="00AE16B8"/>
    <w:rsid w:val="00AE21E0"/>
    <w:rsid w:val="00AE4EC4"/>
    <w:rsid w:val="00AE5FE6"/>
    <w:rsid w:val="00AF6142"/>
    <w:rsid w:val="00AF7176"/>
    <w:rsid w:val="00AF725C"/>
    <w:rsid w:val="00AF774E"/>
    <w:rsid w:val="00B01E0A"/>
    <w:rsid w:val="00B01FF5"/>
    <w:rsid w:val="00B031C2"/>
    <w:rsid w:val="00B038F6"/>
    <w:rsid w:val="00B06F26"/>
    <w:rsid w:val="00B154BA"/>
    <w:rsid w:val="00B21358"/>
    <w:rsid w:val="00B21C0B"/>
    <w:rsid w:val="00B21CBC"/>
    <w:rsid w:val="00B22CBD"/>
    <w:rsid w:val="00B323F5"/>
    <w:rsid w:val="00B51CA7"/>
    <w:rsid w:val="00B61FBD"/>
    <w:rsid w:val="00B636DE"/>
    <w:rsid w:val="00B64BC8"/>
    <w:rsid w:val="00B67F56"/>
    <w:rsid w:val="00B70CBF"/>
    <w:rsid w:val="00B718CF"/>
    <w:rsid w:val="00B72177"/>
    <w:rsid w:val="00B80811"/>
    <w:rsid w:val="00B844E4"/>
    <w:rsid w:val="00B849EB"/>
    <w:rsid w:val="00B92660"/>
    <w:rsid w:val="00BA13AB"/>
    <w:rsid w:val="00BA43FE"/>
    <w:rsid w:val="00BA480D"/>
    <w:rsid w:val="00BA79C4"/>
    <w:rsid w:val="00BB1831"/>
    <w:rsid w:val="00BB1D12"/>
    <w:rsid w:val="00BB2B86"/>
    <w:rsid w:val="00BB40F1"/>
    <w:rsid w:val="00BC1C08"/>
    <w:rsid w:val="00BC3857"/>
    <w:rsid w:val="00BC5EA8"/>
    <w:rsid w:val="00BC6D7F"/>
    <w:rsid w:val="00BD0CC8"/>
    <w:rsid w:val="00BD68D8"/>
    <w:rsid w:val="00BE2B08"/>
    <w:rsid w:val="00BE5AE2"/>
    <w:rsid w:val="00BE6E55"/>
    <w:rsid w:val="00BE7BD7"/>
    <w:rsid w:val="00BF42F1"/>
    <w:rsid w:val="00BF5B2C"/>
    <w:rsid w:val="00BF72EA"/>
    <w:rsid w:val="00C0039B"/>
    <w:rsid w:val="00C030AC"/>
    <w:rsid w:val="00C0595C"/>
    <w:rsid w:val="00C06A96"/>
    <w:rsid w:val="00C10E5E"/>
    <w:rsid w:val="00C13AE4"/>
    <w:rsid w:val="00C15903"/>
    <w:rsid w:val="00C21BDD"/>
    <w:rsid w:val="00C23CE6"/>
    <w:rsid w:val="00C3546A"/>
    <w:rsid w:val="00C37CE4"/>
    <w:rsid w:val="00C4261C"/>
    <w:rsid w:val="00C43693"/>
    <w:rsid w:val="00C531EB"/>
    <w:rsid w:val="00C54930"/>
    <w:rsid w:val="00C54AF8"/>
    <w:rsid w:val="00C55E4A"/>
    <w:rsid w:val="00C57F41"/>
    <w:rsid w:val="00C61EB4"/>
    <w:rsid w:val="00C632DF"/>
    <w:rsid w:val="00C66571"/>
    <w:rsid w:val="00C729E4"/>
    <w:rsid w:val="00C732B7"/>
    <w:rsid w:val="00C7394D"/>
    <w:rsid w:val="00C8190A"/>
    <w:rsid w:val="00C910BC"/>
    <w:rsid w:val="00C949D6"/>
    <w:rsid w:val="00CA117E"/>
    <w:rsid w:val="00CA4BC1"/>
    <w:rsid w:val="00CA4D0D"/>
    <w:rsid w:val="00CA6916"/>
    <w:rsid w:val="00CB21C0"/>
    <w:rsid w:val="00CB7C2C"/>
    <w:rsid w:val="00CC016B"/>
    <w:rsid w:val="00CC0C08"/>
    <w:rsid w:val="00CC0DD1"/>
    <w:rsid w:val="00CC3A0B"/>
    <w:rsid w:val="00CC7288"/>
    <w:rsid w:val="00CD4CFF"/>
    <w:rsid w:val="00CD5CB3"/>
    <w:rsid w:val="00CE0FA9"/>
    <w:rsid w:val="00CE584E"/>
    <w:rsid w:val="00D038C7"/>
    <w:rsid w:val="00D04F9D"/>
    <w:rsid w:val="00D061FA"/>
    <w:rsid w:val="00D11A1B"/>
    <w:rsid w:val="00D16F6E"/>
    <w:rsid w:val="00D3311D"/>
    <w:rsid w:val="00D3559B"/>
    <w:rsid w:val="00D36BAA"/>
    <w:rsid w:val="00D4262F"/>
    <w:rsid w:val="00D475CB"/>
    <w:rsid w:val="00D535C2"/>
    <w:rsid w:val="00D60B14"/>
    <w:rsid w:val="00D62F7B"/>
    <w:rsid w:val="00D67949"/>
    <w:rsid w:val="00D7162F"/>
    <w:rsid w:val="00D7480C"/>
    <w:rsid w:val="00D860B7"/>
    <w:rsid w:val="00D86F14"/>
    <w:rsid w:val="00D92610"/>
    <w:rsid w:val="00D92CF6"/>
    <w:rsid w:val="00D96B57"/>
    <w:rsid w:val="00DA089B"/>
    <w:rsid w:val="00DA4860"/>
    <w:rsid w:val="00DA6A2B"/>
    <w:rsid w:val="00DA7530"/>
    <w:rsid w:val="00DB04FF"/>
    <w:rsid w:val="00DB46B6"/>
    <w:rsid w:val="00DB575E"/>
    <w:rsid w:val="00DD1E8F"/>
    <w:rsid w:val="00DD5D2A"/>
    <w:rsid w:val="00DE4FDB"/>
    <w:rsid w:val="00DE632F"/>
    <w:rsid w:val="00DF0992"/>
    <w:rsid w:val="00DF1492"/>
    <w:rsid w:val="00DF2FF9"/>
    <w:rsid w:val="00DF6AD4"/>
    <w:rsid w:val="00DF7528"/>
    <w:rsid w:val="00E144C2"/>
    <w:rsid w:val="00E15965"/>
    <w:rsid w:val="00E218C1"/>
    <w:rsid w:val="00E27025"/>
    <w:rsid w:val="00E373BA"/>
    <w:rsid w:val="00E4116F"/>
    <w:rsid w:val="00E526C5"/>
    <w:rsid w:val="00E53B45"/>
    <w:rsid w:val="00E718CC"/>
    <w:rsid w:val="00E72EBE"/>
    <w:rsid w:val="00E73F59"/>
    <w:rsid w:val="00E7521F"/>
    <w:rsid w:val="00E861A8"/>
    <w:rsid w:val="00E861E5"/>
    <w:rsid w:val="00E86885"/>
    <w:rsid w:val="00E90E4E"/>
    <w:rsid w:val="00E92C12"/>
    <w:rsid w:val="00E93459"/>
    <w:rsid w:val="00E957CD"/>
    <w:rsid w:val="00EA0A26"/>
    <w:rsid w:val="00EA5CDB"/>
    <w:rsid w:val="00EA7D3A"/>
    <w:rsid w:val="00EC0C36"/>
    <w:rsid w:val="00EC2772"/>
    <w:rsid w:val="00EC378F"/>
    <w:rsid w:val="00EC5F7F"/>
    <w:rsid w:val="00EC642F"/>
    <w:rsid w:val="00ED2E70"/>
    <w:rsid w:val="00ED3326"/>
    <w:rsid w:val="00EE11AE"/>
    <w:rsid w:val="00EE2728"/>
    <w:rsid w:val="00EE3FD6"/>
    <w:rsid w:val="00EE77D5"/>
    <w:rsid w:val="00EE7F33"/>
    <w:rsid w:val="00EF0436"/>
    <w:rsid w:val="00EF2D66"/>
    <w:rsid w:val="00EF5DCD"/>
    <w:rsid w:val="00F010E8"/>
    <w:rsid w:val="00F04517"/>
    <w:rsid w:val="00F066C0"/>
    <w:rsid w:val="00F10964"/>
    <w:rsid w:val="00F10EB4"/>
    <w:rsid w:val="00F11EB7"/>
    <w:rsid w:val="00F1734E"/>
    <w:rsid w:val="00F32889"/>
    <w:rsid w:val="00F33C70"/>
    <w:rsid w:val="00F35FAA"/>
    <w:rsid w:val="00F40B2D"/>
    <w:rsid w:val="00F53741"/>
    <w:rsid w:val="00F63435"/>
    <w:rsid w:val="00F64AD1"/>
    <w:rsid w:val="00F7166D"/>
    <w:rsid w:val="00F72E76"/>
    <w:rsid w:val="00F7549C"/>
    <w:rsid w:val="00F7641B"/>
    <w:rsid w:val="00F932CB"/>
    <w:rsid w:val="00F933A0"/>
    <w:rsid w:val="00F93583"/>
    <w:rsid w:val="00FA5EEC"/>
    <w:rsid w:val="00FA6CDC"/>
    <w:rsid w:val="00FA77BC"/>
    <w:rsid w:val="00FB062F"/>
    <w:rsid w:val="00FB535E"/>
    <w:rsid w:val="00FC01D7"/>
    <w:rsid w:val="00FC2F55"/>
    <w:rsid w:val="00FD0A2E"/>
    <w:rsid w:val="00FD72A5"/>
    <w:rsid w:val="00FE6CDF"/>
    <w:rsid w:val="00FE6F4A"/>
    <w:rsid w:val="00FE7A3E"/>
    <w:rsid w:val="00FF09E3"/>
    <w:rsid w:val="00FF198B"/>
    <w:rsid w:val="0333239B"/>
    <w:rsid w:val="0677F81B"/>
    <w:rsid w:val="0721B104"/>
    <w:rsid w:val="07B0AE11"/>
    <w:rsid w:val="0805F34F"/>
    <w:rsid w:val="09127D92"/>
    <w:rsid w:val="0ECB8A36"/>
    <w:rsid w:val="0F04ACB5"/>
    <w:rsid w:val="122B5A83"/>
    <w:rsid w:val="13BE63B3"/>
    <w:rsid w:val="172DDC02"/>
    <w:rsid w:val="19ED8739"/>
    <w:rsid w:val="1A6BF489"/>
    <w:rsid w:val="1D2B5EF8"/>
    <w:rsid w:val="1FF9719D"/>
    <w:rsid w:val="2345468F"/>
    <w:rsid w:val="23AA0293"/>
    <w:rsid w:val="2421F74B"/>
    <w:rsid w:val="25F71574"/>
    <w:rsid w:val="2A4C8BC8"/>
    <w:rsid w:val="2D1F093B"/>
    <w:rsid w:val="3A9FF17E"/>
    <w:rsid w:val="3D53DA93"/>
    <w:rsid w:val="3E311CEB"/>
    <w:rsid w:val="3F0D78FA"/>
    <w:rsid w:val="3FD6FF34"/>
    <w:rsid w:val="41F94666"/>
    <w:rsid w:val="426DACE5"/>
    <w:rsid w:val="437F8A4D"/>
    <w:rsid w:val="44819C9B"/>
    <w:rsid w:val="4493A39F"/>
    <w:rsid w:val="46D45203"/>
    <w:rsid w:val="4C173AD5"/>
    <w:rsid w:val="4EBE0BA0"/>
    <w:rsid w:val="52002A0B"/>
    <w:rsid w:val="55002EBE"/>
    <w:rsid w:val="56F63530"/>
    <w:rsid w:val="580CA203"/>
    <w:rsid w:val="5A94DDE1"/>
    <w:rsid w:val="5B3D083C"/>
    <w:rsid w:val="5F93ADDC"/>
    <w:rsid w:val="6011F856"/>
    <w:rsid w:val="626AE585"/>
    <w:rsid w:val="627473A5"/>
    <w:rsid w:val="6411361F"/>
    <w:rsid w:val="68DD7D72"/>
    <w:rsid w:val="6A9D8F35"/>
    <w:rsid w:val="6C0A4492"/>
    <w:rsid w:val="6C151739"/>
    <w:rsid w:val="72ED2734"/>
    <w:rsid w:val="75829521"/>
    <w:rsid w:val="75EA8518"/>
    <w:rsid w:val="7669AA2D"/>
    <w:rsid w:val="78D05051"/>
    <w:rsid w:val="79883DC1"/>
    <w:rsid w:val="7C2BB8E8"/>
    <w:rsid w:val="7C320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C83F21"/>
  <w15:chartTrackingRefBased/>
  <w15:docId w15:val="{01509E5F-38BC-462D-B8B6-6EFE89B4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D4"/>
  </w:style>
  <w:style w:type="paragraph" w:styleId="Heading1">
    <w:name w:val="heading 1"/>
    <w:basedOn w:val="Normal"/>
    <w:next w:val="Normal"/>
    <w:uiPriority w:val="9"/>
    <w:qFormat/>
    <w:rsid w:val="0019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19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197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197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197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197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197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197124"/>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197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232B7"/>
    <w:pPr>
      <w:tabs>
        <w:tab w:val="center" w:pos="4536"/>
        <w:tab w:val="right" w:pos="9072"/>
      </w:tabs>
    </w:pPr>
  </w:style>
  <w:style w:type="character" w:customStyle="1" w:styleId="HeaderChar">
    <w:name w:val="Header Char"/>
    <w:basedOn w:val="DefaultParagraphFont"/>
    <w:link w:val="Header"/>
    <w:uiPriority w:val="99"/>
    <w:rsid w:val="008232B7"/>
  </w:style>
  <w:style w:type="paragraph" w:styleId="Footer">
    <w:name w:val="footer"/>
    <w:basedOn w:val="Normal"/>
    <w:link w:val="FooterChar"/>
    <w:unhideWhenUsed/>
    <w:rsid w:val="008232B7"/>
    <w:pPr>
      <w:tabs>
        <w:tab w:val="center" w:pos="4536"/>
        <w:tab w:val="right" w:pos="9072"/>
      </w:tabs>
    </w:pPr>
  </w:style>
  <w:style w:type="character" w:customStyle="1" w:styleId="FooterChar">
    <w:name w:val="Footer Char"/>
    <w:basedOn w:val="DefaultParagraphFont"/>
    <w:link w:val="Footer"/>
    <w:rsid w:val="008232B7"/>
  </w:style>
  <w:style w:type="character" w:customStyle="1" w:styleId="KommentartextZchn2">
    <w:name w:val="Kommentartext Zchn2"/>
    <w:basedOn w:val="DefaultParagraphFont"/>
    <w:uiPriority w:val="99"/>
    <w:semiHidden/>
    <w:rsid w:val="006601D2"/>
    <w:rPr>
      <w:sz w:val="20"/>
      <w:szCs w:val="20"/>
    </w:rPr>
  </w:style>
  <w:style w:type="paragraph" w:styleId="ListParagraph">
    <w:name w:val="List Paragraph"/>
    <w:basedOn w:val="Normal"/>
    <w:uiPriority w:val="34"/>
    <w:qFormat/>
    <w:rsid w:val="00197124"/>
    <w:pPr>
      <w:ind w:left="720"/>
      <w:contextualSpacing/>
    </w:pPr>
  </w:style>
  <w:style w:type="character" w:styleId="IntenseEmphasis">
    <w:name w:val="Intense Emphasis"/>
    <w:basedOn w:val="DefaultParagraphFont"/>
    <w:uiPriority w:val="21"/>
    <w:qFormat/>
    <w:rsid w:val="00197124"/>
    <w:rPr>
      <w:i/>
      <w:iCs/>
      <w:color w:val="0F4761" w:themeColor="accent1" w:themeShade="BF"/>
    </w:rPr>
  </w:style>
  <w:style w:type="character" w:styleId="IntenseReference">
    <w:name w:val="Intense Reference"/>
    <w:basedOn w:val="DefaultParagraphFont"/>
    <w:uiPriority w:val="32"/>
    <w:qFormat/>
    <w:rsid w:val="00197124"/>
    <w:rPr>
      <w:b/>
      <w:bCs/>
      <w:smallCaps/>
      <w:color w:val="0F4761" w:themeColor="accent1" w:themeShade="BF"/>
      <w:spacing w:val="5"/>
    </w:rPr>
  </w:style>
  <w:style w:type="character" w:styleId="Hyperlink">
    <w:name w:val="Hyperlink"/>
    <w:basedOn w:val="DefaultParagraphFont"/>
    <w:uiPriority w:val="99"/>
    <w:unhideWhenUsed/>
    <w:rsid w:val="007F34B3"/>
    <w:rPr>
      <w:color w:val="467886" w:themeColor="hyperlink"/>
      <w:u w:val="single"/>
    </w:rPr>
  </w:style>
  <w:style w:type="character" w:styleId="UnresolvedMention">
    <w:name w:val="Unresolved Mention"/>
    <w:basedOn w:val="DefaultParagraphFont"/>
    <w:uiPriority w:val="99"/>
    <w:semiHidden/>
    <w:unhideWhenUsed/>
    <w:rsid w:val="007F34B3"/>
    <w:rPr>
      <w:color w:val="605E5C"/>
      <w:shd w:val="clear" w:color="auto" w:fill="E1DFDD"/>
    </w:rPr>
  </w:style>
  <w:style w:type="character" w:styleId="CommentReference">
    <w:name w:val="annotation reference"/>
    <w:basedOn w:val="DefaultParagraphFont"/>
    <w:uiPriority w:val="99"/>
    <w:semiHidden/>
    <w:unhideWhenUsed/>
    <w:rsid w:val="003E4B88"/>
    <w:rPr>
      <w:sz w:val="16"/>
      <w:szCs w:val="16"/>
    </w:rPr>
  </w:style>
  <w:style w:type="character" w:styleId="FollowedHyperlink">
    <w:name w:val="FollowedHyperlink"/>
    <w:basedOn w:val="DefaultParagraphFont"/>
    <w:uiPriority w:val="99"/>
    <w:semiHidden/>
    <w:unhideWhenUsed/>
    <w:rsid w:val="003C275C"/>
    <w:rPr>
      <w:color w:val="96607D" w:themeColor="followedHyperlink"/>
      <w:u w:val="single"/>
    </w:rPr>
  </w:style>
  <w:style w:type="character" w:styleId="Strong">
    <w:name w:val="Strong"/>
    <w:basedOn w:val="DefaultParagraphFont"/>
    <w:uiPriority w:val="22"/>
    <w:qFormat/>
    <w:rsid w:val="00311B82"/>
    <w:rPr>
      <w:b/>
      <w:bCs/>
    </w:rPr>
  </w:style>
  <w:style w:type="paragraph" w:customStyle="1" w:styleId="my-2">
    <w:name w:val="my-2"/>
    <w:basedOn w:val="Normal"/>
    <w:rsid w:val="00022DC4"/>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DefaultParagraphFont"/>
    <w:rsid w:val="00022DC4"/>
  </w:style>
  <w:style w:type="character" w:styleId="Emphasis">
    <w:name w:val="Emphasis"/>
    <w:basedOn w:val="DefaultParagraphFont"/>
    <w:uiPriority w:val="20"/>
    <w:qFormat/>
    <w:rsid w:val="00022DC4"/>
    <w:rPr>
      <w:i/>
      <w:iCs/>
    </w:rPr>
  </w:style>
  <w:style w:type="paragraph" w:customStyle="1" w:styleId="font-claude-response-body">
    <w:name w:val="font-claude-response-body"/>
    <w:basedOn w:val="Normal"/>
    <w:rsid w:val="00AF6142"/>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isselectedend">
    <w:name w:val="isselectedend"/>
    <w:basedOn w:val="Normal"/>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NormalWeb">
    <w:name w:val="Normal (Web)"/>
    <w:basedOn w:val="Normal"/>
    <w:uiPriority w:val="99"/>
    <w:semiHidden/>
    <w:unhideWhenUsed/>
    <w:rsid w:val="00C54930"/>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font-medium">
    <w:name w:val="font-medium"/>
    <w:basedOn w:val="DefaultParagraphFont"/>
    <w:rsid w:val="00087950"/>
  </w:style>
  <w:style w:type="character" w:customStyle="1" w:styleId="berschrift1Zchn">
    <w:name w:val="Überschrift 1 Zchn"/>
    <w:basedOn w:val="DefaultParagraphFont"/>
    <w:uiPriority w:val="9"/>
    <w:rsid w:val="000059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DefaultParagraphFont"/>
    <w:uiPriority w:val="9"/>
    <w:rsid w:val="000059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DefaultParagraphFont"/>
    <w:uiPriority w:val="9"/>
    <w:rsid w:val="00005981"/>
    <w:rPr>
      <w:rFonts w:eastAsiaTheme="majorEastAsia" w:cstheme="majorBidi"/>
      <w:color w:val="0F4761" w:themeColor="accent1" w:themeShade="BF"/>
      <w:sz w:val="28"/>
      <w:szCs w:val="28"/>
    </w:rPr>
  </w:style>
  <w:style w:type="character" w:customStyle="1" w:styleId="berschrift4Zchn">
    <w:name w:val="Überschrift 4 Zchn"/>
    <w:basedOn w:val="DefaultParagraphFont"/>
    <w:uiPriority w:val="9"/>
    <w:semiHidden/>
    <w:rsid w:val="00005981"/>
    <w:rPr>
      <w:rFonts w:eastAsiaTheme="majorEastAsia" w:cstheme="majorBidi"/>
      <w:i/>
      <w:iCs/>
      <w:color w:val="0F4761" w:themeColor="accent1" w:themeShade="BF"/>
    </w:rPr>
  </w:style>
  <w:style w:type="character" w:customStyle="1" w:styleId="berschrift5Zchn">
    <w:name w:val="Überschrift 5 Zchn"/>
    <w:basedOn w:val="DefaultParagraphFont"/>
    <w:uiPriority w:val="9"/>
    <w:semiHidden/>
    <w:rsid w:val="00005981"/>
    <w:rPr>
      <w:rFonts w:eastAsiaTheme="majorEastAsia" w:cstheme="majorBidi"/>
      <w:color w:val="0F4761" w:themeColor="accent1" w:themeShade="BF"/>
    </w:rPr>
  </w:style>
  <w:style w:type="character" w:customStyle="1" w:styleId="berschrift6Zchn">
    <w:name w:val="Überschrift 6 Zchn"/>
    <w:basedOn w:val="DefaultParagraphFont"/>
    <w:uiPriority w:val="9"/>
    <w:semiHidden/>
    <w:rsid w:val="00005981"/>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005981"/>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005981"/>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005981"/>
    <w:rPr>
      <w:rFonts w:eastAsiaTheme="majorEastAsia" w:cstheme="majorBidi"/>
      <w:color w:val="272727" w:themeColor="text1" w:themeTint="D8"/>
    </w:rPr>
  </w:style>
  <w:style w:type="character" w:customStyle="1" w:styleId="TitelZchn">
    <w:name w:val="Titel Zchn"/>
    <w:basedOn w:val="DefaultParagraphFont"/>
    <w:uiPriority w:val="10"/>
    <w:rsid w:val="00005981"/>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005981"/>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005981"/>
    <w:rPr>
      <w:i/>
      <w:iCs/>
      <w:color w:val="404040" w:themeColor="text1" w:themeTint="BF"/>
    </w:rPr>
  </w:style>
  <w:style w:type="character" w:customStyle="1" w:styleId="IntensivesZitatZchn">
    <w:name w:val="Intensives Zitat Zchn"/>
    <w:basedOn w:val="DefaultParagraphFont"/>
    <w:uiPriority w:val="30"/>
    <w:rsid w:val="00005981"/>
    <w:rPr>
      <w:i/>
      <w:iCs/>
      <w:color w:val="0F4761" w:themeColor="accent1" w:themeShade="BF"/>
    </w:rPr>
  </w:style>
  <w:style w:type="character" w:customStyle="1" w:styleId="KommentartextZchn">
    <w:name w:val="Kommentartext Zchn"/>
    <w:basedOn w:val="DefaultParagraphFont"/>
    <w:uiPriority w:val="99"/>
    <w:semiHidden/>
    <w:rsid w:val="00005981"/>
    <w:rPr>
      <w:sz w:val="20"/>
      <w:szCs w:val="20"/>
    </w:rPr>
  </w:style>
  <w:style w:type="character" w:customStyle="1" w:styleId="KommentarthemaZchn">
    <w:name w:val="Kommentarthema Zchn"/>
    <w:basedOn w:val="KommentartextZchn"/>
    <w:uiPriority w:val="99"/>
    <w:semiHidden/>
    <w:rsid w:val="00005981"/>
    <w:rPr>
      <w:b/>
      <w:bCs/>
      <w:sz w:val="20"/>
      <w:szCs w:val="20"/>
    </w:rPr>
  </w:style>
  <w:style w:type="character" w:customStyle="1" w:styleId="KopfzeileZchn">
    <w:name w:val="Kopfzeile Zchn"/>
    <w:basedOn w:val="DefaultParagraphFont"/>
    <w:uiPriority w:val="99"/>
    <w:rsid w:val="00005981"/>
  </w:style>
  <w:style w:type="character" w:customStyle="1" w:styleId="FuzeileZchn">
    <w:name w:val="Fußzeile Zchn"/>
    <w:basedOn w:val="DefaultParagraphFont"/>
    <w:rsid w:val="00005981"/>
  </w:style>
  <w:style w:type="character" w:customStyle="1" w:styleId="KopfzeileZchn1">
    <w:name w:val="Kopfzeile Zchn1"/>
    <w:basedOn w:val="DefaultParagraphFont"/>
    <w:uiPriority w:val="99"/>
    <w:semiHidden/>
    <w:rsid w:val="00005981"/>
  </w:style>
  <w:style w:type="character" w:customStyle="1" w:styleId="FuzeileZchn1">
    <w:name w:val="Fußzeile Zchn1"/>
    <w:basedOn w:val="DefaultParagraphFont"/>
    <w:semiHidden/>
    <w:rsid w:val="00005981"/>
  </w:style>
  <w:style w:type="paragraph" w:styleId="CommentText">
    <w:name w:val="annotation text"/>
    <w:basedOn w:val="Normal"/>
    <w:link w:val="CommentTextChar"/>
    <w:uiPriority w:val="99"/>
    <w:semiHidden/>
    <w:unhideWhenUsed/>
    <w:rsid w:val="0080451F"/>
    <w:rPr>
      <w:sz w:val="20"/>
      <w:szCs w:val="20"/>
    </w:rPr>
  </w:style>
  <w:style w:type="character" w:customStyle="1" w:styleId="CommentTextChar">
    <w:name w:val="Comment Text Char"/>
    <w:basedOn w:val="DefaultParagraphFont"/>
    <w:link w:val="CommentText"/>
    <w:uiPriority w:val="99"/>
    <w:semiHidden/>
    <w:rsid w:val="008045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tzbueheler-alpen.com/de/pital/so/baden/lauchsee.html" TargetMode="External"/><Relationship Id="rId18" Type="http://schemas.openxmlformats.org/officeDocument/2006/relationships/hyperlink" Target="https://www.wildseeloderhaus.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itzbueheler-alpen.com/de/pital/gj/biathlon-wm-pfad.html" TargetMode="External"/><Relationship Id="rId7" Type="http://schemas.openxmlformats.org/officeDocument/2006/relationships/webSettings" Target="webSettings.xml"/><Relationship Id="rId12" Type="http://schemas.openxmlformats.org/officeDocument/2006/relationships/hyperlink" Target="https://www.kitzbueheler-alpen.com/de/pital/so/sup.html" TargetMode="External"/><Relationship Id="rId17" Type="http://schemas.openxmlformats.org/officeDocument/2006/relationships/hyperlink" Target="https://www.kitzbueheler-alpen.com/de/pital/so/klettern/klettersteig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itzbueheler-alpen.com/de/pital/so/klettern/klettersteig-schuastagangl.html" TargetMode="External"/><Relationship Id="rId20" Type="http://schemas.openxmlformats.org/officeDocument/2006/relationships/hyperlink" Target="https://www.kitzbueheler-alpen.com/de/pital/so/biathl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tzbueheler-alpen.com/de/pital/so/wandern/early-bird.htm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kitzbueheler-alpen.com/de/pital/touren/bike-hike-burgeralm-buerglkopf-bernkogel.html" TargetMode="External"/><Relationship Id="rId23" Type="http://schemas.openxmlformats.org/officeDocument/2006/relationships/hyperlink" Target="http://www.pillerseetal.at" TargetMode="External"/><Relationship Id="rId10" Type="http://schemas.openxmlformats.org/officeDocument/2006/relationships/hyperlink" Target="https://www.travelpulse.com/news/features/attas-2025-report-reveals-new-trends-and-growth-in-adventure-travel" TargetMode="External"/><Relationship Id="rId19" Type="http://schemas.openxmlformats.org/officeDocument/2006/relationships/hyperlink" Target="https://www.kitzbueheler-alpen.com/de/pital/so/wandern/wildseelod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tzbueheler-alpen.com/de/pital/so/baden/waidring.html" TargetMode="External"/><Relationship Id="rId22" Type="http://schemas.openxmlformats.org/officeDocument/2006/relationships/hyperlink" Target="https://www.kitzbueheler-alpen.com/de/pital/aktuelles/events/heilkraeuterwanderung-workshop-mit-birgit-schwaiger-1.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kitzbueheler-alpen.com/de/pital/pillerseet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30dc19-56f4-4abc-86fe-d3030a273263">
      <Terms xmlns="http://schemas.microsoft.com/office/infopath/2007/PartnerControls"/>
    </lcf76f155ced4ddcb4097134ff3c332f>
    <TaxCatchAll xmlns="fe35fa38-da76-4eb9-bd60-3b33906381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F24DB8CF476F4ABE1BA281FC469D5B" ma:contentTypeVersion="12" ma:contentTypeDescription="Ein neues Dokument erstellen." ma:contentTypeScope="" ma:versionID="4e4cb68ec3b2d8f73077edc3cdfbb2fa">
  <xsd:schema xmlns:xsd="http://www.w3.org/2001/XMLSchema" xmlns:xs="http://www.w3.org/2001/XMLSchema" xmlns:p="http://schemas.microsoft.com/office/2006/metadata/properties" xmlns:ns2="b130dc19-56f4-4abc-86fe-d3030a273263" xmlns:ns3="fe35fa38-da76-4eb9-bd60-3b33906381a0" targetNamespace="http://schemas.microsoft.com/office/2006/metadata/properties" ma:root="true" ma:fieldsID="790ebfb83a43fbcdd62d3cb34c30fbe1" ns2:_="" ns3:_="">
    <xsd:import namespace="b130dc19-56f4-4abc-86fe-d3030a273263"/>
    <xsd:import namespace="fe35fa38-da76-4eb9-bd60-3b33906381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0dc19-56f4-4abc-86fe-d3030a273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5fa38-da76-4eb9-bd60-3b33906381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9551-0637-41b7-8629-87c6831c5a72}" ma:internalName="TaxCatchAll" ma:showField="CatchAllData" ma:web="fe35fa38-da76-4eb9-bd60-3b3390638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98653-B47E-4A88-8242-FA256DB5E6FE}">
  <ds:schemaRefs>
    <ds:schemaRef ds:uri="http://schemas.microsoft.com/office/2006/metadata/properties"/>
    <ds:schemaRef ds:uri="http://schemas.microsoft.com/office/infopath/2007/PartnerControls"/>
    <ds:schemaRef ds:uri="b130dc19-56f4-4abc-86fe-d3030a273263"/>
    <ds:schemaRef ds:uri="fe35fa38-da76-4eb9-bd60-3b33906381a0"/>
  </ds:schemaRefs>
</ds:datastoreItem>
</file>

<file path=customXml/itemProps2.xml><?xml version="1.0" encoding="utf-8"?>
<ds:datastoreItem xmlns:ds="http://schemas.openxmlformats.org/officeDocument/2006/customXml" ds:itemID="{180F8FB1-3498-4071-9412-768F73A2221D}">
  <ds:schemaRefs>
    <ds:schemaRef ds:uri="http://schemas.microsoft.com/sharepoint/v3/contenttype/forms"/>
  </ds:schemaRefs>
</ds:datastoreItem>
</file>

<file path=customXml/itemProps3.xml><?xml version="1.0" encoding="utf-8"?>
<ds:datastoreItem xmlns:ds="http://schemas.openxmlformats.org/officeDocument/2006/customXml" ds:itemID="{AE7E3958-DD16-45FE-92CD-6C6B5225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0dc19-56f4-4abc-86fe-d3030a273263"/>
    <ds:schemaRef ds:uri="fe35fa38-da76-4eb9-bd60-3b3390638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Bene Höflinger - Hansmann PR</cp:lastModifiedBy>
  <cp:revision>139</cp:revision>
  <dcterms:created xsi:type="dcterms:W3CDTF">2026-04-17T03:45:00Z</dcterms:created>
  <dcterms:modified xsi:type="dcterms:W3CDTF">2026-05-08T10:04:00Z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0x010100CCF24DB8CF476F4ABE1BA281FC469D5B</vt:lpwstr>
  </property>
  <property fmtid="{D5CDD505-2E9C-101B-9397-08002B2CF9AE}" pid="3" name="MediaServiceImageTags">
    <vt:lpwstr/>
  </property>
</Properties>
</file>