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35D8" w14:textId="583AE85E" w:rsidR="00B217A4" w:rsidRPr="00B217A4" w:rsidRDefault="00B217A4" w:rsidP="00B217A4">
      <w:pPr>
        <w:spacing w:line="288" w:lineRule="auto"/>
        <w:ind w:right="-318"/>
        <w:rPr>
          <w:rFonts w:ascii="Neff Sans Light" w:hAnsi="Neff Sans Light" w:cs="Neff Sans Light"/>
          <w:b/>
          <w:bCs/>
          <w:sz w:val="22"/>
          <w:szCs w:val="22"/>
          <w:lang w:val="en-US"/>
        </w:rPr>
      </w:pPr>
    </w:p>
    <w:p w14:paraId="1F948D9E" w14:textId="77777777" w:rsidR="00E6633B" w:rsidRDefault="00E6633B" w:rsidP="005A2DB8">
      <w:pPr>
        <w:spacing w:line="288" w:lineRule="auto"/>
        <w:rPr>
          <w:rFonts w:ascii="Neff Sans Light" w:hAnsi="Neff Sans Light" w:cs="Neff Sans Light"/>
          <w:b/>
          <w:bCs/>
          <w:sz w:val="22"/>
          <w:szCs w:val="22"/>
          <w:lang w:val="en-US"/>
        </w:rPr>
      </w:pPr>
    </w:p>
    <w:p w14:paraId="0877F704" w14:textId="0AE77075" w:rsidR="00061062" w:rsidRPr="00061062" w:rsidRDefault="00061062" w:rsidP="00061062">
      <w:pPr>
        <w:autoSpaceDE w:val="0"/>
        <w:autoSpaceDN w:val="0"/>
        <w:adjustRightInd w:val="0"/>
        <w:rPr>
          <w:rFonts w:ascii="Neff Sans Light" w:hAnsi="Neff Sans Light" w:cs="Neff Sans Light"/>
          <w:sz w:val="22"/>
          <w:szCs w:val="22"/>
          <w:lang w:val="en-GB"/>
        </w:rPr>
      </w:pPr>
    </w:p>
    <w:sdt>
      <w:sdtPr>
        <w:rPr>
          <w:rFonts w:ascii="Neff Sans" w:eastAsia="Utopia Std Semibold Caption" w:hAnsi="Neff Sans" w:cs="Neff Sans"/>
          <w:b/>
          <w:bCs/>
          <w:color w:val="AEAE6E"/>
          <w:sz w:val="36"/>
          <w:szCs w:val="36"/>
        </w:rPr>
        <w:alias w:val="Headline"/>
        <w:tag w:val="Headline"/>
        <w:id w:val="-705330714"/>
        <w:placeholder>
          <w:docPart w:val="6D9A1E166ECB4E13BD7577AF25B1AF61"/>
        </w:placeholder>
        <w:text/>
      </w:sdtPr>
      <w:sdtContent>
        <w:p w14:paraId="7D4C0CDF" w14:textId="130B250B" w:rsidR="00061062" w:rsidRPr="00CF46FC" w:rsidRDefault="00B60581" w:rsidP="00061062">
          <w:pPr>
            <w:autoSpaceDE w:val="0"/>
            <w:autoSpaceDN w:val="0"/>
            <w:adjustRightInd w:val="0"/>
            <w:rPr>
              <w:rFonts w:ascii="Neff Sans" w:eastAsia="Utopia Std Semibold Caption" w:hAnsi="Neff Sans" w:cs="Neff Sans"/>
              <w:b/>
              <w:bCs/>
              <w:color w:val="AEAE6E"/>
              <w:sz w:val="36"/>
              <w:szCs w:val="36"/>
            </w:rPr>
          </w:pPr>
          <w:r w:rsidRPr="00B60581">
            <w:rPr>
              <w:rFonts w:ascii="Neff Sans" w:eastAsia="Utopia Std Semibold Caption" w:hAnsi="Neff Sans" w:cs="Neff Sans"/>
              <w:b/>
              <w:bCs/>
              <w:color w:val="AEAE6E"/>
              <w:sz w:val="36"/>
              <w:szCs w:val="36"/>
            </w:rPr>
            <w:t>Geschlossene Küche, offene Möglichkeiten: Wie NEFF auf wenig Fläche mehr Raum zum Kochen schafft</w:t>
          </w:r>
        </w:p>
      </w:sdtContent>
    </w:sdt>
    <w:p w14:paraId="39B200A2" w14:textId="076EC294" w:rsidR="0015502E" w:rsidRDefault="00E91667" w:rsidP="3744B06A">
      <w:pPr>
        <w:spacing w:line="264" w:lineRule="auto"/>
        <w:jc w:val="both"/>
        <w:rPr>
          <w:rFonts w:ascii="Neff Sans Light" w:hAnsi="Neff Sans Light" w:cs="Neff Sans Light"/>
          <w:b/>
          <w:bCs/>
          <w:sz w:val="22"/>
          <w:szCs w:val="22"/>
        </w:rPr>
      </w:pPr>
      <w:bookmarkStart w:id="0" w:name="PlaceAndDate"/>
      <w:bookmarkEnd w:id="0"/>
      <w:r w:rsidRPr="00E91667">
        <w:rPr>
          <w:rFonts w:ascii="Neff Sans Light" w:hAnsi="Neff Sans Light" w:cs="Neff Sans Light"/>
          <w:b/>
          <w:bCs/>
          <w:sz w:val="22"/>
          <w:szCs w:val="22"/>
        </w:rPr>
        <w:t>Internationale Trenddaten belegen: Die offene Küche verliert an Dominanz. In Deutschland war die geschlossene Küche nie weg</w:t>
      </w:r>
      <w:r w:rsidR="001F04E4">
        <w:rPr>
          <w:rFonts w:ascii="Neff Sans Light" w:hAnsi="Neff Sans Light" w:cs="Neff Sans Light"/>
          <w:b/>
          <w:bCs/>
          <w:sz w:val="22"/>
          <w:szCs w:val="22"/>
        </w:rPr>
        <w:t>. A</w:t>
      </w:r>
      <w:r w:rsidRPr="00E91667">
        <w:rPr>
          <w:rFonts w:ascii="Neff Sans Light" w:hAnsi="Neff Sans Light" w:cs="Neff Sans Light"/>
          <w:b/>
          <w:bCs/>
          <w:sz w:val="22"/>
          <w:szCs w:val="22"/>
        </w:rPr>
        <w:t xml:space="preserve">ber die Ansprüche an sie sind neu. NEFF liefert die Einbaugeräte, die in kompakten Küchen </w:t>
      </w:r>
      <w:r w:rsidR="006B6CBE">
        <w:rPr>
          <w:rFonts w:ascii="Neff Sans Light" w:hAnsi="Neff Sans Light" w:cs="Neff Sans Light"/>
          <w:b/>
          <w:bCs/>
          <w:sz w:val="22"/>
          <w:szCs w:val="22"/>
        </w:rPr>
        <w:t>mehr Raum für Kreativität schaffen</w:t>
      </w:r>
      <w:r w:rsidR="001F04E4">
        <w:rPr>
          <w:rFonts w:ascii="Neff Sans Light" w:hAnsi="Neff Sans Light" w:cs="Neff Sans Light"/>
          <w:b/>
          <w:bCs/>
          <w:sz w:val="22"/>
          <w:szCs w:val="22"/>
        </w:rPr>
        <w:t xml:space="preserve">, </w:t>
      </w:r>
      <w:r w:rsidRPr="00E91667">
        <w:rPr>
          <w:rFonts w:ascii="Neff Sans Light" w:hAnsi="Neff Sans Light" w:cs="Neff Sans Light"/>
          <w:b/>
          <w:bCs/>
          <w:sz w:val="22"/>
          <w:szCs w:val="22"/>
        </w:rPr>
        <w:t xml:space="preserve">statt </w:t>
      </w:r>
      <w:r w:rsidR="006B6CBE">
        <w:rPr>
          <w:rFonts w:ascii="Neff Sans Light" w:hAnsi="Neff Sans Light" w:cs="Neff Sans Light"/>
          <w:b/>
          <w:bCs/>
          <w:sz w:val="22"/>
          <w:szCs w:val="22"/>
        </w:rPr>
        <w:t xml:space="preserve">ihn </w:t>
      </w:r>
      <w:r w:rsidRPr="00E91667">
        <w:rPr>
          <w:rFonts w:ascii="Neff Sans Light" w:hAnsi="Neff Sans Light" w:cs="Neff Sans Light"/>
          <w:b/>
          <w:bCs/>
          <w:sz w:val="22"/>
          <w:szCs w:val="22"/>
        </w:rPr>
        <w:t xml:space="preserve">nur </w:t>
      </w:r>
      <w:r w:rsidR="006B6CBE">
        <w:rPr>
          <w:rFonts w:ascii="Neff Sans Light" w:hAnsi="Neff Sans Light" w:cs="Neff Sans Light"/>
          <w:b/>
          <w:bCs/>
          <w:sz w:val="22"/>
          <w:szCs w:val="22"/>
        </w:rPr>
        <w:t>zu belegen</w:t>
      </w:r>
      <w:r w:rsidRPr="00E91667">
        <w:rPr>
          <w:rFonts w:ascii="Neff Sans Light" w:hAnsi="Neff Sans Light" w:cs="Neff Sans Light"/>
          <w:b/>
          <w:bCs/>
          <w:sz w:val="22"/>
          <w:szCs w:val="22"/>
        </w:rPr>
        <w:t>.</w:t>
      </w:r>
    </w:p>
    <w:p w14:paraId="4FF09F11" w14:textId="77777777" w:rsidR="00E91667" w:rsidRPr="00CF46FC" w:rsidRDefault="00E91667" w:rsidP="3744B06A">
      <w:pPr>
        <w:spacing w:line="264" w:lineRule="auto"/>
        <w:jc w:val="both"/>
        <w:rPr>
          <w:rFonts w:ascii="Neff Sans Light" w:hAnsi="Neff Sans Light" w:cs="Neff Sans Light"/>
          <w:sz w:val="22"/>
          <w:szCs w:val="22"/>
        </w:rPr>
      </w:pPr>
    </w:p>
    <w:p w14:paraId="6D042DA5" w14:textId="60C11A82" w:rsidR="00B60581" w:rsidRDefault="00B00F7D" w:rsidP="00E91667">
      <w:pPr>
        <w:spacing w:line="276" w:lineRule="auto"/>
        <w:jc w:val="both"/>
        <w:rPr>
          <w:rFonts w:ascii="Neff Sans Light" w:hAnsi="Neff Sans Light" w:cs="Neff Sans Light"/>
          <w:sz w:val="22"/>
          <w:szCs w:val="22"/>
        </w:rPr>
      </w:pPr>
      <w:r w:rsidRPr="00B00F7D">
        <w:rPr>
          <w:rFonts w:ascii="Neff Sans Light" w:hAnsi="Neff Sans Light" w:cs="Neff Sans Light"/>
          <w:sz w:val="22"/>
          <w:szCs w:val="22"/>
        </w:rPr>
        <w:t xml:space="preserve">Was Fachleute „New </w:t>
      </w:r>
      <w:proofErr w:type="spellStart"/>
      <w:r w:rsidRPr="00B00F7D">
        <w:rPr>
          <w:rFonts w:ascii="Neff Sans Light" w:hAnsi="Neff Sans Light" w:cs="Neff Sans Light"/>
          <w:sz w:val="22"/>
          <w:szCs w:val="22"/>
        </w:rPr>
        <w:t>Closed</w:t>
      </w:r>
      <w:proofErr w:type="spellEnd"/>
      <w:r w:rsidR="001D0DA2">
        <w:rPr>
          <w:rFonts w:ascii="Neff Sans Light" w:hAnsi="Neff Sans Light" w:cs="Neff Sans Light"/>
          <w:sz w:val="22"/>
          <w:szCs w:val="22"/>
        </w:rPr>
        <w:t>“</w:t>
      </w:r>
      <w:r w:rsidRPr="00B00F7D">
        <w:rPr>
          <w:rFonts w:ascii="Neff Sans Light" w:hAnsi="Neff Sans Light" w:cs="Neff Sans Light"/>
          <w:sz w:val="22"/>
          <w:szCs w:val="22"/>
        </w:rPr>
        <w:t xml:space="preserve"> nennen, zeigt sich längst in Zahlen: In den USA entscheiden sich laut </w:t>
      </w:r>
      <w:r w:rsidR="006B6CBE">
        <w:rPr>
          <w:rFonts w:ascii="Neff Sans Light" w:hAnsi="Neff Sans Light" w:cs="Neff Sans Light"/>
          <w:sz w:val="22"/>
          <w:szCs w:val="22"/>
        </w:rPr>
        <w:t xml:space="preserve">einer aktuellen </w:t>
      </w:r>
      <w:r w:rsidRPr="00B00F7D">
        <w:rPr>
          <w:rFonts w:ascii="Neff Sans Light" w:hAnsi="Neff Sans Light" w:cs="Neff Sans Light"/>
          <w:sz w:val="22"/>
          <w:szCs w:val="22"/>
        </w:rPr>
        <w:t>Houzz-Trendstudie</w:t>
      </w:r>
      <w:r w:rsidR="006B6CBE">
        <w:rPr>
          <w:rFonts w:ascii="Neff Sans Light" w:hAnsi="Neff Sans Light" w:cs="Neff Sans Light"/>
          <w:sz w:val="22"/>
          <w:szCs w:val="22"/>
        </w:rPr>
        <w:t xml:space="preserve"> </w:t>
      </w:r>
      <w:r w:rsidRPr="00B00F7D">
        <w:rPr>
          <w:rFonts w:ascii="Neff Sans Light" w:hAnsi="Neff Sans Light" w:cs="Neff Sans Light"/>
          <w:sz w:val="22"/>
          <w:szCs w:val="22"/>
        </w:rPr>
        <w:t xml:space="preserve">bereits 57 Prozent der </w:t>
      </w:r>
      <w:proofErr w:type="spellStart"/>
      <w:r w:rsidRPr="00B00F7D">
        <w:rPr>
          <w:rFonts w:ascii="Neff Sans Light" w:hAnsi="Neff Sans Light" w:cs="Neff Sans Light"/>
          <w:sz w:val="22"/>
          <w:szCs w:val="22"/>
        </w:rPr>
        <w:t>Renovierer</w:t>
      </w:r>
      <w:proofErr w:type="spellEnd"/>
      <w:r w:rsidRPr="00B00F7D">
        <w:rPr>
          <w:rFonts w:ascii="Neff Sans Light" w:hAnsi="Neff Sans Light" w:cs="Neff Sans Light"/>
          <w:sz w:val="22"/>
          <w:szCs w:val="22"/>
        </w:rPr>
        <w:t xml:space="preserve"> gegen eine offene Küche</w:t>
      </w:r>
      <w:r>
        <w:rPr>
          <w:rFonts w:ascii="Neff Sans Light" w:hAnsi="Neff Sans Light" w:cs="Neff Sans Light"/>
          <w:sz w:val="22"/>
          <w:szCs w:val="22"/>
        </w:rPr>
        <w:t>.</w:t>
      </w:r>
      <w:r w:rsidR="006B6CBE">
        <w:rPr>
          <w:rFonts w:ascii="Neff Sans Light" w:hAnsi="Neff Sans Light" w:cs="Neff Sans Light"/>
          <w:sz w:val="22"/>
          <w:szCs w:val="22"/>
        </w:rPr>
        <w:t xml:space="preserve"> </w:t>
      </w:r>
      <w:r w:rsidR="006B6CBE" w:rsidRPr="006B6CBE">
        <w:rPr>
          <w:rFonts w:ascii="Neff Sans Light" w:hAnsi="Neff Sans Light" w:cs="Neff Sans Light"/>
          <w:sz w:val="22"/>
          <w:szCs w:val="22"/>
        </w:rPr>
        <w:t>In Deutschland gehört die geschlossene Küche schon lange zum Alltag vieler Menschen</w:t>
      </w:r>
      <w:r w:rsidR="006B6CBE">
        <w:rPr>
          <w:rFonts w:ascii="Neff Sans Light" w:hAnsi="Neff Sans Light" w:cs="Neff Sans Light"/>
          <w:sz w:val="22"/>
          <w:szCs w:val="22"/>
        </w:rPr>
        <w:t>.</w:t>
      </w:r>
      <w:r>
        <w:rPr>
          <w:rFonts w:ascii="Neff Sans Light" w:hAnsi="Neff Sans Light" w:cs="Neff Sans Light"/>
          <w:sz w:val="22"/>
          <w:szCs w:val="22"/>
        </w:rPr>
        <w:t xml:space="preserve"> </w:t>
      </w:r>
      <w:r w:rsidRPr="00B00F7D">
        <w:rPr>
          <w:rFonts w:ascii="Neff Sans Light" w:hAnsi="Neff Sans Light" w:cs="Neff Sans Light"/>
          <w:sz w:val="22"/>
          <w:szCs w:val="22"/>
        </w:rPr>
        <w:t>Über die Hälfte aller 43,8 Millionen Wohnungen liegt in Mehrfamilienhäusern (Destatis 2024)</w:t>
      </w:r>
      <w:r>
        <w:rPr>
          <w:rFonts w:ascii="Neff Sans Light" w:hAnsi="Neff Sans Light" w:cs="Neff Sans Light"/>
          <w:sz w:val="22"/>
          <w:szCs w:val="22"/>
        </w:rPr>
        <w:t xml:space="preserve">, </w:t>
      </w:r>
      <w:r w:rsidRPr="00B00F7D">
        <w:rPr>
          <w:rFonts w:ascii="Neff Sans Light" w:hAnsi="Neff Sans Light" w:cs="Neff Sans Light"/>
          <w:sz w:val="22"/>
          <w:szCs w:val="22"/>
        </w:rPr>
        <w:t xml:space="preserve">die geschlossene Küche ist hier </w:t>
      </w:r>
      <w:r w:rsidR="00CE7EC6" w:rsidRPr="00B00F7D">
        <w:rPr>
          <w:rFonts w:ascii="Neff Sans Light" w:hAnsi="Neff Sans Light" w:cs="Neff Sans Light"/>
          <w:sz w:val="22"/>
          <w:szCs w:val="22"/>
        </w:rPr>
        <w:t>seit jeher baulicher Realität</w:t>
      </w:r>
      <w:r w:rsidR="00E91667">
        <w:rPr>
          <w:rFonts w:ascii="Neff Sans Light" w:hAnsi="Neff Sans Light" w:cs="Neff Sans Light"/>
          <w:sz w:val="22"/>
          <w:szCs w:val="22"/>
        </w:rPr>
        <w:t>.</w:t>
      </w:r>
      <w:r w:rsidR="00E91667" w:rsidRPr="00E91667">
        <w:rPr>
          <w:rFonts w:ascii="Neff Sans Light" w:hAnsi="Neff Sans Light" w:cs="Neff Sans Light"/>
          <w:sz w:val="22"/>
          <w:szCs w:val="22"/>
        </w:rPr>
        <w:t xml:space="preserve"> </w:t>
      </w:r>
      <w:r w:rsidR="00E91667">
        <w:rPr>
          <w:rFonts w:ascii="Neff Sans Light" w:hAnsi="Neff Sans Light" w:cs="Neff Sans Light"/>
          <w:sz w:val="22"/>
          <w:szCs w:val="22"/>
        </w:rPr>
        <w:t>Keine</w:t>
      </w:r>
      <w:r w:rsidR="00E91667" w:rsidRPr="00E91667">
        <w:rPr>
          <w:rFonts w:ascii="Neff Sans Light" w:hAnsi="Neff Sans Light" w:cs="Neff Sans Light"/>
          <w:sz w:val="22"/>
          <w:szCs w:val="22"/>
        </w:rPr>
        <w:t xml:space="preserve"> Lifestyle-Entscheidung, sondern Grundriss. Was sich verändert hat, sind die Ansprüche</w:t>
      </w:r>
      <w:r w:rsidR="006B6CBE">
        <w:rPr>
          <w:rFonts w:ascii="Neff Sans Light" w:hAnsi="Neff Sans Light" w:cs="Neff Sans Light"/>
          <w:sz w:val="22"/>
          <w:szCs w:val="22"/>
        </w:rPr>
        <w:t>.</w:t>
      </w:r>
      <w:r w:rsidR="00E91667" w:rsidRPr="00E91667">
        <w:rPr>
          <w:rFonts w:ascii="Neff Sans Light" w:hAnsi="Neff Sans Light" w:cs="Neff Sans Light"/>
          <w:sz w:val="22"/>
          <w:szCs w:val="22"/>
        </w:rPr>
        <w:t xml:space="preserve"> Homeoffice, Videokonferenzen und das Bedürfnis nach Ruhe machen die separate Küche vom vermeintlichen Kompromiss </w:t>
      </w:r>
      <w:r w:rsidR="006B6CBE">
        <w:rPr>
          <w:rFonts w:ascii="Neff Sans Light" w:hAnsi="Neff Sans Light" w:cs="Neff Sans Light"/>
          <w:sz w:val="22"/>
          <w:szCs w:val="22"/>
        </w:rPr>
        <w:t>zum b</w:t>
      </w:r>
      <w:r w:rsidR="006B6CBE" w:rsidRPr="006B6CBE">
        <w:rPr>
          <w:rFonts w:ascii="Neff Sans Light" w:hAnsi="Neff Sans Light" w:cs="Neff Sans Light"/>
          <w:sz w:val="22"/>
          <w:szCs w:val="22"/>
        </w:rPr>
        <w:t xml:space="preserve">ewussten Rückzugsort: Während im Wohnzimmer </w:t>
      </w:r>
      <w:r w:rsidR="00685F72">
        <w:rPr>
          <w:rFonts w:ascii="Neff Sans Light" w:hAnsi="Neff Sans Light" w:cs="Neff Sans Light"/>
          <w:sz w:val="22"/>
          <w:szCs w:val="22"/>
        </w:rPr>
        <w:t>das</w:t>
      </w:r>
      <w:r w:rsidR="006B6CBE" w:rsidRPr="006B6CBE">
        <w:rPr>
          <w:rFonts w:ascii="Neff Sans Light" w:hAnsi="Neff Sans Light" w:cs="Neff Sans Light"/>
          <w:sz w:val="22"/>
          <w:szCs w:val="22"/>
        </w:rPr>
        <w:t xml:space="preserve"> </w:t>
      </w:r>
      <w:r w:rsidR="00685F72">
        <w:rPr>
          <w:rFonts w:ascii="Neff Sans Light" w:hAnsi="Neff Sans Light" w:cs="Neff Sans Light"/>
          <w:sz w:val="22"/>
          <w:szCs w:val="22"/>
        </w:rPr>
        <w:t>nächste Meeting</w:t>
      </w:r>
      <w:r w:rsidR="006B6CBE" w:rsidRPr="006B6CBE">
        <w:rPr>
          <w:rFonts w:ascii="Neff Sans Light" w:hAnsi="Neff Sans Light" w:cs="Neff Sans Light"/>
          <w:sz w:val="22"/>
          <w:szCs w:val="22"/>
        </w:rPr>
        <w:t xml:space="preserve"> läuft, darf in der Küche die Sauce köcheln.</w:t>
      </w:r>
      <w:r w:rsidR="00E91667" w:rsidRPr="00E91667">
        <w:rPr>
          <w:rFonts w:ascii="Neff Sans Light" w:hAnsi="Neff Sans Light" w:cs="Neff Sans Light"/>
          <w:sz w:val="22"/>
          <w:szCs w:val="22"/>
        </w:rPr>
        <w:t xml:space="preserve"> Die AMK, Branchenverband der deutschen Küchenindustrie, benennt für 2026 ein „ausgewogenes Verhältnis von offenen und geschlossenen Zonen</w:t>
      </w:r>
      <w:r w:rsidR="00E91667">
        <w:rPr>
          <w:rFonts w:ascii="Neff Sans Light" w:hAnsi="Neff Sans Light" w:cs="Neff Sans Light"/>
          <w:sz w:val="22"/>
          <w:szCs w:val="22"/>
        </w:rPr>
        <w:t>“</w:t>
      </w:r>
      <w:r w:rsidR="00E91667" w:rsidRPr="00E91667">
        <w:rPr>
          <w:rFonts w:ascii="Neff Sans Light" w:hAnsi="Neff Sans Light" w:cs="Neff Sans Light"/>
          <w:sz w:val="22"/>
          <w:szCs w:val="22"/>
        </w:rPr>
        <w:t xml:space="preserve"> als neues Leitmotiv der Küchenplanung.</w:t>
      </w:r>
      <w:r w:rsidR="00E91667">
        <w:rPr>
          <w:rFonts w:ascii="Neff Sans Light" w:hAnsi="Neff Sans Light" w:cs="Neff Sans Light"/>
          <w:sz w:val="22"/>
          <w:szCs w:val="22"/>
        </w:rPr>
        <w:t xml:space="preserve"> </w:t>
      </w:r>
      <w:r w:rsidR="00E91667" w:rsidRPr="00E91667">
        <w:rPr>
          <w:rFonts w:ascii="Neff Sans Light" w:hAnsi="Neff Sans Light" w:cs="Neff Sans Light"/>
          <w:sz w:val="22"/>
          <w:szCs w:val="22"/>
        </w:rPr>
        <w:t xml:space="preserve">Weniger Platz, mehr Anspruch an jedes einzelne Gerät. </w:t>
      </w:r>
      <w:r w:rsidR="00E91667" w:rsidRPr="006A1353">
        <w:rPr>
          <w:rFonts w:ascii="Neff Sans Light" w:hAnsi="Neff Sans Light" w:cs="Neff Sans Light"/>
          <w:sz w:val="22"/>
          <w:szCs w:val="22"/>
        </w:rPr>
        <w:t>„</w:t>
      </w:r>
      <w:r w:rsidR="00B17691" w:rsidRPr="006A1353">
        <w:rPr>
          <w:rFonts w:ascii="Neff Sans Light" w:hAnsi="Neff Sans Light" w:cs="Neff Sans Light"/>
          <w:sz w:val="22"/>
          <w:szCs w:val="22"/>
        </w:rPr>
        <w:t xml:space="preserve">Kleine Küchen brauchen keine kleineren Geräte, sondern klügere. Eine Backofentür, die verschwindet, </w:t>
      </w:r>
      <w:r w:rsidR="006B6CBE">
        <w:rPr>
          <w:rFonts w:ascii="Neff Sans Light" w:hAnsi="Neff Sans Light" w:cs="Neff Sans Light"/>
          <w:sz w:val="22"/>
          <w:szCs w:val="22"/>
        </w:rPr>
        <w:t>gibt</w:t>
      </w:r>
      <w:r w:rsidR="00B17691" w:rsidRPr="006A1353">
        <w:rPr>
          <w:rFonts w:ascii="Neff Sans Light" w:hAnsi="Neff Sans Light" w:cs="Neff Sans Light"/>
          <w:sz w:val="22"/>
          <w:szCs w:val="22"/>
        </w:rPr>
        <w:t xml:space="preserve"> mehr Bewegungsfreiheit </w:t>
      </w:r>
      <w:r w:rsidR="006B6CBE">
        <w:rPr>
          <w:rFonts w:ascii="Neff Sans Light" w:hAnsi="Neff Sans Light" w:cs="Neff Sans Light"/>
          <w:sz w:val="22"/>
          <w:szCs w:val="22"/>
        </w:rPr>
        <w:t>und</w:t>
      </w:r>
      <w:r w:rsidR="00B17691" w:rsidRPr="006A1353">
        <w:rPr>
          <w:rFonts w:ascii="Neff Sans Light" w:hAnsi="Neff Sans Light" w:cs="Neff Sans Light"/>
          <w:sz w:val="22"/>
          <w:szCs w:val="22"/>
        </w:rPr>
        <w:t xml:space="preserve"> zehn Zentimeter zusätzliche Grundfläche</w:t>
      </w:r>
      <w:r w:rsidR="00E91667" w:rsidRPr="006A1353">
        <w:rPr>
          <w:rFonts w:ascii="Neff Sans Light" w:hAnsi="Neff Sans Light" w:cs="Neff Sans Light"/>
          <w:sz w:val="22"/>
          <w:szCs w:val="22"/>
        </w:rPr>
        <w:t xml:space="preserve">“, sagt </w:t>
      </w:r>
      <w:r w:rsidR="00EA315B">
        <w:rPr>
          <w:rFonts w:ascii="Neff Sans Light" w:hAnsi="Neff Sans Light" w:cs="Neff Sans Light"/>
          <w:sz w:val="22"/>
          <w:szCs w:val="22"/>
        </w:rPr>
        <w:t>Stephanie de Meyer von NEFF</w:t>
      </w:r>
      <w:r w:rsidR="00E91667" w:rsidRPr="006A1353">
        <w:rPr>
          <w:rFonts w:ascii="Neff Sans Light" w:hAnsi="Neff Sans Light" w:cs="Neff Sans Light"/>
          <w:sz w:val="22"/>
          <w:szCs w:val="22"/>
        </w:rPr>
        <w:t>.</w:t>
      </w:r>
    </w:p>
    <w:p w14:paraId="03E1C798" w14:textId="2795D2F4" w:rsidR="008E3856" w:rsidRPr="00CF46FC" w:rsidRDefault="00F91457" w:rsidP="00B60581">
      <w:pPr>
        <w:spacing w:line="276" w:lineRule="auto"/>
        <w:jc w:val="both"/>
        <w:rPr>
          <w:rFonts w:ascii="Neff Sans Light" w:hAnsi="Neff Sans Light" w:cs="Neff Sans Light"/>
          <w:sz w:val="22"/>
          <w:szCs w:val="22"/>
        </w:rPr>
      </w:pPr>
      <w:r>
        <w:rPr>
          <w:rFonts w:ascii="Neff Sans Light" w:hAnsi="Neff Sans Light" w:cs="Neff Sans Light"/>
          <w:sz w:val="22"/>
          <w:szCs w:val="22"/>
        </w:rPr>
        <w:t xml:space="preserve"> </w:t>
      </w:r>
    </w:p>
    <w:p w14:paraId="30B0B8AF" w14:textId="460BFD09" w:rsidR="00546E75" w:rsidRPr="00EA315B" w:rsidRDefault="000B1C3E" w:rsidP="00B60581">
      <w:pPr>
        <w:pStyle w:val="Sub-headline"/>
        <w:spacing w:line="276" w:lineRule="auto"/>
        <w:rPr>
          <w:lang w:val="de-DE"/>
        </w:rPr>
      </w:pPr>
      <w:bookmarkStart w:id="1" w:name="Subheadline"/>
      <w:bookmarkEnd w:id="1"/>
      <w:r w:rsidRPr="00CF46FC">
        <w:rPr>
          <w:lang w:val="de-DE"/>
        </w:rPr>
        <w:t>Mehr Frei</w:t>
      </w:r>
      <w:r w:rsidR="008F6FC7" w:rsidRPr="00CF46FC">
        <w:rPr>
          <w:lang w:val="de-DE"/>
        </w:rPr>
        <w:t>heit</w:t>
      </w:r>
      <w:r w:rsidRPr="00CF46FC">
        <w:rPr>
          <w:lang w:val="de-DE"/>
        </w:rPr>
        <w:t xml:space="preserve"> auf wenig Fläche</w:t>
      </w:r>
    </w:p>
    <w:p w14:paraId="3D3DCFC3" w14:textId="66C108B1" w:rsidR="0015502E" w:rsidRDefault="00B60581" w:rsidP="00B60581">
      <w:pPr>
        <w:spacing w:line="276" w:lineRule="auto"/>
        <w:jc w:val="both"/>
        <w:rPr>
          <w:rFonts w:ascii="Neff Sans Light" w:hAnsi="Neff Sans Light" w:cs="Neff Sans Light"/>
          <w:sz w:val="22"/>
          <w:szCs w:val="22"/>
        </w:rPr>
      </w:pPr>
      <w:r>
        <w:rPr>
          <w:rFonts w:ascii="Neff Sans Light" w:hAnsi="Neff Sans Light" w:cs="Neff Sans Light"/>
          <w:sz w:val="22"/>
          <w:szCs w:val="22"/>
        </w:rPr>
        <w:t>Ob auf dem Sofa oder am Herd, w</w:t>
      </w:r>
      <w:r w:rsidRPr="00B60581">
        <w:rPr>
          <w:rFonts w:ascii="Neff Sans Light" w:hAnsi="Neff Sans Light" w:cs="Neff Sans Light"/>
          <w:sz w:val="22"/>
          <w:szCs w:val="22"/>
        </w:rPr>
        <w:t>er seine Küche mit Schiebetüren oder festen Wänden vom Wohnbereich abtrennt, gewinnt Ruhe</w:t>
      </w:r>
      <w:r>
        <w:rPr>
          <w:rFonts w:ascii="Neff Sans Light" w:hAnsi="Neff Sans Light" w:cs="Neff Sans Light"/>
          <w:sz w:val="22"/>
          <w:szCs w:val="22"/>
        </w:rPr>
        <w:t>. A</w:t>
      </w:r>
      <w:r w:rsidRPr="00B60581">
        <w:rPr>
          <w:rFonts w:ascii="Neff Sans Light" w:hAnsi="Neff Sans Light" w:cs="Neff Sans Light"/>
          <w:sz w:val="22"/>
          <w:szCs w:val="22"/>
        </w:rPr>
        <w:t>ber verliert Quadratmeter. In einer L- oder U-Küche wird jeder Handgriff zur Choreografie</w:t>
      </w:r>
      <w:r w:rsidR="006A1353">
        <w:rPr>
          <w:rFonts w:ascii="Neff Sans Light" w:hAnsi="Neff Sans Light" w:cs="Neff Sans Light"/>
          <w:sz w:val="22"/>
          <w:szCs w:val="22"/>
        </w:rPr>
        <w:t>:</w:t>
      </w:r>
      <w:r>
        <w:rPr>
          <w:rFonts w:ascii="Neff Sans Light" w:hAnsi="Neff Sans Light" w:cs="Neff Sans Light"/>
          <w:sz w:val="22"/>
          <w:szCs w:val="22"/>
        </w:rPr>
        <w:t xml:space="preserve"> </w:t>
      </w:r>
      <w:r w:rsidRPr="00B60581">
        <w:rPr>
          <w:rFonts w:ascii="Neff Sans Light" w:hAnsi="Neff Sans Light" w:cs="Neff Sans Light"/>
          <w:sz w:val="22"/>
          <w:szCs w:val="22"/>
        </w:rPr>
        <w:t>Ofentür auf, einen Schritt zurück, am Partner vorbei, Blech raus, Tür wieder zu. Auf acht oder zehn Quadratmetern</w:t>
      </w:r>
      <w:r>
        <w:rPr>
          <w:rFonts w:ascii="Neff Sans Light" w:hAnsi="Neff Sans Light" w:cs="Neff Sans Light"/>
          <w:sz w:val="22"/>
          <w:szCs w:val="22"/>
        </w:rPr>
        <w:t xml:space="preserve">, </w:t>
      </w:r>
      <w:r w:rsidRPr="00B60581">
        <w:rPr>
          <w:rFonts w:ascii="Neff Sans Light" w:hAnsi="Neff Sans Light" w:cs="Neff Sans Light"/>
          <w:sz w:val="22"/>
          <w:szCs w:val="22"/>
        </w:rPr>
        <w:t>der Realität vieler deutscher Altbauwohnungen</w:t>
      </w:r>
      <w:r>
        <w:rPr>
          <w:rFonts w:ascii="Neff Sans Light" w:hAnsi="Neff Sans Light" w:cs="Neff Sans Light"/>
          <w:sz w:val="22"/>
          <w:szCs w:val="22"/>
        </w:rPr>
        <w:t xml:space="preserve">, </w:t>
      </w:r>
      <w:r w:rsidRPr="00B60581">
        <w:rPr>
          <w:rFonts w:ascii="Neff Sans Light" w:hAnsi="Neff Sans Light" w:cs="Neff Sans Light"/>
          <w:sz w:val="22"/>
          <w:szCs w:val="22"/>
        </w:rPr>
        <w:t xml:space="preserve">entscheidet ein einziges Detail darüber, ob zwei Personen gemeinsam kochen können oder sich </w:t>
      </w:r>
      <w:r>
        <w:rPr>
          <w:rFonts w:ascii="Neff Sans Light" w:hAnsi="Neff Sans Light" w:cs="Neff Sans Light"/>
          <w:sz w:val="22"/>
          <w:szCs w:val="22"/>
        </w:rPr>
        <w:t>auf die Füße treten</w:t>
      </w:r>
      <w:r w:rsidRPr="00B60581">
        <w:rPr>
          <w:rFonts w:ascii="Neff Sans Light" w:hAnsi="Neff Sans Light" w:cs="Neff Sans Light"/>
          <w:sz w:val="22"/>
          <w:szCs w:val="22"/>
        </w:rPr>
        <w:t>.</w:t>
      </w:r>
      <w:r>
        <w:rPr>
          <w:rFonts w:ascii="Neff Sans Light" w:hAnsi="Neff Sans Light" w:cs="Neff Sans Light"/>
          <w:sz w:val="22"/>
          <w:szCs w:val="22"/>
        </w:rPr>
        <w:t xml:space="preserve"> </w:t>
      </w:r>
      <w:r w:rsidRPr="00B60581">
        <w:rPr>
          <w:rFonts w:ascii="Neff Sans Light" w:hAnsi="Neff Sans Light" w:cs="Neff Sans Light"/>
          <w:sz w:val="22"/>
          <w:szCs w:val="22"/>
        </w:rPr>
        <w:t>Bei den NEFF Slide &amp; Hide® Backöfen versenkt sich die Tür beim Öffnen vollständig unter dem Gerät. Kein</w:t>
      </w:r>
      <w:r w:rsidR="006B6CBE">
        <w:rPr>
          <w:rFonts w:ascii="Neff Sans Light" w:hAnsi="Neff Sans Light" w:cs="Neff Sans Light"/>
          <w:sz w:val="22"/>
          <w:szCs w:val="22"/>
        </w:rPr>
        <w:t>e</w:t>
      </w:r>
      <w:r w:rsidRPr="00B60581">
        <w:rPr>
          <w:rFonts w:ascii="Neff Sans Light" w:hAnsi="Neff Sans Light" w:cs="Neff Sans Light"/>
          <w:sz w:val="22"/>
          <w:szCs w:val="22"/>
        </w:rPr>
        <w:t xml:space="preserve"> </w:t>
      </w:r>
      <w:r w:rsidR="006B6CBE">
        <w:rPr>
          <w:rFonts w:ascii="Neff Sans Light" w:hAnsi="Neff Sans Light" w:cs="Neff Sans Light"/>
          <w:sz w:val="22"/>
          <w:szCs w:val="22"/>
        </w:rPr>
        <w:t>Tür</w:t>
      </w:r>
      <w:r w:rsidRPr="00B60581">
        <w:rPr>
          <w:rFonts w:ascii="Neff Sans Light" w:hAnsi="Neff Sans Light" w:cs="Neff Sans Light"/>
          <w:sz w:val="22"/>
          <w:szCs w:val="22"/>
        </w:rPr>
        <w:t xml:space="preserve"> ragt in den Raum, der Zugang zum Garraum bleibt komplett frei. Was die Pocket Door für den Küchenschrank ist, ist Slide &amp; Hide</w:t>
      </w:r>
      <w:r w:rsidR="00FE117D" w:rsidRPr="00B60581">
        <w:rPr>
          <w:rFonts w:ascii="Neff Sans Light" w:hAnsi="Neff Sans Light" w:cs="Neff Sans Light"/>
          <w:sz w:val="22"/>
          <w:szCs w:val="22"/>
        </w:rPr>
        <w:t>®</w:t>
      </w:r>
      <w:r w:rsidRPr="00B60581">
        <w:rPr>
          <w:rFonts w:ascii="Neff Sans Light" w:hAnsi="Neff Sans Light" w:cs="Neff Sans Light"/>
          <w:sz w:val="22"/>
          <w:szCs w:val="22"/>
        </w:rPr>
        <w:t xml:space="preserve"> für den Backofen</w:t>
      </w:r>
      <w:r>
        <w:rPr>
          <w:rFonts w:ascii="Neff Sans Light" w:hAnsi="Neff Sans Light" w:cs="Neff Sans Light"/>
          <w:sz w:val="22"/>
          <w:szCs w:val="22"/>
        </w:rPr>
        <w:t xml:space="preserve">. </w:t>
      </w:r>
      <w:r w:rsidR="006A1353" w:rsidRPr="006A1353">
        <w:rPr>
          <w:rFonts w:ascii="Neff Sans Light" w:hAnsi="Neff Sans Light" w:cs="Neff Sans Light"/>
          <w:sz w:val="22"/>
          <w:szCs w:val="22"/>
        </w:rPr>
        <w:t>Eine Lösung, die in dieser konsequenten Umsetzung bis heute nur bei NEFF zu finden ist.</w:t>
      </w:r>
    </w:p>
    <w:p w14:paraId="1B587AA8" w14:textId="77777777" w:rsidR="00B17691" w:rsidRPr="001F04E4" w:rsidRDefault="00B17691" w:rsidP="00B60581">
      <w:pPr>
        <w:spacing w:line="276" w:lineRule="auto"/>
        <w:jc w:val="both"/>
        <w:rPr>
          <w:rFonts w:ascii="Neff Sans Light" w:hAnsi="Neff Sans Light" w:cs="Neff Sans Light"/>
          <w:sz w:val="22"/>
          <w:szCs w:val="22"/>
        </w:rPr>
      </w:pPr>
    </w:p>
    <w:p w14:paraId="07583B45" w14:textId="10E065AA" w:rsidR="0015502E" w:rsidRPr="001F04E4" w:rsidRDefault="00B60581" w:rsidP="00AA7147">
      <w:pPr>
        <w:pStyle w:val="Sub-headline"/>
        <w:spacing w:line="276" w:lineRule="auto"/>
        <w:rPr>
          <w:lang w:val="de-DE"/>
        </w:rPr>
      </w:pPr>
      <w:r w:rsidRPr="001F04E4">
        <w:rPr>
          <w:lang w:val="de-DE"/>
        </w:rPr>
        <w:t>Wenn die Tür zu bleibt, bleibt auch der Dampf</w:t>
      </w:r>
    </w:p>
    <w:p w14:paraId="2568E215" w14:textId="166E8E71" w:rsidR="00B60581" w:rsidRDefault="001F04E4" w:rsidP="00FF10E6">
      <w:pPr>
        <w:pStyle w:val="Text"/>
        <w:spacing w:line="276" w:lineRule="auto"/>
        <w:rPr>
          <w:lang w:val="de-DE"/>
        </w:rPr>
      </w:pPr>
      <w:r w:rsidRPr="001F04E4">
        <w:rPr>
          <w:rStyle w:val="font-medium"/>
          <w:lang w:val="de-DE"/>
        </w:rPr>
        <w:t>In einer geschlossenen Küche bleibt alles, was beim Kochen entsteht, auch dort</w:t>
      </w:r>
      <w:r w:rsidR="006A1353">
        <w:rPr>
          <w:rStyle w:val="font-medium"/>
          <w:lang w:val="de-DE"/>
        </w:rPr>
        <w:t xml:space="preserve">: </w:t>
      </w:r>
      <w:r w:rsidRPr="001F04E4">
        <w:rPr>
          <w:rStyle w:val="font-medium"/>
          <w:lang w:val="de-DE"/>
        </w:rPr>
        <w:t xml:space="preserve">Dampf, Fett, Gerüche. </w:t>
      </w:r>
      <w:r w:rsidR="006A1353" w:rsidRPr="006A1353">
        <w:rPr>
          <w:rStyle w:val="font-medium"/>
          <w:lang w:val="de-DE"/>
        </w:rPr>
        <w:t xml:space="preserve">Ohne angrenzenden Luftraum als Puffer muss die Haube alles allein lösen. </w:t>
      </w:r>
      <w:r w:rsidR="00B60581" w:rsidRPr="001F04E4">
        <w:rPr>
          <w:lang w:val="de-DE"/>
        </w:rPr>
        <w:t>Die integrierte NEFF</w:t>
      </w:r>
      <w:r w:rsidR="00C63CD4">
        <w:rPr>
          <w:lang w:val="de-DE"/>
        </w:rPr>
        <w:t>-</w:t>
      </w:r>
      <w:r w:rsidR="00B60581" w:rsidRPr="001F04E4">
        <w:rPr>
          <w:lang w:val="de-DE"/>
        </w:rPr>
        <w:t>Designhaube löst das unsichtbar</w:t>
      </w:r>
      <w:r>
        <w:rPr>
          <w:lang w:val="de-DE"/>
        </w:rPr>
        <w:t xml:space="preserve"> mit einem</w:t>
      </w:r>
      <w:r w:rsidR="00B60581" w:rsidRPr="001F04E4">
        <w:rPr>
          <w:lang w:val="de-DE"/>
        </w:rPr>
        <w:t xml:space="preserve"> flächenbündige</w:t>
      </w:r>
      <w:r>
        <w:rPr>
          <w:lang w:val="de-DE"/>
        </w:rPr>
        <w:t>n</w:t>
      </w:r>
      <w:r w:rsidR="00FF10E6">
        <w:rPr>
          <w:lang w:val="de-DE"/>
        </w:rPr>
        <w:t xml:space="preserve"> </w:t>
      </w:r>
      <w:r w:rsidR="00B60581" w:rsidRPr="001F04E4">
        <w:rPr>
          <w:lang w:val="de-DE"/>
        </w:rPr>
        <w:t xml:space="preserve">Einbau im </w:t>
      </w:r>
      <w:r w:rsidR="00B60581" w:rsidRPr="001F04E4">
        <w:rPr>
          <w:lang w:val="de-DE"/>
        </w:rPr>
        <w:lastRenderedPageBreak/>
        <w:t xml:space="preserve">Oberschrank, sodass sie erst auf den zweiten Blick als Haube zu erkennen ist. Links und rechts davon bleibt Stauraum für </w:t>
      </w:r>
      <w:r w:rsidR="006B6CBE">
        <w:rPr>
          <w:lang w:val="de-DE"/>
        </w:rPr>
        <w:t xml:space="preserve">je </w:t>
      </w:r>
      <w:r w:rsidR="00B60581" w:rsidRPr="001F04E4">
        <w:rPr>
          <w:lang w:val="de-DE"/>
        </w:rPr>
        <w:t>bis zu 10 kg</w:t>
      </w:r>
      <w:r w:rsidR="00EC19F4" w:rsidRPr="001F04E4">
        <w:rPr>
          <w:lang w:val="de-DE"/>
        </w:rPr>
        <w:t xml:space="preserve">. </w:t>
      </w:r>
      <w:r w:rsidR="00B60581" w:rsidRPr="001F04E4">
        <w:rPr>
          <w:lang w:val="de-DE"/>
        </w:rPr>
        <w:t>Platz für all die kleinen Dinge, die sonst auf der Arbeitsfläche für</w:t>
      </w:r>
      <w:r w:rsidR="00B60581" w:rsidRPr="00B60581">
        <w:rPr>
          <w:lang w:val="de-DE"/>
        </w:rPr>
        <w:t xml:space="preserve"> Unordnung sorgen. Der optimierte Motor arbeitet leise genug für ein Gespräch bei</w:t>
      </w:r>
      <w:r w:rsidR="00EC19F4">
        <w:rPr>
          <w:lang w:val="de-DE"/>
        </w:rPr>
        <w:t>m Steak-Brutzeln</w:t>
      </w:r>
      <w:r w:rsidR="00B60581" w:rsidRPr="00B60581">
        <w:rPr>
          <w:lang w:val="de-DE"/>
        </w:rPr>
        <w:t>, das Dual-Filter-System sorgt für frische Luft, ohne dass ein Fenster geöffnet werden muss.</w:t>
      </w:r>
    </w:p>
    <w:p w14:paraId="482B39B0" w14:textId="77777777" w:rsidR="0015502E" w:rsidRPr="00CF46FC" w:rsidRDefault="0015502E" w:rsidP="00FF10E6">
      <w:pPr>
        <w:spacing w:line="276" w:lineRule="auto"/>
        <w:jc w:val="both"/>
        <w:rPr>
          <w:rFonts w:ascii="Neff Sans Light" w:hAnsi="Neff Sans Light" w:cs="Neff Sans Light"/>
          <w:sz w:val="22"/>
          <w:szCs w:val="22"/>
        </w:rPr>
      </w:pPr>
    </w:p>
    <w:p w14:paraId="3D50FBD1" w14:textId="29A19ACD" w:rsidR="0015502E" w:rsidRPr="00CF46FC" w:rsidRDefault="00FF10E6" w:rsidP="00FF10E6">
      <w:pPr>
        <w:pStyle w:val="Sub-headline"/>
        <w:spacing w:line="276" w:lineRule="auto"/>
        <w:rPr>
          <w:lang w:val="de-DE"/>
        </w:rPr>
      </w:pPr>
      <w:r w:rsidRPr="00EF15F6">
        <w:rPr>
          <w:rStyle w:val="font-medium"/>
          <w:lang w:val="de-DE"/>
        </w:rPr>
        <w:t>Ein Drehknopf für drei Geräte</w:t>
      </w:r>
    </w:p>
    <w:p w14:paraId="590427E7" w14:textId="2C664AA3" w:rsidR="00FF10E6" w:rsidRDefault="00EC19F4" w:rsidP="00FF10E6">
      <w:pPr>
        <w:spacing w:line="276" w:lineRule="auto"/>
        <w:jc w:val="both"/>
        <w:rPr>
          <w:rFonts w:ascii="Neff Sans Light" w:hAnsi="Neff Sans Light" w:cs="Neff Sans Light"/>
          <w:sz w:val="22"/>
          <w:szCs w:val="22"/>
        </w:rPr>
      </w:pPr>
      <w:r w:rsidRPr="00EC19F4">
        <w:rPr>
          <w:rFonts w:ascii="Neff Sans Light" w:hAnsi="Neff Sans Light" w:cs="Neff Sans Light"/>
          <w:sz w:val="22"/>
          <w:szCs w:val="22"/>
        </w:rPr>
        <w:t>Backofen, Kochfeld, Kaffeevollautomat – in einer großen Küche fallen drei separate Bedienfelder nicht weiter auf. Auf wenig Fläche erzeugen sie visuelles Rauschen</w:t>
      </w:r>
      <w:r w:rsidR="00FF10E6">
        <w:rPr>
          <w:rFonts w:ascii="Neff Sans Light" w:hAnsi="Neff Sans Light" w:cs="Neff Sans Light"/>
          <w:sz w:val="22"/>
          <w:szCs w:val="22"/>
        </w:rPr>
        <w:t xml:space="preserve"> mit </w:t>
      </w:r>
      <w:r w:rsidRPr="00EC19F4">
        <w:rPr>
          <w:rFonts w:ascii="Neff Sans Light" w:hAnsi="Neff Sans Light" w:cs="Neff Sans Light"/>
          <w:sz w:val="22"/>
          <w:szCs w:val="22"/>
        </w:rPr>
        <w:t>Tasten, Displays</w:t>
      </w:r>
      <w:r w:rsidR="00FF10E6">
        <w:rPr>
          <w:rFonts w:ascii="Neff Sans Light" w:hAnsi="Neff Sans Light" w:cs="Neff Sans Light"/>
          <w:sz w:val="22"/>
          <w:szCs w:val="22"/>
        </w:rPr>
        <w:t xml:space="preserve"> und</w:t>
      </w:r>
      <w:r w:rsidRPr="00EC19F4">
        <w:rPr>
          <w:rFonts w:ascii="Neff Sans Light" w:hAnsi="Neff Sans Light" w:cs="Neff Sans Light"/>
          <w:sz w:val="22"/>
          <w:szCs w:val="22"/>
        </w:rPr>
        <w:t xml:space="preserve"> Symbole</w:t>
      </w:r>
      <w:r w:rsidR="00FF10E6">
        <w:rPr>
          <w:rFonts w:ascii="Neff Sans Light" w:hAnsi="Neff Sans Light" w:cs="Neff Sans Light"/>
          <w:sz w:val="22"/>
          <w:szCs w:val="22"/>
        </w:rPr>
        <w:t>n</w:t>
      </w:r>
      <w:r w:rsidRPr="00EC19F4">
        <w:rPr>
          <w:rFonts w:ascii="Neff Sans Light" w:hAnsi="Neff Sans Light" w:cs="Neff Sans Light"/>
          <w:sz w:val="22"/>
          <w:szCs w:val="22"/>
        </w:rPr>
        <w:t>. In einer Küche, in der laut Houzz „Unordnung verbergen</w:t>
      </w:r>
      <w:r w:rsidR="00FF10E6">
        <w:rPr>
          <w:rFonts w:ascii="Neff Sans Light" w:hAnsi="Neff Sans Light" w:cs="Neff Sans Light"/>
          <w:sz w:val="22"/>
          <w:szCs w:val="22"/>
        </w:rPr>
        <w:t>“</w:t>
      </w:r>
      <w:r w:rsidRPr="00EC19F4">
        <w:rPr>
          <w:rFonts w:ascii="Neff Sans Light" w:hAnsi="Neff Sans Light" w:cs="Neff Sans Light"/>
          <w:sz w:val="22"/>
          <w:szCs w:val="22"/>
        </w:rPr>
        <w:t xml:space="preserve"> das Einrichtungsmotiv Nummer eins ist, macht jedes überflüssige Element den Unterschied zwischen aufgeräumt und überfrachtet.</w:t>
      </w:r>
      <w:r>
        <w:rPr>
          <w:rFonts w:ascii="Neff Sans Light" w:hAnsi="Neff Sans Light" w:cs="Neff Sans Light"/>
          <w:sz w:val="22"/>
          <w:szCs w:val="22"/>
        </w:rPr>
        <w:t xml:space="preserve"> </w:t>
      </w:r>
      <w:r w:rsidRPr="00EC19F4">
        <w:rPr>
          <w:rFonts w:ascii="Neff Sans Light" w:hAnsi="Neff Sans Light" w:cs="Neff Sans Light"/>
          <w:sz w:val="22"/>
          <w:szCs w:val="22"/>
        </w:rPr>
        <w:t xml:space="preserve">Das NEFF Twist Pad Flex® </w:t>
      </w:r>
      <w:r w:rsidR="00FF10E6" w:rsidRPr="00FF10E6">
        <w:rPr>
          <w:rFonts w:ascii="Neff Sans Light" w:hAnsi="Neff Sans Light" w:cs="Neff Sans Light"/>
          <w:sz w:val="22"/>
          <w:szCs w:val="22"/>
        </w:rPr>
        <w:t>vereinfacht die Bedienung</w:t>
      </w:r>
      <w:r w:rsidR="00FF10E6">
        <w:rPr>
          <w:rFonts w:ascii="Neff Sans Light" w:hAnsi="Neff Sans Light" w:cs="Neff Sans Light"/>
          <w:sz w:val="22"/>
          <w:szCs w:val="22"/>
        </w:rPr>
        <w:t xml:space="preserve">. </w:t>
      </w:r>
      <w:r w:rsidR="00FF10E6" w:rsidRPr="00FF10E6">
        <w:rPr>
          <w:rFonts w:ascii="Neff Sans Light" w:hAnsi="Neff Sans Light" w:cs="Neff Sans Light"/>
          <w:sz w:val="22"/>
          <w:szCs w:val="22"/>
        </w:rPr>
        <w:t xml:space="preserve">Ein einziger magnetischer Drehknopf steuert den </w:t>
      </w:r>
      <w:proofErr w:type="gramStart"/>
      <w:r w:rsidR="00FF10E6" w:rsidRPr="00FF10E6">
        <w:rPr>
          <w:rFonts w:ascii="Neff Sans Light" w:hAnsi="Neff Sans Light" w:cs="Neff Sans Light"/>
          <w:sz w:val="22"/>
          <w:szCs w:val="22"/>
        </w:rPr>
        <w:t>NEFF Backofen</w:t>
      </w:r>
      <w:proofErr w:type="gramEnd"/>
      <w:r w:rsidR="00FF10E6" w:rsidRPr="00FF10E6">
        <w:rPr>
          <w:rFonts w:ascii="Neff Sans Light" w:hAnsi="Neff Sans Light" w:cs="Neff Sans Light"/>
          <w:sz w:val="22"/>
          <w:szCs w:val="22"/>
        </w:rPr>
        <w:t xml:space="preserve">, das </w:t>
      </w:r>
      <w:proofErr w:type="gramStart"/>
      <w:r w:rsidR="00FF10E6" w:rsidRPr="00FF10E6">
        <w:rPr>
          <w:rFonts w:ascii="Neff Sans Light" w:hAnsi="Neff Sans Light" w:cs="Neff Sans Light"/>
          <w:sz w:val="22"/>
          <w:szCs w:val="22"/>
        </w:rPr>
        <w:t>NEFF Kochfeld</w:t>
      </w:r>
      <w:proofErr w:type="gramEnd"/>
      <w:r w:rsidR="00FF10E6" w:rsidRPr="00FF10E6">
        <w:rPr>
          <w:rFonts w:ascii="Neff Sans Light" w:hAnsi="Neff Sans Light" w:cs="Neff Sans Light"/>
          <w:sz w:val="22"/>
          <w:szCs w:val="22"/>
        </w:rPr>
        <w:t xml:space="preserve"> und den </w:t>
      </w:r>
      <w:proofErr w:type="gramStart"/>
      <w:r w:rsidR="00FF10E6" w:rsidRPr="00FF10E6">
        <w:rPr>
          <w:rFonts w:ascii="Neff Sans Light" w:hAnsi="Neff Sans Light" w:cs="Neff Sans Light"/>
          <w:sz w:val="22"/>
          <w:szCs w:val="22"/>
        </w:rPr>
        <w:t>NEFF Einbau</w:t>
      </w:r>
      <w:proofErr w:type="gramEnd"/>
      <w:r w:rsidR="00FF10E6" w:rsidRPr="00FF10E6">
        <w:rPr>
          <w:rFonts w:ascii="Neff Sans Light" w:hAnsi="Neff Sans Light" w:cs="Neff Sans Light"/>
          <w:sz w:val="22"/>
          <w:szCs w:val="22"/>
        </w:rPr>
        <w:t>-Kaffeevollautomaten</w:t>
      </w:r>
      <w:r w:rsidR="00FF10E6">
        <w:rPr>
          <w:rFonts w:ascii="Neff Sans Light" w:hAnsi="Neff Sans Light" w:cs="Neff Sans Light"/>
          <w:sz w:val="22"/>
          <w:szCs w:val="22"/>
        </w:rPr>
        <w:t xml:space="preserve">, gleich einer </w:t>
      </w:r>
      <w:r w:rsidR="00FF10E6" w:rsidRPr="00FF10E6">
        <w:rPr>
          <w:rFonts w:ascii="Neff Sans Light" w:hAnsi="Neff Sans Light" w:cs="Neff Sans Light"/>
          <w:sz w:val="22"/>
          <w:szCs w:val="22"/>
        </w:rPr>
        <w:t>gemeinsame</w:t>
      </w:r>
      <w:r w:rsidR="00FF10E6">
        <w:rPr>
          <w:rFonts w:ascii="Neff Sans Light" w:hAnsi="Neff Sans Light" w:cs="Neff Sans Light"/>
          <w:sz w:val="22"/>
          <w:szCs w:val="22"/>
        </w:rPr>
        <w:t>n</w:t>
      </w:r>
      <w:r w:rsidR="00FF10E6" w:rsidRPr="00FF10E6">
        <w:rPr>
          <w:rFonts w:ascii="Neff Sans Light" w:hAnsi="Neff Sans Light" w:cs="Neff Sans Light"/>
          <w:sz w:val="22"/>
          <w:szCs w:val="22"/>
        </w:rPr>
        <w:t>, intuitive</w:t>
      </w:r>
      <w:r w:rsidR="00FF10E6">
        <w:rPr>
          <w:rFonts w:ascii="Neff Sans Light" w:hAnsi="Neff Sans Light" w:cs="Neff Sans Light"/>
          <w:sz w:val="22"/>
          <w:szCs w:val="22"/>
        </w:rPr>
        <w:t>n</w:t>
      </w:r>
      <w:r w:rsidR="00FF10E6" w:rsidRPr="00FF10E6">
        <w:rPr>
          <w:rFonts w:ascii="Neff Sans Light" w:hAnsi="Neff Sans Light" w:cs="Neff Sans Light"/>
          <w:sz w:val="22"/>
          <w:szCs w:val="22"/>
        </w:rPr>
        <w:t xml:space="preserve"> Schnittstelle über alle Geräte hinweg. Er wird abgenommen, mitgenommen, aufgesetzt</w:t>
      </w:r>
      <w:r w:rsidR="00FF10E6">
        <w:rPr>
          <w:rFonts w:ascii="Neff Sans Light" w:hAnsi="Neff Sans Light" w:cs="Neff Sans Light"/>
          <w:sz w:val="22"/>
          <w:szCs w:val="22"/>
        </w:rPr>
        <w:t xml:space="preserve">, immer da, </w:t>
      </w:r>
      <w:r w:rsidR="00FF10E6" w:rsidRPr="00FF10E6">
        <w:rPr>
          <w:rFonts w:ascii="Neff Sans Light" w:hAnsi="Neff Sans Light" w:cs="Neff Sans Light"/>
          <w:sz w:val="22"/>
          <w:szCs w:val="22"/>
        </w:rPr>
        <w:t xml:space="preserve">wo er gerade gebraucht wird. </w:t>
      </w:r>
    </w:p>
    <w:p w14:paraId="07C5C119" w14:textId="77777777" w:rsidR="00EC19F4" w:rsidRPr="00F91457" w:rsidRDefault="00EC19F4" w:rsidP="00EC19F4">
      <w:pPr>
        <w:spacing w:line="276" w:lineRule="auto"/>
        <w:rPr>
          <w:rFonts w:ascii="Neff Sans Light" w:hAnsi="Neff Sans Light" w:cs="Neff Sans Light"/>
          <w:sz w:val="22"/>
          <w:szCs w:val="22"/>
        </w:rPr>
      </w:pPr>
    </w:p>
    <w:p w14:paraId="29C515BF" w14:textId="3CCB9633" w:rsidR="00EC19F4" w:rsidRPr="00F91457" w:rsidRDefault="00F91457" w:rsidP="00EC19F4">
      <w:pPr>
        <w:spacing w:line="276" w:lineRule="auto"/>
        <w:rPr>
          <w:rFonts w:ascii="Neff Sans Light" w:hAnsi="Neff Sans Light" w:cs="Neff Sans Light"/>
          <w:sz w:val="22"/>
          <w:szCs w:val="22"/>
        </w:rPr>
      </w:pPr>
      <w:r w:rsidRPr="00F91457">
        <w:rPr>
          <w:rFonts w:ascii="Neff Sans" w:hAnsi="Neff Sans" w:cs="Neff Sans"/>
          <w:b/>
          <w:bCs/>
          <w:color w:val="AEAE6E"/>
          <w:sz w:val="22"/>
          <w:szCs w:val="22"/>
        </w:rPr>
        <w:t xml:space="preserve">Prämiertes Design, das sich anpasst: Flex Design </w:t>
      </w:r>
    </w:p>
    <w:p w14:paraId="624A8B6B" w14:textId="296D3A81" w:rsidR="00FF10E6" w:rsidRPr="00F91457" w:rsidRDefault="00F91457" w:rsidP="00F91457">
      <w:pPr>
        <w:pStyle w:val="Text"/>
        <w:rPr>
          <w:lang w:val="de-DE"/>
        </w:rPr>
      </w:pPr>
      <w:r w:rsidRPr="00F91457">
        <w:rPr>
          <w:lang w:val="de-DE"/>
        </w:rPr>
        <w:t xml:space="preserve">Kompakt heißt bei NEFF nicht uniform. Mit dem modularen Flex Design lassen sich die </w:t>
      </w:r>
      <w:r w:rsidR="006B6CBE">
        <w:rPr>
          <w:lang w:val="de-DE"/>
        </w:rPr>
        <w:t>Seitenleisten</w:t>
      </w:r>
      <w:r w:rsidRPr="00F91457">
        <w:rPr>
          <w:lang w:val="de-DE"/>
        </w:rPr>
        <w:t xml:space="preserve"> und Griffe an Backöfen, Kochfeldern, Dunstabzugshauben und Kaffeevollautomaten in vier Metalltönen wechseln</w:t>
      </w:r>
      <w:r w:rsidR="006A1353">
        <w:rPr>
          <w:lang w:val="de-DE"/>
        </w:rPr>
        <w:t xml:space="preserve">: </w:t>
      </w:r>
      <w:proofErr w:type="spellStart"/>
      <w:r w:rsidR="006A1353" w:rsidRPr="00EA315B">
        <w:rPr>
          <w:lang w:val="de-DE"/>
        </w:rPr>
        <w:t>Brushed</w:t>
      </w:r>
      <w:proofErr w:type="spellEnd"/>
      <w:r w:rsidR="006A1353" w:rsidRPr="00EA315B">
        <w:rPr>
          <w:lang w:val="de-DE"/>
        </w:rPr>
        <w:t xml:space="preserve"> Bronze, Metallic </w:t>
      </w:r>
      <w:proofErr w:type="spellStart"/>
      <w:r w:rsidR="006A1353" w:rsidRPr="00EA315B">
        <w:rPr>
          <w:lang w:val="de-DE"/>
        </w:rPr>
        <w:t>Silver</w:t>
      </w:r>
      <w:proofErr w:type="spellEnd"/>
      <w:r w:rsidR="006A1353" w:rsidRPr="00EA315B">
        <w:rPr>
          <w:lang w:val="de-DE"/>
        </w:rPr>
        <w:t xml:space="preserve">, </w:t>
      </w:r>
      <w:proofErr w:type="spellStart"/>
      <w:r w:rsidR="006A1353" w:rsidRPr="00EA315B">
        <w:rPr>
          <w:lang w:val="de-DE"/>
        </w:rPr>
        <w:t>Anthracite</w:t>
      </w:r>
      <w:proofErr w:type="spellEnd"/>
      <w:r w:rsidR="006A1353" w:rsidRPr="00EA315B">
        <w:rPr>
          <w:lang w:val="de-DE"/>
        </w:rPr>
        <w:t xml:space="preserve"> Grey oder Deep Black. </w:t>
      </w:r>
      <w:r w:rsidRPr="00F91457">
        <w:rPr>
          <w:lang w:val="de-DE"/>
        </w:rPr>
        <w:t>Der Effekt: Ein bestehendes Gerät passt sich einer neuen Küchenfront an – ohne Neukauf, ohne Monteur. Gerade in kleineren Küchen, wo jedes Gerät sofort ins Auge fällt, wird die Optik zum Gestaltungselement statt zum Kompromiss</w:t>
      </w:r>
      <w:r w:rsidRPr="00685F66">
        <w:rPr>
          <w:lang w:val="de-DE"/>
        </w:rPr>
        <w:t xml:space="preserve">. </w:t>
      </w:r>
      <w:r w:rsidR="00FF10E6" w:rsidRPr="00685F66">
        <w:rPr>
          <w:lang w:val="de-DE"/>
        </w:rPr>
        <w:t>„</w:t>
      </w:r>
      <w:r w:rsidR="00FF10E6" w:rsidRPr="00EA315B">
        <w:rPr>
          <w:rStyle w:val="font-medium"/>
          <w:lang w:val="de-DE"/>
        </w:rPr>
        <w:t>NEFF bietet für jeden Grundriss die passende Lösung. In der geschlossenen Küche zeigt sich besonders, wie durchdacht das Portfolio ist, weil hier jedes Detail zählt</w:t>
      </w:r>
      <w:r w:rsidR="00685F72">
        <w:rPr>
          <w:rStyle w:val="font-medium"/>
          <w:lang w:val="de-DE"/>
        </w:rPr>
        <w:t>“</w:t>
      </w:r>
      <w:r w:rsidR="00FF10E6" w:rsidRPr="00EA315B">
        <w:rPr>
          <w:rStyle w:val="font-medium"/>
          <w:lang w:val="de-DE"/>
        </w:rPr>
        <w:t xml:space="preserve">, sagt </w:t>
      </w:r>
      <w:r w:rsidR="006B6CBE">
        <w:t>Stephanie de Meyer von NEFF</w:t>
      </w:r>
      <w:r w:rsidR="00685F66" w:rsidRPr="00EA315B">
        <w:rPr>
          <w:rStyle w:val="font-medium"/>
          <w:lang w:val="de-DE"/>
        </w:rPr>
        <w:t>.</w:t>
      </w:r>
    </w:p>
    <w:p w14:paraId="37FDEB19" w14:textId="77777777" w:rsidR="0015502E" w:rsidRPr="00F91457" w:rsidRDefault="0015502E" w:rsidP="00880594">
      <w:pPr>
        <w:pStyle w:val="Text"/>
        <w:rPr>
          <w:lang w:val="de-DE"/>
        </w:rPr>
      </w:pPr>
    </w:p>
    <w:p w14:paraId="329B0E91" w14:textId="77777777" w:rsidR="001A32DE" w:rsidRPr="00CF46FC" w:rsidRDefault="001A32DE" w:rsidP="00D5437D">
      <w:pPr>
        <w:pBdr>
          <w:bottom w:val="single" w:sz="4" w:space="1" w:color="auto"/>
        </w:pBdr>
        <w:jc w:val="both"/>
        <w:rPr>
          <w:rFonts w:ascii="Neff Sans Light" w:hAnsi="Neff Sans Light" w:cs="Neff Sans Light"/>
          <w:sz w:val="22"/>
          <w:szCs w:val="22"/>
        </w:rPr>
      </w:pPr>
    </w:p>
    <w:p w14:paraId="018A9E88" w14:textId="77777777" w:rsidR="00D5437D" w:rsidRPr="00CF46FC" w:rsidRDefault="00D5437D" w:rsidP="00D5437D">
      <w:pPr>
        <w:spacing w:line="276" w:lineRule="auto"/>
        <w:jc w:val="both"/>
        <w:rPr>
          <w:rFonts w:ascii="Neff Sans Light" w:hAnsi="Neff Sans Light" w:cs="Neff Sans Light"/>
          <w:sz w:val="22"/>
          <w:szCs w:val="22"/>
        </w:rPr>
      </w:pPr>
    </w:p>
    <w:p w14:paraId="3DF07051" w14:textId="4E29DF02" w:rsidR="00D5437D" w:rsidRPr="00CF46FC" w:rsidRDefault="002C57AB" w:rsidP="00061062">
      <w:pPr>
        <w:keepNext/>
        <w:spacing w:line="276" w:lineRule="auto"/>
        <w:rPr>
          <w:rFonts w:ascii="Neff Sans Light" w:hAnsi="Neff Sans Light" w:cs="Neff Sans Light"/>
          <w:b/>
          <w:bCs/>
          <w:sz w:val="20"/>
          <w:szCs w:val="20"/>
        </w:rPr>
      </w:pPr>
      <w:r w:rsidRPr="00CF46FC">
        <w:rPr>
          <w:rFonts w:ascii="Neff Sans Light" w:hAnsi="Neff Sans Light" w:cs="Neff Sans Light"/>
          <w:b/>
          <w:bCs/>
          <w:sz w:val="20"/>
          <w:szCs w:val="20"/>
        </w:rPr>
        <w:t>Pressekontakt</w:t>
      </w:r>
    </w:p>
    <w:p w14:paraId="35206239" w14:textId="77777777" w:rsidR="002C57AB" w:rsidRPr="00CF46FC" w:rsidRDefault="002C57AB" w:rsidP="002C57AB">
      <w:pPr>
        <w:rPr>
          <w:rFonts w:ascii="Neff Sans Light" w:hAnsi="Neff Sans Light" w:cs="Neff Sans Light"/>
          <w:sz w:val="20"/>
          <w:szCs w:val="20"/>
        </w:rPr>
      </w:pPr>
      <w:r w:rsidRPr="00CF46FC">
        <w:rPr>
          <w:rFonts w:ascii="Neff Sans Light" w:hAnsi="Neff Sans Light" w:cs="Neff Sans Light"/>
          <w:sz w:val="20"/>
          <w:szCs w:val="20"/>
        </w:rPr>
        <w:t xml:space="preserve">Alex Kostner </w:t>
      </w:r>
    </w:p>
    <w:p w14:paraId="3664F51B" w14:textId="77777777" w:rsidR="002C57AB" w:rsidRPr="00CF46FC" w:rsidRDefault="002C57AB" w:rsidP="002C57AB">
      <w:pPr>
        <w:rPr>
          <w:rFonts w:ascii="Neff Sans Light" w:hAnsi="Neff Sans Light" w:cs="Neff Sans Light"/>
          <w:sz w:val="20"/>
          <w:szCs w:val="20"/>
        </w:rPr>
      </w:pPr>
      <w:r w:rsidRPr="00CF46FC">
        <w:rPr>
          <w:rFonts w:ascii="Neff Sans Light" w:hAnsi="Neff Sans Light" w:cs="Neff Sans Light"/>
          <w:sz w:val="20"/>
          <w:szCs w:val="20"/>
        </w:rPr>
        <w:t xml:space="preserve">Carl-Wery-Straße 34 </w:t>
      </w:r>
      <w:r w:rsidRPr="00CF46FC">
        <w:rPr>
          <w:bCs/>
        </w:rPr>
        <w:t xml:space="preserve">· </w:t>
      </w:r>
      <w:r w:rsidRPr="00CF46FC">
        <w:rPr>
          <w:rFonts w:ascii="Neff Sans Light" w:hAnsi="Neff Sans Light" w:cs="Neff Sans Light"/>
          <w:sz w:val="20"/>
          <w:szCs w:val="20"/>
        </w:rPr>
        <w:t>81379 München</w:t>
      </w:r>
    </w:p>
    <w:p w14:paraId="5A1BE2D3" w14:textId="77777777" w:rsidR="002C57AB" w:rsidRPr="00CF46FC" w:rsidRDefault="002C57AB" w:rsidP="002C57AB">
      <w:pPr>
        <w:rPr>
          <w:rFonts w:ascii="Neff Sans Light" w:hAnsi="Neff Sans Light" w:cs="Neff Sans Light"/>
          <w:sz w:val="20"/>
          <w:szCs w:val="20"/>
        </w:rPr>
      </w:pPr>
      <w:r w:rsidRPr="00CF46FC">
        <w:rPr>
          <w:rFonts w:ascii="Neff Sans Light" w:hAnsi="Neff Sans Light" w:cs="Neff Sans Light"/>
          <w:sz w:val="20"/>
          <w:szCs w:val="20"/>
        </w:rPr>
        <w:t xml:space="preserve">Telefon +49-89-4590-2579 </w:t>
      </w:r>
      <w:r w:rsidRPr="00CF46FC">
        <w:rPr>
          <w:bCs/>
        </w:rPr>
        <w:t xml:space="preserve">· </w:t>
      </w:r>
      <w:r w:rsidRPr="00CF46FC">
        <w:rPr>
          <w:rFonts w:ascii="Neff Sans Light" w:hAnsi="Neff Sans Light" w:cs="Neff Sans Light"/>
          <w:sz w:val="20"/>
          <w:szCs w:val="20"/>
        </w:rPr>
        <w:t>Telefax +49-89-4590-2156</w:t>
      </w:r>
    </w:p>
    <w:p w14:paraId="7AD9A692" w14:textId="3CFB99F0" w:rsidR="002C57AB" w:rsidRPr="00CF46FC" w:rsidRDefault="002C57AB" w:rsidP="002C57AB">
      <w:pPr>
        <w:rPr>
          <w:rFonts w:ascii="Neff Sans Light" w:hAnsi="Neff Sans Light" w:cs="Neff Sans Light"/>
          <w:sz w:val="20"/>
          <w:szCs w:val="20"/>
        </w:rPr>
      </w:pPr>
      <w:r w:rsidRPr="00CF46FC">
        <w:rPr>
          <w:rFonts w:ascii="Neff Sans Light" w:hAnsi="Neff Sans Light" w:cs="Neff Sans Light"/>
          <w:sz w:val="20"/>
          <w:szCs w:val="20"/>
        </w:rPr>
        <w:t>presse.</w:t>
      </w:r>
      <w:r w:rsidR="004A601A" w:rsidRPr="00CF46FC">
        <w:rPr>
          <w:rFonts w:ascii="Neff Sans Light" w:hAnsi="Neff Sans Light" w:cs="Neff Sans Light"/>
          <w:sz w:val="20"/>
          <w:szCs w:val="20"/>
        </w:rPr>
        <w:t>neff</w:t>
      </w:r>
      <w:r w:rsidRPr="00CF46FC">
        <w:rPr>
          <w:rFonts w:ascii="Neff Sans Light" w:hAnsi="Neff Sans Light" w:cs="Neff Sans Light"/>
          <w:sz w:val="20"/>
          <w:szCs w:val="20"/>
        </w:rPr>
        <w:t>@bshg.com</w:t>
      </w:r>
    </w:p>
    <w:p w14:paraId="5E339B33" w14:textId="77777777" w:rsidR="00D5437D" w:rsidRPr="00CF46FC" w:rsidRDefault="00D5437D" w:rsidP="00D5437D">
      <w:pPr>
        <w:pBdr>
          <w:bottom w:val="single" w:sz="4" w:space="1" w:color="auto"/>
        </w:pBdr>
        <w:spacing w:line="276" w:lineRule="auto"/>
        <w:rPr>
          <w:rFonts w:ascii="Neff Sans Light" w:hAnsi="Neff Sans Light" w:cs="Neff Sans Light"/>
          <w:b/>
          <w:bCs/>
          <w:sz w:val="20"/>
          <w:szCs w:val="20"/>
        </w:rPr>
      </w:pPr>
    </w:p>
    <w:p w14:paraId="7CD5D1A2" w14:textId="77777777" w:rsidR="00D5437D" w:rsidRPr="00CF46FC" w:rsidRDefault="00D5437D" w:rsidP="00D5437D">
      <w:pPr>
        <w:spacing w:line="276" w:lineRule="auto"/>
        <w:rPr>
          <w:rFonts w:ascii="Neff Sans Light" w:hAnsi="Neff Sans Light" w:cs="Neff Sans Light"/>
          <w:b/>
          <w:bCs/>
          <w:sz w:val="20"/>
          <w:szCs w:val="20"/>
        </w:rPr>
      </w:pPr>
    </w:p>
    <w:p w14:paraId="6EE9FC17" w14:textId="77777777" w:rsidR="002C57AB" w:rsidRPr="00CF46FC" w:rsidRDefault="002C57AB" w:rsidP="002C57AB">
      <w:pPr>
        <w:pStyle w:val="Boilerplateheadline"/>
        <w:rPr>
          <w:lang w:val="de-DE"/>
        </w:rPr>
      </w:pPr>
      <w:r w:rsidRPr="00CF46FC">
        <w:rPr>
          <w:lang w:val="de-DE"/>
        </w:rPr>
        <w:t>Über NEFF</w:t>
      </w:r>
    </w:p>
    <w:p w14:paraId="2178DF9D" w14:textId="77777777" w:rsidR="002C57AB" w:rsidRPr="00CF46FC" w:rsidRDefault="002C57AB" w:rsidP="002C57AB">
      <w:pPr>
        <w:pStyle w:val="Boilerplatetext"/>
        <w:rPr>
          <w:lang w:val="de-DE"/>
        </w:rPr>
      </w:pPr>
      <w:r w:rsidRPr="00CF46FC">
        <w:rPr>
          <w:lang w:val="de-DE"/>
        </w:rPr>
        <w:t xml:space="preserve">NEFF ist bekannt für die Entwicklung von Hausgeräten für Menschen mit großer Kochleidenschaft. 1877 in Deutschland gegründet, ist NEFF heute einer der führenden Hersteller von Einbau-Hausgeräten in Europa. Das Produktsortiment umfasst Backöfen, Kochfelder, Dunstabzugshauben, Kühl- und Gefrierschränke, Geschirrspüler und Kaffeevollautomaten. Der Mensch steht im Mittelpunkt der Küche. Das ist seit über 145 Jahren die Philosophie von NEFF. Mit inspirierenden Ideen setzt die Marke immer wieder neue Maßstäbe, insbesondere in ihren Kernkompetenzen Kochen und Backen. Dazu gehören die voll versenkbare Backofentür Slide &amp; Hide®, der magnetische, abnehmbare Twist Pad Flex®-Drehknopf, der auf Kochfeldern, Backöfen und Kaffeevollautomaten genutzt werden kann, sowie Flex Design mit austauschbaren Designelementen in vier verschiedenen Akzentfarben. Seit 1982 gehört NEFF zur BSH Hausgeräte GmbH, </w:t>
      </w:r>
      <w:r w:rsidRPr="00CF46FC">
        <w:rPr>
          <w:lang w:val="de-DE"/>
        </w:rPr>
        <w:lastRenderedPageBreak/>
        <w:t>einem weltweit führenden Unternehmen der Hausgerätebranche mit mehr als 56.000 Mitarbeitern und 37 Werken in rund 50 Ländern.</w:t>
      </w:r>
    </w:p>
    <w:p w14:paraId="35275B09" w14:textId="77777777" w:rsidR="002C57AB" w:rsidRPr="00CF46FC" w:rsidRDefault="002C57AB" w:rsidP="002C57AB">
      <w:pPr>
        <w:pStyle w:val="Boilerplatetext"/>
        <w:rPr>
          <w:lang w:val="de-DE"/>
        </w:rPr>
      </w:pPr>
    </w:p>
    <w:p w14:paraId="4796BB60" w14:textId="1422309C" w:rsidR="001E086E" w:rsidRPr="00592A8F" w:rsidRDefault="002C57AB" w:rsidP="00592A8F">
      <w:pPr>
        <w:pStyle w:val="Boilerplatetext"/>
        <w:rPr>
          <w:lang w:val="de-DE"/>
        </w:rPr>
      </w:pPr>
      <w:r w:rsidRPr="00CF46FC">
        <w:rPr>
          <w:lang w:val="de-DE"/>
        </w:rPr>
        <w:t xml:space="preserve">Weitere Informationen unter </w:t>
      </w:r>
      <w:hyperlink r:id="rId11" w:history="1">
        <w:r w:rsidRPr="00CF46FC">
          <w:rPr>
            <w:rStyle w:val="Hyperlink"/>
            <w:lang w:val="de-DE"/>
          </w:rPr>
          <w:t>https://www.neff-home.com/de</w:t>
        </w:r>
      </w:hyperlink>
    </w:p>
    <w:sectPr w:rsidR="001E086E" w:rsidRPr="00592A8F" w:rsidSect="00313A2C">
      <w:headerReference w:type="even" r:id="rId12"/>
      <w:headerReference w:type="default" r:id="rId13"/>
      <w:footerReference w:type="even" r:id="rId14"/>
      <w:footerReference w:type="default" r:id="rId15"/>
      <w:headerReference w:type="first" r:id="rId16"/>
      <w:footerReference w:type="first" r:id="rId17"/>
      <w:pgSz w:w="11906" w:h="16838"/>
      <w:pgMar w:top="2563" w:right="1418"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7F95" w14:textId="77777777" w:rsidR="004C5968" w:rsidRDefault="004C5968" w:rsidP="006C27B9">
      <w:r>
        <w:separator/>
      </w:r>
    </w:p>
  </w:endnote>
  <w:endnote w:type="continuationSeparator" w:id="0">
    <w:p w14:paraId="204E3A62" w14:textId="77777777" w:rsidR="004C5968" w:rsidRDefault="004C5968" w:rsidP="006C27B9">
      <w:r>
        <w:continuationSeparator/>
      </w:r>
    </w:p>
  </w:endnote>
  <w:endnote w:type="continuationNotice" w:id="1">
    <w:p w14:paraId="69B00966" w14:textId="77777777" w:rsidR="004C5968" w:rsidRDefault="004C5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eff Sans">
    <w:panose1 w:val="020B0604020202020204"/>
    <w:charset w:val="00"/>
    <w:family w:val="auto"/>
    <w:pitch w:val="variable"/>
    <w:sig w:usb0="A00022AF" w:usb1="D000204B" w:usb2="00000008" w:usb3="00000000" w:csb0="000000D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4D"/>
    <w:family w:val="swiss"/>
    <w:pitch w:val="variable"/>
    <w:sig w:usb0="00000003" w:usb1="00000000" w:usb2="00000000" w:usb3="00000000" w:csb0="00000003" w:csb1="00000000"/>
  </w:font>
  <w:font w:name="Neff Sans Light">
    <w:panose1 w:val="020B0604020202020204"/>
    <w:charset w:val="00"/>
    <w:family w:val="auto"/>
    <w:pitch w:val="variable"/>
    <w:sig w:usb0="A00022AF" w:usb1="D000204B" w:usb2="00000008" w:usb3="00000000" w:csb0="000000DF" w:csb1="00000000"/>
  </w:font>
  <w:font w:name="Utopia Std Semibold Caption">
    <w:altName w:val="Cambria"/>
    <w:panose1 w:val="020B0604020202020204"/>
    <w:charset w:val="4D"/>
    <w:family w:val="roman"/>
    <w:pitch w:val="variable"/>
    <w:sig w:usb0="00000003" w:usb1="00000001"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6D2C" w14:textId="77777777" w:rsidR="00756578" w:rsidRDefault="00756578" w:rsidP="00756578">
    <w:pPr>
      <w:pStyle w:val="Footnote"/>
    </w:pPr>
  </w:p>
  <w:p w14:paraId="7642220C" w14:textId="77777777" w:rsidR="00756578" w:rsidRDefault="00756578" w:rsidP="00756578">
    <w:pPr>
      <w:pStyle w:val="Footno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ED98" w14:textId="6A0EEA9B" w:rsidR="007B39F2" w:rsidRPr="00C74F05" w:rsidRDefault="007B39F2" w:rsidP="007B39F2">
    <w:pPr>
      <w:pStyle w:val="Footnote"/>
      <w:rPr>
        <w:lang w:val="en-US"/>
      </w:rPr>
    </w:pPr>
    <w:r w:rsidRPr="00C74F05">
      <w:rPr>
        <w:lang w:val="en-US"/>
      </w:rPr>
      <w:tab/>
    </w:r>
  </w:p>
  <w:p w14:paraId="7A87B256" w14:textId="77777777" w:rsidR="007B39F2" w:rsidRPr="00C74F05" w:rsidRDefault="00756578" w:rsidP="009321E7">
    <w:pPr>
      <w:pStyle w:val="Fuzeile"/>
      <w:tabs>
        <w:tab w:val="clear" w:pos="4536"/>
        <w:tab w:val="clear" w:pos="9072"/>
        <w:tab w:val="left" w:pos="1520"/>
      </w:tabs>
      <w:rPr>
        <w:lang w:val="en-US"/>
      </w:rPr>
    </w:pPr>
    <w:r w:rsidRPr="009D1269">
      <w:rPr>
        <w:noProof/>
      </w:rPr>
      <w:drawing>
        <wp:anchor distT="0" distB="0" distL="114300" distR="114300" simplePos="0" relativeHeight="251658241" behindDoc="1" locked="0" layoutInCell="1" allowOverlap="1" wp14:anchorId="2AE9D11D" wp14:editId="67081AE0">
          <wp:simplePos x="0" y="0"/>
          <wp:positionH relativeFrom="column">
            <wp:posOffset>-890905</wp:posOffset>
          </wp:positionH>
          <wp:positionV relativeFrom="page">
            <wp:posOffset>10537190</wp:posOffset>
          </wp:positionV>
          <wp:extent cx="7573645" cy="142875"/>
          <wp:effectExtent l="0" t="0" r="8255" b="9525"/>
          <wp:wrapNone/>
          <wp:docPr id="1649959799" name="Grafik 47269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97597" name="Grafik 1"/>
                  <pic:cNvPicPr/>
                </pic:nvPicPr>
                <pic:blipFill rotWithShape="1">
                  <a:blip r:embed="rId1">
                    <a:extLst>
                      <a:ext uri="{28A0092B-C50C-407E-A947-70E740481C1C}">
                        <a14:useLocalDpi xmlns:a14="http://schemas.microsoft.com/office/drawing/2010/main" val="0"/>
                      </a:ext>
                    </a:extLst>
                  </a:blip>
                  <a:srcRect t="85422"/>
                  <a:stretch/>
                </pic:blipFill>
                <pic:spPr bwMode="auto">
                  <a:xfrm>
                    <a:off x="0" y="0"/>
                    <a:ext cx="7573645" cy="142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D19071" w14:textId="77777777" w:rsidR="001342EA" w:rsidRPr="00C74F05" w:rsidRDefault="001342EA" w:rsidP="00850DBF">
    <w:pPr>
      <w:pStyle w:val="Fuzeile"/>
      <w:ind w:left="-141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5D8D" w14:textId="77777777" w:rsidR="00880594" w:rsidRPr="00880594" w:rsidRDefault="00880594" w:rsidP="00880594">
    <w:pPr>
      <w:pStyle w:val="Fuzeile"/>
    </w:pPr>
    <w:r>
      <w:rPr>
        <w:noProof/>
      </w:rPr>
      <w:drawing>
        <wp:anchor distT="0" distB="0" distL="114300" distR="114300" simplePos="0" relativeHeight="251658240" behindDoc="1" locked="0" layoutInCell="1" allowOverlap="1" wp14:anchorId="48160C4F" wp14:editId="10E311F0">
          <wp:simplePos x="0" y="0"/>
          <wp:positionH relativeFrom="column">
            <wp:posOffset>-891540</wp:posOffset>
          </wp:positionH>
          <wp:positionV relativeFrom="page">
            <wp:posOffset>10553329</wp:posOffset>
          </wp:positionV>
          <wp:extent cx="7571740" cy="140335"/>
          <wp:effectExtent l="0" t="0" r="0" b="0"/>
          <wp:wrapNone/>
          <wp:docPr id="15672226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403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E546" w14:textId="77777777" w:rsidR="004C5968" w:rsidRDefault="004C5968" w:rsidP="006C27B9">
      <w:r>
        <w:separator/>
      </w:r>
    </w:p>
  </w:footnote>
  <w:footnote w:type="continuationSeparator" w:id="0">
    <w:p w14:paraId="41C454AD" w14:textId="77777777" w:rsidR="004C5968" w:rsidRDefault="004C5968" w:rsidP="006C27B9">
      <w:r>
        <w:continuationSeparator/>
      </w:r>
    </w:p>
  </w:footnote>
  <w:footnote w:type="continuationNotice" w:id="1">
    <w:p w14:paraId="78F0C8F2" w14:textId="77777777" w:rsidR="004C5968" w:rsidRDefault="004C5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8ACB" w14:textId="77777777" w:rsidR="00734101" w:rsidRDefault="00506626">
    <w:pPr>
      <w:pStyle w:val="Kopfzeile"/>
    </w:pPr>
    <w:r>
      <w:rPr>
        <w:noProof/>
      </w:rPr>
      <w:drawing>
        <wp:anchor distT="0" distB="0" distL="114300" distR="114300" simplePos="0" relativeHeight="251658243" behindDoc="0" locked="0" layoutInCell="1" allowOverlap="1" wp14:anchorId="40DCB9C7" wp14:editId="6ECFDB23">
          <wp:simplePos x="0" y="0"/>
          <wp:positionH relativeFrom="column">
            <wp:posOffset>-895985</wp:posOffset>
          </wp:positionH>
          <wp:positionV relativeFrom="paragraph">
            <wp:posOffset>13714</wp:posOffset>
          </wp:positionV>
          <wp:extent cx="7553325" cy="1091565"/>
          <wp:effectExtent l="0" t="0" r="9525" b="0"/>
          <wp:wrapTopAndBottom/>
          <wp:docPr id="2031548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91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D327" w14:textId="77777777" w:rsidR="006C27B9" w:rsidRDefault="000E71F1" w:rsidP="00A85C9E">
    <w:pPr>
      <w:pStyle w:val="Kopfzeile"/>
      <w:ind w:left="-1417"/>
    </w:pPr>
    <w:r>
      <w:rPr>
        <w:noProof/>
      </w:rPr>
      <w:drawing>
        <wp:inline distT="0" distB="0" distL="0" distR="0" wp14:anchorId="3716B15F" wp14:editId="7C9F5376">
          <wp:extent cx="7583632" cy="1104900"/>
          <wp:effectExtent l="0" t="0" r="0" b="0"/>
          <wp:docPr id="6440669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829" cy="11062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0E0" w14:textId="77777777" w:rsidR="00880594" w:rsidRDefault="00506626">
    <w:pPr>
      <w:pStyle w:val="Kopfzeile"/>
    </w:pPr>
    <w:r>
      <w:rPr>
        <w:noProof/>
      </w:rPr>
      <w:drawing>
        <wp:anchor distT="0" distB="0" distL="114300" distR="114300" simplePos="0" relativeHeight="251658242" behindDoc="0" locked="0" layoutInCell="1" allowOverlap="1" wp14:anchorId="3CFBFF4F" wp14:editId="2A7E3DD0">
          <wp:simplePos x="0" y="0"/>
          <wp:positionH relativeFrom="column">
            <wp:posOffset>-887095</wp:posOffset>
          </wp:positionH>
          <wp:positionV relativeFrom="paragraph">
            <wp:posOffset>0</wp:posOffset>
          </wp:positionV>
          <wp:extent cx="7553325" cy="1091565"/>
          <wp:effectExtent l="0" t="0" r="9525" b="0"/>
          <wp:wrapTopAndBottom/>
          <wp:docPr id="7159488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91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D6B8A"/>
    <w:multiLevelType w:val="hybridMultilevel"/>
    <w:tmpl w:val="2DF0D446"/>
    <w:lvl w:ilvl="0" w:tplc="3E186B2E">
      <w:start w:val="5"/>
      <w:numFmt w:val="bullet"/>
      <w:lvlText w:val=""/>
      <w:lvlJc w:val="left"/>
      <w:pPr>
        <w:ind w:left="720" w:hanging="360"/>
      </w:pPr>
      <w:rPr>
        <w:rFonts w:ascii="Wingdings" w:eastAsiaTheme="minorHAnsi" w:hAnsi="Wingdings" w:cs="Neff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695CBD"/>
    <w:multiLevelType w:val="multilevel"/>
    <w:tmpl w:val="2C3E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631CF"/>
    <w:multiLevelType w:val="hybridMultilevel"/>
    <w:tmpl w:val="96FA722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682227"/>
    <w:multiLevelType w:val="multilevel"/>
    <w:tmpl w:val="F9D8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E334FB"/>
    <w:multiLevelType w:val="hybridMultilevel"/>
    <w:tmpl w:val="6D944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354427"/>
    <w:multiLevelType w:val="hybridMultilevel"/>
    <w:tmpl w:val="A24CB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DB7147"/>
    <w:multiLevelType w:val="hybridMultilevel"/>
    <w:tmpl w:val="FDDEF1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3928912">
    <w:abstractNumId w:val="0"/>
  </w:num>
  <w:num w:numId="2" w16cid:durableId="2063207081">
    <w:abstractNumId w:val="2"/>
  </w:num>
  <w:num w:numId="3" w16cid:durableId="466246520">
    <w:abstractNumId w:val="5"/>
  </w:num>
  <w:num w:numId="4" w16cid:durableId="1835367218">
    <w:abstractNumId w:val="6"/>
  </w:num>
  <w:num w:numId="5" w16cid:durableId="359285414">
    <w:abstractNumId w:val="1"/>
  </w:num>
  <w:num w:numId="6" w16cid:durableId="51775332">
    <w:abstractNumId w:val="3"/>
  </w:num>
  <w:num w:numId="7" w16cid:durableId="1574240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27"/>
    <w:rsid w:val="000003C8"/>
    <w:rsid w:val="00002E1A"/>
    <w:rsid w:val="0000337F"/>
    <w:rsid w:val="00003BBF"/>
    <w:rsid w:val="00004C60"/>
    <w:rsid w:val="0000592B"/>
    <w:rsid w:val="00005C35"/>
    <w:rsid w:val="00007888"/>
    <w:rsid w:val="00010688"/>
    <w:rsid w:val="00011FD3"/>
    <w:rsid w:val="00013958"/>
    <w:rsid w:val="000141DD"/>
    <w:rsid w:val="00015316"/>
    <w:rsid w:val="0001557F"/>
    <w:rsid w:val="000159E6"/>
    <w:rsid w:val="00016357"/>
    <w:rsid w:val="0001724D"/>
    <w:rsid w:val="0002009B"/>
    <w:rsid w:val="000203A3"/>
    <w:rsid w:val="0002178D"/>
    <w:rsid w:val="0002250F"/>
    <w:rsid w:val="0002322E"/>
    <w:rsid w:val="00024911"/>
    <w:rsid w:val="00025459"/>
    <w:rsid w:val="00025A90"/>
    <w:rsid w:val="00030690"/>
    <w:rsid w:val="00031385"/>
    <w:rsid w:val="00032A80"/>
    <w:rsid w:val="00032F89"/>
    <w:rsid w:val="000339EC"/>
    <w:rsid w:val="00033F0A"/>
    <w:rsid w:val="00035B73"/>
    <w:rsid w:val="00036C4D"/>
    <w:rsid w:val="000378A0"/>
    <w:rsid w:val="00037BF0"/>
    <w:rsid w:val="00037F97"/>
    <w:rsid w:val="00044B36"/>
    <w:rsid w:val="0004625D"/>
    <w:rsid w:val="00046AA9"/>
    <w:rsid w:val="000525D6"/>
    <w:rsid w:val="00052C00"/>
    <w:rsid w:val="000534F4"/>
    <w:rsid w:val="00053EDA"/>
    <w:rsid w:val="00055535"/>
    <w:rsid w:val="0005612B"/>
    <w:rsid w:val="00057DC2"/>
    <w:rsid w:val="00060212"/>
    <w:rsid w:val="0006034A"/>
    <w:rsid w:val="0006058B"/>
    <w:rsid w:val="00060B08"/>
    <w:rsid w:val="00061062"/>
    <w:rsid w:val="000628BF"/>
    <w:rsid w:val="000632BA"/>
    <w:rsid w:val="0006608A"/>
    <w:rsid w:val="00067851"/>
    <w:rsid w:val="00067A61"/>
    <w:rsid w:val="00070360"/>
    <w:rsid w:val="00070996"/>
    <w:rsid w:val="00070C1E"/>
    <w:rsid w:val="00071011"/>
    <w:rsid w:val="00072F1E"/>
    <w:rsid w:val="00074AE4"/>
    <w:rsid w:val="00075052"/>
    <w:rsid w:val="0007675A"/>
    <w:rsid w:val="00076C24"/>
    <w:rsid w:val="00076D0F"/>
    <w:rsid w:val="0007722A"/>
    <w:rsid w:val="00077ED6"/>
    <w:rsid w:val="000812F8"/>
    <w:rsid w:val="00081F40"/>
    <w:rsid w:val="000833B9"/>
    <w:rsid w:val="0008379D"/>
    <w:rsid w:val="00083C95"/>
    <w:rsid w:val="00084BAE"/>
    <w:rsid w:val="000867B7"/>
    <w:rsid w:val="000906E0"/>
    <w:rsid w:val="000922D6"/>
    <w:rsid w:val="0009422D"/>
    <w:rsid w:val="0009450E"/>
    <w:rsid w:val="000957C8"/>
    <w:rsid w:val="00096F84"/>
    <w:rsid w:val="00097232"/>
    <w:rsid w:val="000A243B"/>
    <w:rsid w:val="000A24E5"/>
    <w:rsid w:val="000A2BD1"/>
    <w:rsid w:val="000A2F60"/>
    <w:rsid w:val="000A3986"/>
    <w:rsid w:val="000A5620"/>
    <w:rsid w:val="000A6F17"/>
    <w:rsid w:val="000A7A7C"/>
    <w:rsid w:val="000B0489"/>
    <w:rsid w:val="000B05DE"/>
    <w:rsid w:val="000B1C3E"/>
    <w:rsid w:val="000B20B8"/>
    <w:rsid w:val="000B2207"/>
    <w:rsid w:val="000B2DA8"/>
    <w:rsid w:val="000B342A"/>
    <w:rsid w:val="000B42FF"/>
    <w:rsid w:val="000B4A7F"/>
    <w:rsid w:val="000B4B9A"/>
    <w:rsid w:val="000B5784"/>
    <w:rsid w:val="000B736A"/>
    <w:rsid w:val="000C0F72"/>
    <w:rsid w:val="000C296C"/>
    <w:rsid w:val="000C2DA7"/>
    <w:rsid w:val="000C376D"/>
    <w:rsid w:val="000C3E3C"/>
    <w:rsid w:val="000C620F"/>
    <w:rsid w:val="000C6636"/>
    <w:rsid w:val="000C7C3F"/>
    <w:rsid w:val="000D04B5"/>
    <w:rsid w:val="000D0502"/>
    <w:rsid w:val="000D2C24"/>
    <w:rsid w:val="000D31F3"/>
    <w:rsid w:val="000D3449"/>
    <w:rsid w:val="000D5069"/>
    <w:rsid w:val="000D50A7"/>
    <w:rsid w:val="000D5B8B"/>
    <w:rsid w:val="000D5EE2"/>
    <w:rsid w:val="000E0206"/>
    <w:rsid w:val="000E34A5"/>
    <w:rsid w:val="000E59CC"/>
    <w:rsid w:val="000E5C24"/>
    <w:rsid w:val="000E71F1"/>
    <w:rsid w:val="000F0218"/>
    <w:rsid w:val="000F19AA"/>
    <w:rsid w:val="000F23C7"/>
    <w:rsid w:val="000F4B45"/>
    <w:rsid w:val="000F4F72"/>
    <w:rsid w:val="000F5024"/>
    <w:rsid w:val="000F54C8"/>
    <w:rsid w:val="000F56BA"/>
    <w:rsid w:val="000F59D1"/>
    <w:rsid w:val="000F637C"/>
    <w:rsid w:val="000F643E"/>
    <w:rsid w:val="000F72EF"/>
    <w:rsid w:val="001002C0"/>
    <w:rsid w:val="001027D0"/>
    <w:rsid w:val="00105EA6"/>
    <w:rsid w:val="0010620E"/>
    <w:rsid w:val="001067E9"/>
    <w:rsid w:val="001069C1"/>
    <w:rsid w:val="00106E07"/>
    <w:rsid w:val="00110ABE"/>
    <w:rsid w:val="0011134B"/>
    <w:rsid w:val="001119D2"/>
    <w:rsid w:val="001122F7"/>
    <w:rsid w:val="00114E5C"/>
    <w:rsid w:val="00114E91"/>
    <w:rsid w:val="001161C3"/>
    <w:rsid w:val="001170D0"/>
    <w:rsid w:val="0011796E"/>
    <w:rsid w:val="001209DD"/>
    <w:rsid w:val="00120F0D"/>
    <w:rsid w:val="00122060"/>
    <w:rsid w:val="001245E1"/>
    <w:rsid w:val="00125336"/>
    <w:rsid w:val="00125E7B"/>
    <w:rsid w:val="0012669F"/>
    <w:rsid w:val="00126C4D"/>
    <w:rsid w:val="00132898"/>
    <w:rsid w:val="001330E8"/>
    <w:rsid w:val="001331C1"/>
    <w:rsid w:val="001331F4"/>
    <w:rsid w:val="001342EA"/>
    <w:rsid w:val="00135E1C"/>
    <w:rsid w:val="00136555"/>
    <w:rsid w:val="0014034C"/>
    <w:rsid w:val="001405DF"/>
    <w:rsid w:val="00142021"/>
    <w:rsid w:val="0014539B"/>
    <w:rsid w:val="001454AB"/>
    <w:rsid w:val="00147B9D"/>
    <w:rsid w:val="00150164"/>
    <w:rsid w:val="00150172"/>
    <w:rsid w:val="001505E0"/>
    <w:rsid w:val="00150D43"/>
    <w:rsid w:val="00154E39"/>
    <w:rsid w:val="0015502E"/>
    <w:rsid w:val="00155451"/>
    <w:rsid w:val="00155CAA"/>
    <w:rsid w:val="00156F27"/>
    <w:rsid w:val="0016274E"/>
    <w:rsid w:val="00162B5C"/>
    <w:rsid w:val="00162E47"/>
    <w:rsid w:val="00165B91"/>
    <w:rsid w:val="00165CAA"/>
    <w:rsid w:val="00167E1B"/>
    <w:rsid w:val="00170633"/>
    <w:rsid w:val="0017075A"/>
    <w:rsid w:val="001717EA"/>
    <w:rsid w:val="001735F8"/>
    <w:rsid w:val="00174091"/>
    <w:rsid w:val="00174714"/>
    <w:rsid w:val="00174A56"/>
    <w:rsid w:val="001751B1"/>
    <w:rsid w:val="001763B4"/>
    <w:rsid w:val="00176780"/>
    <w:rsid w:val="00177D25"/>
    <w:rsid w:val="00177DB7"/>
    <w:rsid w:val="0018051A"/>
    <w:rsid w:val="00181288"/>
    <w:rsid w:val="00183152"/>
    <w:rsid w:val="00183895"/>
    <w:rsid w:val="00185217"/>
    <w:rsid w:val="001868A9"/>
    <w:rsid w:val="00190020"/>
    <w:rsid w:val="00190035"/>
    <w:rsid w:val="00190BE8"/>
    <w:rsid w:val="00190F4A"/>
    <w:rsid w:val="00192921"/>
    <w:rsid w:val="00193189"/>
    <w:rsid w:val="0019398C"/>
    <w:rsid w:val="00193B1E"/>
    <w:rsid w:val="00195E71"/>
    <w:rsid w:val="00196FA6"/>
    <w:rsid w:val="0019761F"/>
    <w:rsid w:val="001A0545"/>
    <w:rsid w:val="001A1915"/>
    <w:rsid w:val="001A1E3A"/>
    <w:rsid w:val="001A2654"/>
    <w:rsid w:val="001A32DE"/>
    <w:rsid w:val="001A42E2"/>
    <w:rsid w:val="001A44CB"/>
    <w:rsid w:val="001A605F"/>
    <w:rsid w:val="001B2A2F"/>
    <w:rsid w:val="001B44D1"/>
    <w:rsid w:val="001B679E"/>
    <w:rsid w:val="001B7EA9"/>
    <w:rsid w:val="001C13E5"/>
    <w:rsid w:val="001C1AA8"/>
    <w:rsid w:val="001C227B"/>
    <w:rsid w:val="001C31DA"/>
    <w:rsid w:val="001C333C"/>
    <w:rsid w:val="001C3EC8"/>
    <w:rsid w:val="001C5DBF"/>
    <w:rsid w:val="001C718A"/>
    <w:rsid w:val="001D0A37"/>
    <w:rsid w:val="001D0DA2"/>
    <w:rsid w:val="001D2DAD"/>
    <w:rsid w:val="001D5A2C"/>
    <w:rsid w:val="001D5E84"/>
    <w:rsid w:val="001D693B"/>
    <w:rsid w:val="001E086E"/>
    <w:rsid w:val="001E13A0"/>
    <w:rsid w:val="001E1606"/>
    <w:rsid w:val="001E1CCF"/>
    <w:rsid w:val="001E285A"/>
    <w:rsid w:val="001E3710"/>
    <w:rsid w:val="001E3F5F"/>
    <w:rsid w:val="001E4280"/>
    <w:rsid w:val="001E4843"/>
    <w:rsid w:val="001E4C55"/>
    <w:rsid w:val="001E5988"/>
    <w:rsid w:val="001E6A22"/>
    <w:rsid w:val="001E6F32"/>
    <w:rsid w:val="001E70D3"/>
    <w:rsid w:val="001F04E4"/>
    <w:rsid w:val="001F086F"/>
    <w:rsid w:val="001F12F0"/>
    <w:rsid w:val="001F18EC"/>
    <w:rsid w:val="001F2ADB"/>
    <w:rsid w:val="001F3A56"/>
    <w:rsid w:val="001F4251"/>
    <w:rsid w:val="001F48DF"/>
    <w:rsid w:val="001F5012"/>
    <w:rsid w:val="0020003E"/>
    <w:rsid w:val="00200D53"/>
    <w:rsid w:val="002021A8"/>
    <w:rsid w:val="002025C0"/>
    <w:rsid w:val="00203DB8"/>
    <w:rsid w:val="00205E09"/>
    <w:rsid w:val="0020613F"/>
    <w:rsid w:val="00206E9C"/>
    <w:rsid w:val="0021020A"/>
    <w:rsid w:val="0021065F"/>
    <w:rsid w:val="002112CD"/>
    <w:rsid w:val="00212B65"/>
    <w:rsid w:val="00212BF5"/>
    <w:rsid w:val="00213E7B"/>
    <w:rsid w:val="00214412"/>
    <w:rsid w:val="00214C44"/>
    <w:rsid w:val="00214F66"/>
    <w:rsid w:val="002165CB"/>
    <w:rsid w:val="002165F5"/>
    <w:rsid w:val="0021683B"/>
    <w:rsid w:val="0021705C"/>
    <w:rsid w:val="00217E88"/>
    <w:rsid w:val="00222930"/>
    <w:rsid w:val="00223CCB"/>
    <w:rsid w:val="00224CD7"/>
    <w:rsid w:val="002259DF"/>
    <w:rsid w:val="002279F3"/>
    <w:rsid w:val="00232133"/>
    <w:rsid w:val="002336C6"/>
    <w:rsid w:val="00234573"/>
    <w:rsid w:val="002345A8"/>
    <w:rsid w:val="002362F0"/>
    <w:rsid w:val="002376DF"/>
    <w:rsid w:val="00237B95"/>
    <w:rsid w:val="00237BDF"/>
    <w:rsid w:val="00240870"/>
    <w:rsid w:val="002408ED"/>
    <w:rsid w:val="002439E4"/>
    <w:rsid w:val="00243BA4"/>
    <w:rsid w:val="00244555"/>
    <w:rsid w:val="00245C59"/>
    <w:rsid w:val="0024633D"/>
    <w:rsid w:val="002469B3"/>
    <w:rsid w:val="00247519"/>
    <w:rsid w:val="00250E1D"/>
    <w:rsid w:val="00251631"/>
    <w:rsid w:val="002519D6"/>
    <w:rsid w:val="002554A9"/>
    <w:rsid w:val="00256707"/>
    <w:rsid w:val="00260664"/>
    <w:rsid w:val="00261525"/>
    <w:rsid w:val="00261A18"/>
    <w:rsid w:val="0026232F"/>
    <w:rsid w:val="002625E1"/>
    <w:rsid w:val="0026294F"/>
    <w:rsid w:val="00264228"/>
    <w:rsid w:val="002669B3"/>
    <w:rsid w:val="00270CE5"/>
    <w:rsid w:val="00272515"/>
    <w:rsid w:val="00273084"/>
    <w:rsid w:val="00275951"/>
    <w:rsid w:val="00275C36"/>
    <w:rsid w:val="00275D99"/>
    <w:rsid w:val="00275E53"/>
    <w:rsid w:val="00276295"/>
    <w:rsid w:val="00277211"/>
    <w:rsid w:val="00277C44"/>
    <w:rsid w:val="002803A1"/>
    <w:rsid w:val="002811DB"/>
    <w:rsid w:val="00281A17"/>
    <w:rsid w:val="00284A3C"/>
    <w:rsid w:val="00286430"/>
    <w:rsid w:val="00286B63"/>
    <w:rsid w:val="0028736C"/>
    <w:rsid w:val="00290819"/>
    <w:rsid w:val="00294D70"/>
    <w:rsid w:val="00295924"/>
    <w:rsid w:val="00295F18"/>
    <w:rsid w:val="00295F4E"/>
    <w:rsid w:val="00296D08"/>
    <w:rsid w:val="002A0BD7"/>
    <w:rsid w:val="002A1C14"/>
    <w:rsid w:val="002A2119"/>
    <w:rsid w:val="002A32F6"/>
    <w:rsid w:val="002A5641"/>
    <w:rsid w:val="002B0C6C"/>
    <w:rsid w:val="002B1079"/>
    <w:rsid w:val="002B45D9"/>
    <w:rsid w:val="002B552C"/>
    <w:rsid w:val="002B5DC1"/>
    <w:rsid w:val="002B5F85"/>
    <w:rsid w:val="002B601C"/>
    <w:rsid w:val="002B61EE"/>
    <w:rsid w:val="002B6278"/>
    <w:rsid w:val="002B63FF"/>
    <w:rsid w:val="002B6583"/>
    <w:rsid w:val="002B7F5C"/>
    <w:rsid w:val="002C1559"/>
    <w:rsid w:val="002C22E8"/>
    <w:rsid w:val="002C2F2C"/>
    <w:rsid w:val="002C3DF8"/>
    <w:rsid w:val="002C48EE"/>
    <w:rsid w:val="002C57AB"/>
    <w:rsid w:val="002C7C56"/>
    <w:rsid w:val="002D0D0C"/>
    <w:rsid w:val="002D131E"/>
    <w:rsid w:val="002D1BD1"/>
    <w:rsid w:val="002D4E37"/>
    <w:rsid w:val="002D7623"/>
    <w:rsid w:val="002D7A4A"/>
    <w:rsid w:val="002E0729"/>
    <w:rsid w:val="002E2544"/>
    <w:rsid w:val="002E3AED"/>
    <w:rsid w:val="002E70A0"/>
    <w:rsid w:val="002E7368"/>
    <w:rsid w:val="002E77C9"/>
    <w:rsid w:val="002F1F09"/>
    <w:rsid w:val="002F31F8"/>
    <w:rsid w:val="002F35FB"/>
    <w:rsid w:val="002F4910"/>
    <w:rsid w:val="002F5A5E"/>
    <w:rsid w:val="002F5CBF"/>
    <w:rsid w:val="002F7C8B"/>
    <w:rsid w:val="00302287"/>
    <w:rsid w:val="0030375A"/>
    <w:rsid w:val="00303CE2"/>
    <w:rsid w:val="00307686"/>
    <w:rsid w:val="003116D6"/>
    <w:rsid w:val="00313A2C"/>
    <w:rsid w:val="00313AFB"/>
    <w:rsid w:val="00313DFA"/>
    <w:rsid w:val="0031429F"/>
    <w:rsid w:val="00314923"/>
    <w:rsid w:val="0031699D"/>
    <w:rsid w:val="00317B5D"/>
    <w:rsid w:val="00320771"/>
    <w:rsid w:val="00322219"/>
    <w:rsid w:val="003231FA"/>
    <w:rsid w:val="00323934"/>
    <w:rsid w:val="00323CDD"/>
    <w:rsid w:val="00324B4A"/>
    <w:rsid w:val="00325DC5"/>
    <w:rsid w:val="003260EA"/>
    <w:rsid w:val="003263A3"/>
    <w:rsid w:val="00330B8A"/>
    <w:rsid w:val="00332B6C"/>
    <w:rsid w:val="00332E1F"/>
    <w:rsid w:val="00334E8B"/>
    <w:rsid w:val="0033624D"/>
    <w:rsid w:val="003369F0"/>
    <w:rsid w:val="0033748F"/>
    <w:rsid w:val="00337FED"/>
    <w:rsid w:val="00340529"/>
    <w:rsid w:val="00342BEA"/>
    <w:rsid w:val="00343724"/>
    <w:rsid w:val="00344381"/>
    <w:rsid w:val="0034741E"/>
    <w:rsid w:val="00347653"/>
    <w:rsid w:val="00347ABE"/>
    <w:rsid w:val="00350913"/>
    <w:rsid w:val="0035475E"/>
    <w:rsid w:val="00354856"/>
    <w:rsid w:val="00356FE7"/>
    <w:rsid w:val="00357508"/>
    <w:rsid w:val="00357B9F"/>
    <w:rsid w:val="003602A6"/>
    <w:rsid w:val="00360CD4"/>
    <w:rsid w:val="00362859"/>
    <w:rsid w:val="00364FD9"/>
    <w:rsid w:val="003660B3"/>
    <w:rsid w:val="003664B8"/>
    <w:rsid w:val="00372231"/>
    <w:rsid w:val="00373100"/>
    <w:rsid w:val="00373396"/>
    <w:rsid w:val="00374B42"/>
    <w:rsid w:val="00377B2F"/>
    <w:rsid w:val="00377ED0"/>
    <w:rsid w:val="003819D1"/>
    <w:rsid w:val="0038202C"/>
    <w:rsid w:val="00383596"/>
    <w:rsid w:val="00383830"/>
    <w:rsid w:val="00383DAE"/>
    <w:rsid w:val="0038402D"/>
    <w:rsid w:val="003841AD"/>
    <w:rsid w:val="00384434"/>
    <w:rsid w:val="00385031"/>
    <w:rsid w:val="00386962"/>
    <w:rsid w:val="00386C88"/>
    <w:rsid w:val="00387DE8"/>
    <w:rsid w:val="00390F01"/>
    <w:rsid w:val="003936C0"/>
    <w:rsid w:val="00393A46"/>
    <w:rsid w:val="0039729A"/>
    <w:rsid w:val="0039794E"/>
    <w:rsid w:val="003A07AD"/>
    <w:rsid w:val="003A082E"/>
    <w:rsid w:val="003A62E3"/>
    <w:rsid w:val="003A69C7"/>
    <w:rsid w:val="003B0A1D"/>
    <w:rsid w:val="003B12E2"/>
    <w:rsid w:val="003B12F1"/>
    <w:rsid w:val="003B32DD"/>
    <w:rsid w:val="003B3A2D"/>
    <w:rsid w:val="003B3F08"/>
    <w:rsid w:val="003B3F55"/>
    <w:rsid w:val="003B747D"/>
    <w:rsid w:val="003B7E9D"/>
    <w:rsid w:val="003C0BBF"/>
    <w:rsid w:val="003C2ADB"/>
    <w:rsid w:val="003C35A7"/>
    <w:rsid w:val="003C3755"/>
    <w:rsid w:val="003C483D"/>
    <w:rsid w:val="003C5980"/>
    <w:rsid w:val="003D0DB4"/>
    <w:rsid w:val="003D0E50"/>
    <w:rsid w:val="003D2BD0"/>
    <w:rsid w:val="003D4395"/>
    <w:rsid w:val="003D4412"/>
    <w:rsid w:val="003D5775"/>
    <w:rsid w:val="003D6E1C"/>
    <w:rsid w:val="003E09B5"/>
    <w:rsid w:val="003E0C6B"/>
    <w:rsid w:val="003E1023"/>
    <w:rsid w:val="003E1DD6"/>
    <w:rsid w:val="003E29D6"/>
    <w:rsid w:val="003E2BFA"/>
    <w:rsid w:val="003E4CC4"/>
    <w:rsid w:val="003E675F"/>
    <w:rsid w:val="003E7141"/>
    <w:rsid w:val="003F0986"/>
    <w:rsid w:val="003F63BF"/>
    <w:rsid w:val="003F785B"/>
    <w:rsid w:val="00400034"/>
    <w:rsid w:val="004016DD"/>
    <w:rsid w:val="004024D8"/>
    <w:rsid w:val="00402CB8"/>
    <w:rsid w:val="004051EA"/>
    <w:rsid w:val="004060FE"/>
    <w:rsid w:val="00407E31"/>
    <w:rsid w:val="00410459"/>
    <w:rsid w:val="00411A72"/>
    <w:rsid w:val="004131DE"/>
    <w:rsid w:val="00414DA3"/>
    <w:rsid w:val="00414DA4"/>
    <w:rsid w:val="0041601B"/>
    <w:rsid w:val="00416F06"/>
    <w:rsid w:val="00417A14"/>
    <w:rsid w:val="00420161"/>
    <w:rsid w:val="0042019D"/>
    <w:rsid w:val="00420632"/>
    <w:rsid w:val="004215B5"/>
    <w:rsid w:val="00421923"/>
    <w:rsid w:val="00423C1C"/>
    <w:rsid w:val="004246C3"/>
    <w:rsid w:val="00425481"/>
    <w:rsid w:val="00425B49"/>
    <w:rsid w:val="00427553"/>
    <w:rsid w:val="00427619"/>
    <w:rsid w:val="00427B81"/>
    <w:rsid w:val="00431F14"/>
    <w:rsid w:val="00431F99"/>
    <w:rsid w:val="0043269B"/>
    <w:rsid w:val="00432F2C"/>
    <w:rsid w:val="00433946"/>
    <w:rsid w:val="0043463E"/>
    <w:rsid w:val="00434BE9"/>
    <w:rsid w:val="00435595"/>
    <w:rsid w:val="00435BE7"/>
    <w:rsid w:val="004365EB"/>
    <w:rsid w:val="00437F96"/>
    <w:rsid w:val="00440992"/>
    <w:rsid w:val="00440C53"/>
    <w:rsid w:val="0044179A"/>
    <w:rsid w:val="00442077"/>
    <w:rsid w:val="004433DD"/>
    <w:rsid w:val="004459C2"/>
    <w:rsid w:val="00447FFA"/>
    <w:rsid w:val="00450172"/>
    <w:rsid w:val="00452308"/>
    <w:rsid w:val="004530D6"/>
    <w:rsid w:val="00453D92"/>
    <w:rsid w:val="00454F04"/>
    <w:rsid w:val="00455CD3"/>
    <w:rsid w:val="00455D5A"/>
    <w:rsid w:val="00455FC4"/>
    <w:rsid w:val="00456D2E"/>
    <w:rsid w:val="00456F7D"/>
    <w:rsid w:val="00460694"/>
    <w:rsid w:val="00460F4D"/>
    <w:rsid w:val="004614ED"/>
    <w:rsid w:val="004619F9"/>
    <w:rsid w:val="00462064"/>
    <w:rsid w:val="0046235D"/>
    <w:rsid w:val="004650E3"/>
    <w:rsid w:val="00465479"/>
    <w:rsid w:val="00466BC6"/>
    <w:rsid w:val="00467DB9"/>
    <w:rsid w:val="00467ED9"/>
    <w:rsid w:val="00470AB7"/>
    <w:rsid w:val="0047120D"/>
    <w:rsid w:val="004719B8"/>
    <w:rsid w:val="00474454"/>
    <w:rsid w:val="0047577D"/>
    <w:rsid w:val="00476328"/>
    <w:rsid w:val="004769D7"/>
    <w:rsid w:val="004770CC"/>
    <w:rsid w:val="0047737F"/>
    <w:rsid w:val="00477889"/>
    <w:rsid w:val="00477BB1"/>
    <w:rsid w:val="00481202"/>
    <w:rsid w:val="004814C2"/>
    <w:rsid w:val="00481DFA"/>
    <w:rsid w:val="00484001"/>
    <w:rsid w:val="004841CD"/>
    <w:rsid w:val="0048485D"/>
    <w:rsid w:val="00485028"/>
    <w:rsid w:val="00486603"/>
    <w:rsid w:val="0048738F"/>
    <w:rsid w:val="00490010"/>
    <w:rsid w:val="0049215F"/>
    <w:rsid w:val="00494B9E"/>
    <w:rsid w:val="004957CD"/>
    <w:rsid w:val="004A0300"/>
    <w:rsid w:val="004A1806"/>
    <w:rsid w:val="004A20B8"/>
    <w:rsid w:val="004A601A"/>
    <w:rsid w:val="004B0452"/>
    <w:rsid w:val="004B219F"/>
    <w:rsid w:val="004B2552"/>
    <w:rsid w:val="004B2CC0"/>
    <w:rsid w:val="004B31A3"/>
    <w:rsid w:val="004B37C5"/>
    <w:rsid w:val="004B4E95"/>
    <w:rsid w:val="004B5AA0"/>
    <w:rsid w:val="004B5AB7"/>
    <w:rsid w:val="004B699D"/>
    <w:rsid w:val="004B6D79"/>
    <w:rsid w:val="004C1975"/>
    <w:rsid w:val="004C2922"/>
    <w:rsid w:val="004C41FD"/>
    <w:rsid w:val="004C52E6"/>
    <w:rsid w:val="004C5968"/>
    <w:rsid w:val="004C66C6"/>
    <w:rsid w:val="004C6D80"/>
    <w:rsid w:val="004C7734"/>
    <w:rsid w:val="004D109E"/>
    <w:rsid w:val="004D40AD"/>
    <w:rsid w:val="004D629D"/>
    <w:rsid w:val="004D6534"/>
    <w:rsid w:val="004E05D1"/>
    <w:rsid w:val="004E0A2C"/>
    <w:rsid w:val="004E0ADE"/>
    <w:rsid w:val="004E15D9"/>
    <w:rsid w:val="004E26D3"/>
    <w:rsid w:val="004E44AA"/>
    <w:rsid w:val="004E4CFD"/>
    <w:rsid w:val="004E5E89"/>
    <w:rsid w:val="004E6E7D"/>
    <w:rsid w:val="004E719C"/>
    <w:rsid w:val="004E7D69"/>
    <w:rsid w:val="004F1C96"/>
    <w:rsid w:val="004F272F"/>
    <w:rsid w:val="004F4D7A"/>
    <w:rsid w:val="004F5827"/>
    <w:rsid w:val="004F5831"/>
    <w:rsid w:val="004F7799"/>
    <w:rsid w:val="004F7C0C"/>
    <w:rsid w:val="00500EB5"/>
    <w:rsid w:val="00501458"/>
    <w:rsid w:val="005044CB"/>
    <w:rsid w:val="00506626"/>
    <w:rsid w:val="00506B82"/>
    <w:rsid w:val="00510D99"/>
    <w:rsid w:val="00511C85"/>
    <w:rsid w:val="00512159"/>
    <w:rsid w:val="0051255B"/>
    <w:rsid w:val="00513690"/>
    <w:rsid w:val="00514B8B"/>
    <w:rsid w:val="00517276"/>
    <w:rsid w:val="00525054"/>
    <w:rsid w:val="005261C0"/>
    <w:rsid w:val="00531D3B"/>
    <w:rsid w:val="0053219F"/>
    <w:rsid w:val="00534CBC"/>
    <w:rsid w:val="00535915"/>
    <w:rsid w:val="005403C9"/>
    <w:rsid w:val="00541267"/>
    <w:rsid w:val="00542975"/>
    <w:rsid w:val="00544F6A"/>
    <w:rsid w:val="005456FC"/>
    <w:rsid w:val="00546E69"/>
    <w:rsid w:val="00546E75"/>
    <w:rsid w:val="00550E9E"/>
    <w:rsid w:val="005512BB"/>
    <w:rsid w:val="00551B72"/>
    <w:rsid w:val="00551D59"/>
    <w:rsid w:val="00554A0D"/>
    <w:rsid w:val="00555F1F"/>
    <w:rsid w:val="00555F8F"/>
    <w:rsid w:val="00560923"/>
    <w:rsid w:val="00560E9B"/>
    <w:rsid w:val="00560EB9"/>
    <w:rsid w:val="0056102E"/>
    <w:rsid w:val="0056185B"/>
    <w:rsid w:val="0056298F"/>
    <w:rsid w:val="00564E06"/>
    <w:rsid w:val="00565647"/>
    <w:rsid w:val="00565965"/>
    <w:rsid w:val="005710A6"/>
    <w:rsid w:val="0057191C"/>
    <w:rsid w:val="00571C7A"/>
    <w:rsid w:val="005720F5"/>
    <w:rsid w:val="00573B28"/>
    <w:rsid w:val="005743D7"/>
    <w:rsid w:val="005770AA"/>
    <w:rsid w:val="0058236B"/>
    <w:rsid w:val="005824F3"/>
    <w:rsid w:val="0058369B"/>
    <w:rsid w:val="00583E3B"/>
    <w:rsid w:val="00583FBC"/>
    <w:rsid w:val="0058642F"/>
    <w:rsid w:val="00587B54"/>
    <w:rsid w:val="005907D9"/>
    <w:rsid w:val="00592156"/>
    <w:rsid w:val="00592A8F"/>
    <w:rsid w:val="0059379A"/>
    <w:rsid w:val="00594546"/>
    <w:rsid w:val="005955B3"/>
    <w:rsid w:val="00596ACF"/>
    <w:rsid w:val="005A1F23"/>
    <w:rsid w:val="005A2DB8"/>
    <w:rsid w:val="005A2EED"/>
    <w:rsid w:val="005A3B41"/>
    <w:rsid w:val="005A4017"/>
    <w:rsid w:val="005A4396"/>
    <w:rsid w:val="005A54DA"/>
    <w:rsid w:val="005A6E16"/>
    <w:rsid w:val="005A7047"/>
    <w:rsid w:val="005A718D"/>
    <w:rsid w:val="005A7841"/>
    <w:rsid w:val="005A7CD4"/>
    <w:rsid w:val="005B1D10"/>
    <w:rsid w:val="005B355A"/>
    <w:rsid w:val="005B37A1"/>
    <w:rsid w:val="005B3B5C"/>
    <w:rsid w:val="005B51CC"/>
    <w:rsid w:val="005B55C1"/>
    <w:rsid w:val="005B74C9"/>
    <w:rsid w:val="005B7E83"/>
    <w:rsid w:val="005C04CD"/>
    <w:rsid w:val="005C08D8"/>
    <w:rsid w:val="005C15A0"/>
    <w:rsid w:val="005C167A"/>
    <w:rsid w:val="005C2C49"/>
    <w:rsid w:val="005C2DA6"/>
    <w:rsid w:val="005C5662"/>
    <w:rsid w:val="005C5701"/>
    <w:rsid w:val="005C5C55"/>
    <w:rsid w:val="005C6789"/>
    <w:rsid w:val="005C67B5"/>
    <w:rsid w:val="005C716C"/>
    <w:rsid w:val="005C776D"/>
    <w:rsid w:val="005D04FD"/>
    <w:rsid w:val="005D0A72"/>
    <w:rsid w:val="005D0F1C"/>
    <w:rsid w:val="005D16EF"/>
    <w:rsid w:val="005D32A4"/>
    <w:rsid w:val="005D33B1"/>
    <w:rsid w:val="005E1C33"/>
    <w:rsid w:val="005E217E"/>
    <w:rsid w:val="005E243D"/>
    <w:rsid w:val="005E2EDB"/>
    <w:rsid w:val="005E38C4"/>
    <w:rsid w:val="005E4730"/>
    <w:rsid w:val="005E579C"/>
    <w:rsid w:val="005E5FD1"/>
    <w:rsid w:val="005E62CC"/>
    <w:rsid w:val="005E653C"/>
    <w:rsid w:val="005F0CC7"/>
    <w:rsid w:val="005F2E6D"/>
    <w:rsid w:val="005F46AC"/>
    <w:rsid w:val="005F4A06"/>
    <w:rsid w:val="005F56B0"/>
    <w:rsid w:val="005F5987"/>
    <w:rsid w:val="005F60FD"/>
    <w:rsid w:val="0060166E"/>
    <w:rsid w:val="00603631"/>
    <w:rsid w:val="006042F5"/>
    <w:rsid w:val="006046F6"/>
    <w:rsid w:val="00605828"/>
    <w:rsid w:val="00606BCF"/>
    <w:rsid w:val="0060739C"/>
    <w:rsid w:val="0061014D"/>
    <w:rsid w:val="00610225"/>
    <w:rsid w:val="006123FC"/>
    <w:rsid w:val="006125EF"/>
    <w:rsid w:val="00612687"/>
    <w:rsid w:val="00614B70"/>
    <w:rsid w:val="00615A01"/>
    <w:rsid w:val="006173BC"/>
    <w:rsid w:val="00617CEB"/>
    <w:rsid w:val="00617FD1"/>
    <w:rsid w:val="00621577"/>
    <w:rsid w:val="00622456"/>
    <w:rsid w:val="00624719"/>
    <w:rsid w:val="0062571A"/>
    <w:rsid w:val="00626305"/>
    <w:rsid w:val="0062705B"/>
    <w:rsid w:val="0062722F"/>
    <w:rsid w:val="0062772B"/>
    <w:rsid w:val="0062790D"/>
    <w:rsid w:val="00632FF0"/>
    <w:rsid w:val="00633997"/>
    <w:rsid w:val="00634A83"/>
    <w:rsid w:val="006423D1"/>
    <w:rsid w:val="00644679"/>
    <w:rsid w:val="00644B15"/>
    <w:rsid w:val="0064517B"/>
    <w:rsid w:val="00647E30"/>
    <w:rsid w:val="00650843"/>
    <w:rsid w:val="00650CB8"/>
    <w:rsid w:val="00650D34"/>
    <w:rsid w:val="0065250E"/>
    <w:rsid w:val="006529CA"/>
    <w:rsid w:val="00653662"/>
    <w:rsid w:val="00654A43"/>
    <w:rsid w:val="00654C44"/>
    <w:rsid w:val="006550E8"/>
    <w:rsid w:val="00656BFC"/>
    <w:rsid w:val="00657126"/>
    <w:rsid w:val="00660105"/>
    <w:rsid w:val="00661929"/>
    <w:rsid w:val="006623F7"/>
    <w:rsid w:val="00664C0C"/>
    <w:rsid w:val="00665F7F"/>
    <w:rsid w:val="00667073"/>
    <w:rsid w:val="00667D98"/>
    <w:rsid w:val="00670654"/>
    <w:rsid w:val="00670B21"/>
    <w:rsid w:val="0067156F"/>
    <w:rsid w:val="00672B04"/>
    <w:rsid w:val="00672E6B"/>
    <w:rsid w:val="00673008"/>
    <w:rsid w:val="006746AD"/>
    <w:rsid w:val="00674797"/>
    <w:rsid w:val="00676065"/>
    <w:rsid w:val="0067656D"/>
    <w:rsid w:val="00677B50"/>
    <w:rsid w:val="00677CC4"/>
    <w:rsid w:val="00680138"/>
    <w:rsid w:val="00681086"/>
    <w:rsid w:val="00682293"/>
    <w:rsid w:val="006825F0"/>
    <w:rsid w:val="00683CEE"/>
    <w:rsid w:val="00684C8E"/>
    <w:rsid w:val="00685F66"/>
    <w:rsid w:val="00685F72"/>
    <w:rsid w:val="006900D5"/>
    <w:rsid w:val="00690D1A"/>
    <w:rsid w:val="00694599"/>
    <w:rsid w:val="00694B29"/>
    <w:rsid w:val="006951C4"/>
    <w:rsid w:val="00695D42"/>
    <w:rsid w:val="00695DF3"/>
    <w:rsid w:val="00696688"/>
    <w:rsid w:val="006979C6"/>
    <w:rsid w:val="006A0016"/>
    <w:rsid w:val="006A1353"/>
    <w:rsid w:val="006A3D68"/>
    <w:rsid w:val="006A5ED1"/>
    <w:rsid w:val="006A62E8"/>
    <w:rsid w:val="006A749D"/>
    <w:rsid w:val="006A7AC3"/>
    <w:rsid w:val="006B0BEB"/>
    <w:rsid w:val="006B1949"/>
    <w:rsid w:val="006B34EA"/>
    <w:rsid w:val="006B4760"/>
    <w:rsid w:val="006B5CB8"/>
    <w:rsid w:val="006B6642"/>
    <w:rsid w:val="006B6CBE"/>
    <w:rsid w:val="006C045C"/>
    <w:rsid w:val="006C0AAE"/>
    <w:rsid w:val="006C0D4A"/>
    <w:rsid w:val="006C1B28"/>
    <w:rsid w:val="006C27B9"/>
    <w:rsid w:val="006C4869"/>
    <w:rsid w:val="006C5328"/>
    <w:rsid w:val="006C7713"/>
    <w:rsid w:val="006D045D"/>
    <w:rsid w:val="006D076C"/>
    <w:rsid w:val="006D0D04"/>
    <w:rsid w:val="006D1412"/>
    <w:rsid w:val="006D16DE"/>
    <w:rsid w:val="006D1B39"/>
    <w:rsid w:val="006D1E45"/>
    <w:rsid w:val="006D22BA"/>
    <w:rsid w:val="006D36D2"/>
    <w:rsid w:val="006D3724"/>
    <w:rsid w:val="006E0313"/>
    <w:rsid w:val="006E0ADD"/>
    <w:rsid w:val="006E1182"/>
    <w:rsid w:val="006E3426"/>
    <w:rsid w:val="006E4A2E"/>
    <w:rsid w:val="006E4B7E"/>
    <w:rsid w:val="006E5CD4"/>
    <w:rsid w:val="006E7541"/>
    <w:rsid w:val="006F115F"/>
    <w:rsid w:val="006F20DA"/>
    <w:rsid w:val="006F22E9"/>
    <w:rsid w:val="006F3C8C"/>
    <w:rsid w:val="006F3D0E"/>
    <w:rsid w:val="006F5531"/>
    <w:rsid w:val="006F5F36"/>
    <w:rsid w:val="006F6375"/>
    <w:rsid w:val="006F68BA"/>
    <w:rsid w:val="006F6C7B"/>
    <w:rsid w:val="006F7DDE"/>
    <w:rsid w:val="00700AF2"/>
    <w:rsid w:val="00700BD3"/>
    <w:rsid w:val="00700C6D"/>
    <w:rsid w:val="00702116"/>
    <w:rsid w:val="0070305F"/>
    <w:rsid w:val="00703E73"/>
    <w:rsid w:val="00703F88"/>
    <w:rsid w:val="00705179"/>
    <w:rsid w:val="007063C1"/>
    <w:rsid w:val="00707010"/>
    <w:rsid w:val="007071F0"/>
    <w:rsid w:val="007079AB"/>
    <w:rsid w:val="00707D10"/>
    <w:rsid w:val="007113C6"/>
    <w:rsid w:val="00712020"/>
    <w:rsid w:val="007127D2"/>
    <w:rsid w:val="00712CCD"/>
    <w:rsid w:val="007142F5"/>
    <w:rsid w:val="00714809"/>
    <w:rsid w:val="00714F07"/>
    <w:rsid w:val="0071556A"/>
    <w:rsid w:val="0071669B"/>
    <w:rsid w:val="00716BB7"/>
    <w:rsid w:val="00716E5B"/>
    <w:rsid w:val="00716FDE"/>
    <w:rsid w:val="00717410"/>
    <w:rsid w:val="00720341"/>
    <w:rsid w:val="00720659"/>
    <w:rsid w:val="0072131B"/>
    <w:rsid w:val="007219B5"/>
    <w:rsid w:val="00722E51"/>
    <w:rsid w:val="00724720"/>
    <w:rsid w:val="00725927"/>
    <w:rsid w:val="0072689A"/>
    <w:rsid w:val="00726D44"/>
    <w:rsid w:val="007274B6"/>
    <w:rsid w:val="00727E7B"/>
    <w:rsid w:val="00730198"/>
    <w:rsid w:val="007309B7"/>
    <w:rsid w:val="00730FA6"/>
    <w:rsid w:val="0073159B"/>
    <w:rsid w:val="00731EB4"/>
    <w:rsid w:val="00732FA1"/>
    <w:rsid w:val="00733BAD"/>
    <w:rsid w:val="00733D24"/>
    <w:rsid w:val="00733D9A"/>
    <w:rsid w:val="00733E3B"/>
    <w:rsid w:val="00734101"/>
    <w:rsid w:val="0073554D"/>
    <w:rsid w:val="007356DC"/>
    <w:rsid w:val="00736DF4"/>
    <w:rsid w:val="00736EB3"/>
    <w:rsid w:val="00737E8A"/>
    <w:rsid w:val="00740C11"/>
    <w:rsid w:val="00741851"/>
    <w:rsid w:val="007431CD"/>
    <w:rsid w:val="0074328C"/>
    <w:rsid w:val="00743FB2"/>
    <w:rsid w:val="00744230"/>
    <w:rsid w:val="007459CB"/>
    <w:rsid w:val="00745AC6"/>
    <w:rsid w:val="00746076"/>
    <w:rsid w:val="00746D57"/>
    <w:rsid w:val="007473A9"/>
    <w:rsid w:val="00747E77"/>
    <w:rsid w:val="00750579"/>
    <w:rsid w:val="00750A24"/>
    <w:rsid w:val="00750DC3"/>
    <w:rsid w:val="00751B92"/>
    <w:rsid w:val="007523D2"/>
    <w:rsid w:val="0075379D"/>
    <w:rsid w:val="00755438"/>
    <w:rsid w:val="00755973"/>
    <w:rsid w:val="00756578"/>
    <w:rsid w:val="0075784A"/>
    <w:rsid w:val="00757A35"/>
    <w:rsid w:val="00762528"/>
    <w:rsid w:val="007627A2"/>
    <w:rsid w:val="007634D7"/>
    <w:rsid w:val="00764D73"/>
    <w:rsid w:val="00764F74"/>
    <w:rsid w:val="007654D4"/>
    <w:rsid w:val="007654FC"/>
    <w:rsid w:val="00767ED1"/>
    <w:rsid w:val="00770AF8"/>
    <w:rsid w:val="00772EBF"/>
    <w:rsid w:val="00775031"/>
    <w:rsid w:val="00775B53"/>
    <w:rsid w:val="00776822"/>
    <w:rsid w:val="00777022"/>
    <w:rsid w:val="007773D0"/>
    <w:rsid w:val="00777B31"/>
    <w:rsid w:val="00777C75"/>
    <w:rsid w:val="007804E3"/>
    <w:rsid w:val="00780615"/>
    <w:rsid w:val="00781252"/>
    <w:rsid w:val="007815ED"/>
    <w:rsid w:val="00782DE8"/>
    <w:rsid w:val="007855A6"/>
    <w:rsid w:val="00785857"/>
    <w:rsid w:val="00785D7C"/>
    <w:rsid w:val="007863E3"/>
    <w:rsid w:val="00787603"/>
    <w:rsid w:val="00787E6D"/>
    <w:rsid w:val="007904F7"/>
    <w:rsid w:val="00790B7E"/>
    <w:rsid w:val="00790BB1"/>
    <w:rsid w:val="00793948"/>
    <w:rsid w:val="00793BDA"/>
    <w:rsid w:val="007944E7"/>
    <w:rsid w:val="007A0369"/>
    <w:rsid w:val="007A09BD"/>
    <w:rsid w:val="007A1A02"/>
    <w:rsid w:val="007A1CAF"/>
    <w:rsid w:val="007A2254"/>
    <w:rsid w:val="007A314D"/>
    <w:rsid w:val="007A485F"/>
    <w:rsid w:val="007A50B9"/>
    <w:rsid w:val="007A6140"/>
    <w:rsid w:val="007A6A9E"/>
    <w:rsid w:val="007A747A"/>
    <w:rsid w:val="007A7532"/>
    <w:rsid w:val="007A764D"/>
    <w:rsid w:val="007B080C"/>
    <w:rsid w:val="007B175F"/>
    <w:rsid w:val="007B1E54"/>
    <w:rsid w:val="007B39F2"/>
    <w:rsid w:val="007B3F94"/>
    <w:rsid w:val="007B4F08"/>
    <w:rsid w:val="007B55F4"/>
    <w:rsid w:val="007B634D"/>
    <w:rsid w:val="007B6B65"/>
    <w:rsid w:val="007B6CE2"/>
    <w:rsid w:val="007C2293"/>
    <w:rsid w:val="007C242D"/>
    <w:rsid w:val="007C388B"/>
    <w:rsid w:val="007C490E"/>
    <w:rsid w:val="007C6DD2"/>
    <w:rsid w:val="007C7F31"/>
    <w:rsid w:val="007D25FE"/>
    <w:rsid w:val="007D29EF"/>
    <w:rsid w:val="007D4FFD"/>
    <w:rsid w:val="007D51BA"/>
    <w:rsid w:val="007D6AC3"/>
    <w:rsid w:val="007D6D43"/>
    <w:rsid w:val="007D6F18"/>
    <w:rsid w:val="007D7031"/>
    <w:rsid w:val="007E175C"/>
    <w:rsid w:val="007E244E"/>
    <w:rsid w:val="007E2BE7"/>
    <w:rsid w:val="007E4A65"/>
    <w:rsid w:val="007E54AE"/>
    <w:rsid w:val="007E58D1"/>
    <w:rsid w:val="007E65A8"/>
    <w:rsid w:val="007F09E8"/>
    <w:rsid w:val="007F20F4"/>
    <w:rsid w:val="007F2373"/>
    <w:rsid w:val="007F28CC"/>
    <w:rsid w:val="007F2CA5"/>
    <w:rsid w:val="007F397C"/>
    <w:rsid w:val="007F6A42"/>
    <w:rsid w:val="008010A8"/>
    <w:rsid w:val="00802A34"/>
    <w:rsid w:val="00802E9D"/>
    <w:rsid w:val="00803157"/>
    <w:rsid w:val="00803359"/>
    <w:rsid w:val="00803953"/>
    <w:rsid w:val="0080398A"/>
    <w:rsid w:val="00803AD5"/>
    <w:rsid w:val="00803AFB"/>
    <w:rsid w:val="008057F6"/>
    <w:rsid w:val="00810612"/>
    <w:rsid w:val="00810F4B"/>
    <w:rsid w:val="00811A5C"/>
    <w:rsid w:val="00811BF6"/>
    <w:rsid w:val="00811C89"/>
    <w:rsid w:val="00811CB8"/>
    <w:rsid w:val="00812B40"/>
    <w:rsid w:val="00812D5F"/>
    <w:rsid w:val="008154DE"/>
    <w:rsid w:val="00816356"/>
    <w:rsid w:val="00816517"/>
    <w:rsid w:val="00820BA0"/>
    <w:rsid w:val="0082106A"/>
    <w:rsid w:val="00821FB8"/>
    <w:rsid w:val="0082230C"/>
    <w:rsid w:val="00822535"/>
    <w:rsid w:val="00822BC4"/>
    <w:rsid w:val="008231BF"/>
    <w:rsid w:val="008233F6"/>
    <w:rsid w:val="008236D1"/>
    <w:rsid w:val="008265BD"/>
    <w:rsid w:val="008272C4"/>
    <w:rsid w:val="00830CFD"/>
    <w:rsid w:val="00830F01"/>
    <w:rsid w:val="00831404"/>
    <w:rsid w:val="00832A45"/>
    <w:rsid w:val="00832A9A"/>
    <w:rsid w:val="00833C1C"/>
    <w:rsid w:val="00833EAB"/>
    <w:rsid w:val="00835122"/>
    <w:rsid w:val="0083539E"/>
    <w:rsid w:val="0083718F"/>
    <w:rsid w:val="00837256"/>
    <w:rsid w:val="008375CD"/>
    <w:rsid w:val="00837BD6"/>
    <w:rsid w:val="00841569"/>
    <w:rsid w:val="00841729"/>
    <w:rsid w:val="008429A7"/>
    <w:rsid w:val="00842DD0"/>
    <w:rsid w:val="008449FB"/>
    <w:rsid w:val="00846606"/>
    <w:rsid w:val="00846969"/>
    <w:rsid w:val="00846CBD"/>
    <w:rsid w:val="00846E07"/>
    <w:rsid w:val="008470DB"/>
    <w:rsid w:val="00847743"/>
    <w:rsid w:val="00850B17"/>
    <w:rsid w:val="00850BA3"/>
    <w:rsid w:val="00850DBF"/>
    <w:rsid w:val="008516C7"/>
    <w:rsid w:val="00851FE1"/>
    <w:rsid w:val="00852435"/>
    <w:rsid w:val="00852517"/>
    <w:rsid w:val="00852AA7"/>
    <w:rsid w:val="00853FD1"/>
    <w:rsid w:val="00854B1D"/>
    <w:rsid w:val="00854D7C"/>
    <w:rsid w:val="00854E1A"/>
    <w:rsid w:val="00856D71"/>
    <w:rsid w:val="00857EB2"/>
    <w:rsid w:val="00860BB9"/>
    <w:rsid w:val="00862678"/>
    <w:rsid w:val="00864284"/>
    <w:rsid w:val="00866477"/>
    <w:rsid w:val="008711D6"/>
    <w:rsid w:val="008713E9"/>
    <w:rsid w:val="00871AD9"/>
    <w:rsid w:val="00876C39"/>
    <w:rsid w:val="00876DAC"/>
    <w:rsid w:val="00877ABC"/>
    <w:rsid w:val="00877E97"/>
    <w:rsid w:val="00880594"/>
    <w:rsid w:val="008809F2"/>
    <w:rsid w:val="00883813"/>
    <w:rsid w:val="00884F78"/>
    <w:rsid w:val="00885120"/>
    <w:rsid w:val="00885DB4"/>
    <w:rsid w:val="0088610F"/>
    <w:rsid w:val="00890942"/>
    <w:rsid w:val="00893D7D"/>
    <w:rsid w:val="0089480A"/>
    <w:rsid w:val="00894FC1"/>
    <w:rsid w:val="0089618E"/>
    <w:rsid w:val="008A07DF"/>
    <w:rsid w:val="008A167C"/>
    <w:rsid w:val="008A173F"/>
    <w:rsid w:val="008A3B7E"/>
    <w:rsid w:val="008A541D"/>
    <w:rsid w:val="008A5A70"/>
    <w:rsid w:val="008A695E"/>
    <w:rsid w:val="008A6DFE"/>
    <w:rsid w:val="008A70CE"/>
    <w:rsid w:val="008B0158"/>
    <w:rsid w:val="008B0B17"/>
    <w:rsid w:val="008B0CD0"/>
    <w:rsid w:val="008B3515"/>
    <w:rsid w:val="008B3FCA"/>
    <w:rsid w:val="008B4041"/>
    <w:rsid w:val="008B7555"/>
    <w:rsid w:val="008B7A9E"/>
    <w:rsid w:val="008C05A1"/>
    <w:rsid w:val="008C0D73"/>
    <w:rsid w:val="008C1851"/>
    <w:rsid w:val="008C2E68"/>
    <w:rsid w:val="008C4990"/>
    <w:rsid w:val="008C70FC"/>
    <w:rsid w:val="008C7B19"/>
    <w:rsid w:val="008D1F86"/>
    <w:rsid w:val="008D39A1"/>
    <w:rsid w:val="008D3FC6"/>
    <w:rsid w:val="008D6153"/>
    <w:rsid w:val="008D7088"/>
    <w:rsid w:val="008D7483"/>
    <w:rsid w:val="008D74B9"/>
    <w:rsid w:val="008E0F01"/>
    <w:rsid w:val="008E2EFD"/>
    <w:rsid w:val="008E3856"/>
    <w:rsid w:val="008E64DD"/>
    <w:rsid w:val="008E6E8C"/>
    <w:rsid w:val="008E71B0"/>
    <w:rsid w:val="008E7FAC"/>
    <w:rsid w:val="008F012D"/>
    <w:rsid w:val="008F0BC1"/>
    <w:rsid w:val="008F0CD1"/>
    <w:rsid w:val="008F2DE5"/>
    <w:rsid w:val="008F4916"/>
    <w:rsid w:val="008F64A9"/>
    <w:rsid w:val="008F6FC7"/>
    <w:rsid w:val="00900BE2"/>
    <w:rsid w:val="009010C6"/>
    <w:rsid w:val="0090152D"/>
    <w:rsid w:val="009021B5"/>
    <w:rsid w:val="0090259B"/>
    <w:rsid w:val="00902C3E"/>
    <w:rsid w:val="00903159"/>
    <w:rsid w:val="00904FD4"/>
    <w:rsid w:val="00905189"/>
    <w:rsid w:val="009054EA"/>
    <w:rsid w:val="00905D12"/>
    <w:rsid w:val="00905F00"/>
    <w:rsid w:val="009064F1"/>
    <w:rsid w:val="009066AA"/>
    <w:rsid w:val="00906C37"/>
    <w:rsid w:val="00906FC2"/>
    <w:rsid w:val="0090786A"/>
    <w:rsid w:val="00907D92"/>
    <w:rsid w:val="0091267E"/>
    <w:rsid w:val="00913668"/>
    <w:rsid w:val="00913C9E"/>
    <w:rsid w:val="00914AC7"/>
    <w:rsid w:val="00915108"/>
    <w:rsid w:val="0091599D"/>
    <w:rsid w:val="00915B69"/>
    <w:rsid w:val="009164A2"/>
    <w:rsid w:val="009221EC"/>
    <w:rsid w:val="009226E3"/>
    <w:rsid w:val="009236A8"/>
    <w:rsid w:val="009240AA"/>
    <w:rsid w:val="00924678"/>
    <w:rsid w:val="00924BEA"/>
    <w:rsid w:val="00924F78"/>
    <w:rsid w:val="00926C4B"/>
    <w:rsid w:val="00926D20"/>
    <w:rsid w:val="00926D53"/>
    <w:rsid w:val="0092739D"/>
    <w:rsid w:val="00930582"/>
    <w:rsid w:val="00931758"/>
    <w:rsid w:val="009321E7"/>
    <w:rsid w:val="009328E7"/>
    <w:rsid w:val="00933E87"/>
    <w:rsid w:val="00934D12"/>
    <w:rsid w:val="00934DD8"/>
    <w:rsid w:val="009353A0"/>
    <w:rsid w:val="009373A2"/>
    <w:rsid w:val="009379F9"/>
    <w:rsid w:val="00937AA6"/>
    <w:rsid w:val="00940236"/>
    <w:rsid w:val="0094187A"/>
    <w:rsid w:val="009422D2"/>
    <w:rsid w:val="00942499"/>
    <w:rsid w:val="00942672"/>
    <w:rsid w:val="0094440B"/>
    <w:rsid w:val="00944905"/>
    <w:rsid w:val="00946628"/>
    <w:rsid w:val="00946707"/>
    <w:rsid w:val="00946C7C"/>
    <w:rsid w:val="00950BAF"/>
    <w:rsid w:val="00951573"/>
    <w:rsid w:val="00952CCC"/>
    <w:rsid w:val="00952E33"/>
    <w:rsid w:val="00954467"/>
    <w:rsid w:val="00954A58"/>
    <w:rsid w:val="0095663F"/>
    <w:rsid w:val="00956ADC"/>
    <w:rsid w:val="00956B5D"/>
    <w:rsid w:val="00956CEA"/>
    <w:rsid w:val="00961067"/>
    <w:rsid w:val="00962188"/>
    <w:rsid w:val="00963364"/>
    <w:rsid w:val="009645A5"/>
    <w:rsid w:val="00964F67"/>
    <w:rsid w:val="009652AE"/>
    <w:rsid w:val="00965DC7"/>
    <w:rsid w:val="009669BC"/>
    <w:rsid w:val="00967844"/>
    <w:rsid w:val="00967C7E"/>
    <w:rsid w:val="009705DC"/>
    <w:rsid w:val="00971B0B"/>
    <w:rsid w:val="00972571"/>
    <w:rsid w:val="009729DA"/>
    <w:rsid w:val="00973084"/>
    <w:rsid w:val="00973F85"/>
    <w:rsid w:val="00974231"/>
    <w:rsid w:val="00975488"/>
    <w:rsid w:val="00976EF9"/>
    <w:rsid w:val="00982A70"/>
    <w:rsid w:val="00983B04"/>
    <w:rsid w:val="00984A27"/>
    <w:rsid w:val="009850A9"/>
    <w:rsid w:val="00986C4D"/>
    <w:rsid w:val="00986FCA"/>
    <w:rsid w:val="00987A0A"/>
    <w:rsid w:val="00987E25"/>
    <w:rsid w:val="0099098C"/>
    <w:rsid w:val="009917C0"/>
    <w:rsid w:val="00991A61"/>
    <w:rsid w:val="00992515"/>
    <w:rsid w:val="00992D47"/>
    <w:rsid w:val="0099445D"/>
    <w:rsid w:val="00994A62"/>
    <w:rsid w:val="0099551F"/>
    <w:rsid w:val="0099690E"/>
    <w:rsid w:val="009A026B"/>
    <w:rsid w:val="009A08CD"/>
    <w:rsid w:val="009A12F1"/>
    <w:rsid w:val="009A279F"/>
    <w:rsid w:val="009A4705"/>
    <w:rsid w:val="009A5D4C"/>
    <w:rsid w:val="009A603A"/>
    <w:rsid w:val="009A645F"/>
    <w:rsid w:val="009A684B"/>
    <w:rsid w:val="009B1BA7"/>
    <w:rsid w:val="009B20E1"/>
    <w:rsid w:val="009B4454"/>
    <w:rsid w:val="009B4D02"/>
    <w:rsid w:val="009B5422"/>
    <w:rsid w:val="009B7A93"/>
    <w:rsid w:val="009B7BB0"/>
    <w:rsid w:val="009C36E1"/>
    <w:rsid w:val="009C4233"/>
    <w:rsid w:val="009C43EA"/>
    <w:rsid w:val="009C4B8B"/>
    <w:rsid w:val="009C5CE4"/>
    <w:rsid w:val="009C62B8"/>
    <w:rsid w:val="009C7175"/>
    <w:rsid w:val="009D0813"/>
    <w:rsid w:val="009D0D38"/>
    <w:rsid w:val="009D1269"/>
    <w:rsid w:val="009D1D38"/>
    <w:rsid w:val="009D208F"/>
    <w:rsid w:val="009D2131"/>
    <w:rsid w:val="009D494A"/>
    <w:rsid w:val="009D52AE"/>
    <w:rsid w:val="009D5703"/>
    <w:rsid w:val="009D6B59"/>
    <w:rsid w:val="009E0555"/>
    <w:rsid w:val="009E1157"/>
    <w:rsid w:val="009E1629"/>
    <w:rsid w:val="009E1DE9"/>
    <w:rsid w:val="009E41C9"/>
    <w:rsid w:val="009E434B"/>
    <w:rsid w:val="009E4B66"/>
    <w:rsid w:val="009E6E31"/>
    <w:rsid w:val="009F04FE"/>
    <w:rsid w:val="009F1079"/>
    <w:rsid w:val="009F116E"/>
    <w:rsid w:val="009F1C5D"/>
    <w:rsid w:val="009F1F29"/>
    <w:rsid w:val="009F1F48"/>
    <w:rsid w:val="009F22D4"/>
    <w:rsid w:val="009F28E0"/>
    <w:rsid w:val="009F4DA4"/>
    <w:rsid w:val="009F53F2"/>
    <w:rsid w:val="009F56DE"/>
    <w:rsid w:val="009F6032"/>
    <w:rsid w:val="009F6271"/>
    <w:rsid w:val="009F66E0"/>
    <w:rsid w:val="009F71A2"/>
    <w:rsid w:val="00A00087"/>
    <w:rsid w:val="00A0128A"/>
    <w:rsid w:val="00A01A97"/>
    <w:rsid w:val="00A02752"/>
    <w:rsid w:val="00A03FC3"/>
    <w:rsid w:val="00A04051"/>
    <w:rsid w:val="00A04FA6"/>
    <w:rsid w:val="00A05274"/>
    <w:rsid w:val="00A053F4"/>
    <w:rsid w:val="00A06EC6"/>
    <w:rsid w:val="00A1043D"/>
    <w:rsid w:val="00A11C96"/>
    <w:rsid w:val="00A137F2"/>
    <w:rsid w:val="00A13814"/>
    <w:rsid w:val="00A13BAE"/>
    <w:rsid w:val="00A13D61"/>
    <w:rsid w:val="00A1490F"/>
    <w:rsid w:val="00A1617F"/>
    <w:rsid w:val="00A17622"/>
    <w:rsid w:val="00A20DAD"/>
    <w:rsid w:val="00A21529"/>
    <w:rsid w:val="00A22460"/>
    <w:rsid w:val="00A23ACD"/>
    <w:rsid w:val="00A244F4"/>
    <w:rsid w:val="00A24794"/>
    <w:rsid w:val="00A2519C"/>
    <w:rsid w:val="00A2630D"/>
    <w:rsid w:val="00A26EDE"/>
    <w:rsid w:val="00A3168E"/>
    <w:rsid w:val="00A32008"/>
    <w:rsid w:val="00A331A8"/>
    <w:rsid w:val="00A33A7F"/>
    <w:rsid w:val="00A33E93"/>
    <w:rsid w:val="00A34441"/>
    <w:rsid w:val="00A34CF5"/>
    <w:rsid w:val="00A34EDE"/>
    <w:rsid w:val="00A35359"/>
    <w:rsid w:val="00A35DD3"/>
    <w:rsid w:val="00A37E89"/>
    <w:rsid w:val="00A42FD4"/>
    <w:rsid w:val="00A4355F"/>
    <w:rsid w:val="00A46311"/>
    <w:rsid w:val="00A472BE"/>
    <w:rsid w:val="00A47BA3"/>
    <w:rsid w:val="00A50063"/>
    <w:rsid w:val="00A52794"/>
    <w:rsid w:val="00A5289D"/>
    <w:rsid w:val="00A528D6"/>
    <w:rsid w:val="00A53482"/>
    <w:rsid w:val="00A5423D"/>
    <w:rsid w:val="00A55D5B"/>
    <w:rsid w:val="00A56E23"/>
    <w:rsid w:val="00A60743"/>
    <w:rsid w:val="00A60EAE"/>
    <w:rsid w:val="00A6110F"/>
    <w:rsid w:val="00A62458"/>
    <w:rsid w:val="00A637DA"/>
    <w:rsid w:val="00A63A1E"/>
    <w:rsid w:val="00A64AA2"/>
    <w:rsid w:val="00A66FD1"/>
    <w:rsid w:val="00A71B49"/>
    <w:rsid w:val="00A73978"/>
    <w:rsid w:val="00A745F6"/>
    <w:rsid w:val="00A74739"/>
    <w:rsid w:val="00A74A16"/>
    <w:rsid w:val="00A754B5"/>
    <w:rsid w:val="00A76A4A"/>
    <w:rsid w:val="00A808A3"/>
    <w:rsid w:val="00A809ED"/>
    <w:rsid w:val="00A80A1D"/>
    <w:rsid w:val="00A80A76"/>
    <w:rsid w:val="00A80BA4"/>
    <w:rsid w:val="00A816BB"/>
    <w:rsid w:val="00A81C38"/>
    <w:rsid w:val="00A81D66"/>
    <w:rsid w:val="00A83C6B"/>
    <w:rsid w:val="00A84382"/>
    <w:rsid w:val="00A85C9E"/>
    <w:rsid w:val="00A8676C"/>
    <w:rsid w:val="00A86F41"/>
    <w:rsid w:val="00A874E4"/>
    <w:rsid w:val="00A878C7"/>
    <w:rsid w:val="00A9039F"/>
    <w:rsid w:val="00A925A4"/>
    <w:rsid w:val="00A94A15"/>
    <w:rsid w:val="00A95D1B"/>
    <w:rsid w:val="00AA0E1C"/>
    <w:rsid w:val="00AA1674"/>
    <w:rsid w:val="00AA21BB"/>
    <w:rsid w:val="00AA4247"/>
    <w:rsid w:val="00AA4E27"/>
    <w:rsid w:val="00AA7147"/>
    <w:rsid w:val="00AA7965"/>
    <w:rsid w:val="00AA7FC7"/>
    <w:rsid w:val="00AB12EE"/>
    <w:rsid w:val="00AB146E"/>
    <w:rsid w:val="00AB1C62"/>
    <w:rsid w:val="00AB22A8"/>
    <w:rsid w:val="00AB2D49"/>
    <w:rsid w:val="00AB338C"/>
    <w:rsid w:val="00AB520F"/>
    <w:rsid w:val="00AB56A7"/>
    <w:rsid w:val="00AB5961"/>
    <w:rsid w:val="00AB6A20"/>
    <w:rsid w:val="00AB7637"/>
    <w:rsid w:val="00AB7F18"/>
    <w:rsid w:val="00AC083D"/>
    <w:rsid w:val="00AC11DE"/>
    <w:rsid w:val="00AC38F4"/>
    <w:rsid w:val="00AC4FD9"/>
    <w:rsid w:val="00AC537E"/>
    <w:rsid w:val="00AC542C"/>
    <w:rsid w:val="00AC5E85"/>
    <w:rsid w:val="00AC68B4"/>
    <w:rsid w:val="00AC69BB"/>
    <w:rsid w:val="00AD19CA"/>
    <w:rsid w:val="00AD3B6D"/>
    <w:rsid w:val="00AD4CAB"/>
    <w:rsid w:val="00AD58F6"/>
    <w:rsid w:val="00AD6D98"/>
    <w:rsid w:val="00AE21A6"/>
    <w:rsid w:val="00AE2E0D"/>
    <w:rsid w:val="00AE3AF9"/>
    <w:rsid w:val="00AE3FD8"/>
    <w:rsid w:val="00AE43A2"/>
    <w:rsid w:val="00AE4504"/>
    <w:rsid w:val="00AE493E"/>
    <w:rsid w:val="00AE4FEE"/>
    <w:rsid w:val="00AE7883"/>
    <w:rsid w:val="00AE7C4E"/>
    <w:rsid w:val="00AE7DA0"/>
    <w:rsid w:val="00AF00C2"/>
    <w:rsid w:val="00AF19C1"/>
    <w:rsid w:val="00AF3516"/>
    <w:rsid w:val="00AF41F9"/>
    <w:rsid w:val="00AF4FB7"/>
    <w:rsid w:val="00AF6116"/>
    <w:rsid w:val="00B00BBA"/>
    <w:rsid w:val="00B00F7D"/>
    <w:rsid w:val="00B00F98"/>
    <w:rsid w:val="00B0106F"/>
    <w:rsid w:val="00B02698"/>
    <w:rsid w:val="00B02A7A"/>
    <w:rsid w:val="00B03382"/>
    <w:rsid w:val="00B041C6"/>
    <w:rsid w:val="00B0423D"/>
    <w:rsid w:val="00B049EE"/>
    <w:rsid w:val="00B05FCB"/>
    <w:rsid w:val="00B068A1"/>
    <w:rsid w:val="00B07930"/>
    <w:rsid w:val="00B10955"/>
    <w:rsid w:val="00B11879"/>
    <w:rsid w:val="00B11E19"/>
    <w:rsid w:val="00B12A1C"/>
    <w:rsid w:val="00B12FD2"/>
    <w:rsid w:val="00B140E6"/>
    <w:rsid w:val="00B14239"/>
    <w:rsid w:val="00B148F0"/>
    <w:rsid w:val="00B154A8"/>
    <w:rsid w:val="00B171BC"/>
    <w:rsid w:val="00B17691"/>
    <w:rsid w:val="00B217A4"/>
    <w:rsid w:val="00B21E3C"/>
    <w:rsid w:val="00B237A0"/>
    <w:rsid w:val="00B23A75"/>
    <w:rsid w:val="00B23E0F"/>
    <w:rsid w:val="00B23F04"/>
    <w:rsid w:val="00B259AE"/>
    <w:rsid w:val="00B25FB0"/>
    <w:rsid w:val="00B260FD"/>
    <w:rsid w:val="00B269F4"/>
    <w:rsid w:val="00B26A11"/>
    <w:rsid w:val="00B2730C"/>
    <w:rsid w:val="00B27323"/>
    <w:rsid w:val="00B27639"/>
    <w:rsid w:val="00B279C6"/>
    <w:rsid w:val="00B30487"/>
    <w:rsid w:val="00B30A74"/>
    <w:rsid w:val="00B30C0C"/>
    <w:rsid w:val="00B3154D"/>
    <w:rsid w:val="00B315F6"/>
    <w:rsid w:val="00B337B2"/>
    <w:rsid w:val="00B33D6E"/>
    <w:rsid w:val="00B341D2"/>
    <w:rsid w:val="00B359FF"/>
    <w:rsid w:val="00B360DF"/>
    <w:rsid w:val="00B40D99"/>
    <w:rsid w:val="00B41748"/>
    <w:rsid w:val="00B41D2E"/>
    <w:rsid w:val="00B41EC9"/>
    <w:rsid w:val="00B437A1"/>
    <w:rsid w:val="00B4399C"/>
    <w:rsid w:val="00B44851"/>
    <w:rsid w:val="00B4541B"/>
    <w:rsid w:val="00B459EB"/>
    <w:rsid w:val="00B4702C"/>
    <w:rsid w:val="00B4735A"/>
    <w:rsid w:val="00B47D6D"/>
    <w:rsid w:val="00B4FEFC"/>
    <w:rsid w:val="00B51391"/>
    <w:rsid w:val="00B51F00"/>
    <w:rsid w:val="00B57C9D"/>
    <w:rsid w:val="00B60581"/>
    <w:rsid w:val="00B60CBD"/>
    <w:rsid w:val="00B6148F"/>
    <w:rsid w:val="00B622D1"/>
    <w:rsid w:val="00B6345A"/>
    <w:rsid w:val="00B64E42"/>
    <w:rsid w:val="00B65668"/>
    <w:rsid w:val="00B6586A"/>
    <w:rsid w:val="00B66FBC"/>
    <w:rsid w:val="00B672D8"/>
    <w:rsid w:val="00B70E64"/>
    <w:rsid w:val="00B717DF"/>
    <w:rsid w:val="00B73DC1"/>
    <w:rsid w:val="00B74E91"/>
    <w:rsid w:val="00B7526A"/>
    <w:rsid w:val="00B75688"/>
    <w:rsid w:val="00B7586D"/>
    <w:rsid w:val="00B75B12"/>
    <w:rsid w:val="00B769B1"/>
    <w:rsid w:val="00B808B8"/>
    <w:rsid w:val="00B80CF3"/>
    <w:rsid w:val="00B81F11"/>
    <w:rsid w:val="00B823B8"/>
    <w:rsid w:val="00B82847"/>
    <w:rsid w:val="00B85518"/>
    <w:rsid w:val="00B87E8B"/>
    <w:rsid w:val="00B9090F"/>
    <w:rsid w:val="00B92348"/>
    <w:rsid w:val="00B9306D"/>
    <w:rsid w:val="00B94AAF"/>
    <w:rsid w:val="00B94D17"/>
    <w:rsid w:val="00B95437"/>
    <w:rsid w:val="00B96BF8"/>
    <w:rsid w:val="00BA1889"/>
    <w:rsid w:val="00BA1AE1"/>
    <w:rsid w:val="00BA264D"/>
    <w:rsid w:val="00BA37CA"/>
    <w:rsid w:val="00BA3CC8"/>
    <w:rsid w:val="00BA4840"/>
    <w:rsid w:val="00BA4E19"/>
    <w:rsid w:val="00BA5D24"/>
    <w:rsid w:val="00BA6FA6"/>
    <w:rsid w:val="00BA70F6"/>
    <w:rsid w:val="00BB2D7C"/>
    <w:rsid w:val="00BB36C5"/>
    <w:rsid w:val="00BB3AFB"/>
    <w:rsid w:val="00BB4791"/>
    <w:rsid w:val="00BB53E7"/>
    <w:rsid w:val="00BB5433"/>
    <w:rsid w:val="00BB71F6"/>
    <w:rsid w:val="00BB7240"/>
    <w:rsid w:val="00BB7AAB"/>
    <w:rsid w:val="00BB7CE3"/>
    <w:rsid w:val="00BC01CF"/>
    <w:rsid w:val="00BC1AAF"/>
    <w:rsid w:val="00BC2979"/>
    <w:rsid w:val="00BC348C"/>
    <w:rsid w:val="00BC37DA"/>
    <w:rsid w:val="00BC3F3F"/>
    <w:rsid w:val="00BC480F"/>
    <w:rsid w:val="00BC52CC"/>
    <w:rsid w:val="00BC7817"/>
    <w:rsid w:val="00BC7B07"/>
    <w:rsid w:val="00BD1B4A"/>
    <w:rsid w:val="00BD1BB2"/>
    <w:rsid w:val="00BD21E7"/>
    <w:rsid w:val="00BD2FED"/>
    <w:rsid w:val="00BD55BD"/>
    <w:rsid w:val="00BD63F7"/>
    <w:rsid w:val="00BD670E"/>
    <w:rsid w:val="00BD6A33"/>
    <w:rsid w:val="00BD7B1A"/>
    <w:rsid w:val="00BE006F"/>
    <w:rsid w:val="00BE2247"/>
    <w:rsid w:val="00BE2FAE"/>
    <w:rsid w:val="00BE4082"/>
    <w:rsid w:val="00BE4C7E"/>
    <w:rsid w:val="00BE6EFC"/>
    <w:rsid w:val="00BE7A77"/>
    <w:rsid w:val="00BF06AF"/>
    <w:rsid w:val="00BF0859"/>
    <w:rsid w:val="00BF0A05"/>
    <w:rsid w:val="00BF268F"/>
    <w:rsid w:val="00BF2D97"/>
    <w:rsid w:val="00BF3510"/>
    <w:rsid w:val="00BF4294"/>
    <w:rsid w:val="00BF434B"/>
    <w:rsid w:val="00BF47C6"/>
    <w:rsid w:val="00BF51F5"/>
    <w:rsid w:val="00BF52B2"/>
    <w:rsid w:val="00BF5A21"/>
    <w:rsid w:val="00BF5A38"/>
    <w:rsid w:val="00BF5E5A"/>
    <w:rsid w:val="00BF6284"/>
    <w:rsid w:val="00BF738C"/>
    <w:rsid w:val="00BF74EE"/>
    <w:rsid w:val="00C006F0"/>
    <w:rsid w:val="00C00C2D"/>
    <w:rsid w:val="00C00E8A"/>
    <w:rsid w:val="00C00F08"/>
    <w:rsid w:val="00C010FF"/>
    <w:rsid w:val="00C0148C"/>
    <w:rsid w:val="00C0311E"/>
    <w:rsid w:val="00C031D1"/>
    <w:rsid w:val="00C038EF"/>
    <w:rsid w:val="00C05108"/>
    <w:rsid w:val="00C05262"/>
    <w:rsid w:val="00C05F56"/>
    <w:rsid w:val="00C0614B"/>
    <w:rsid w:val="00C07631"/>
    <w:rsid w:val="00C11FDE"/>
    <w:rsid w:val="00C1402B"/>
    <w:rsid w:val="00C15FC6"/>
    <w:rsid w:val="00C20E8C"/>
    <w:rsid w:val="00C21F56"/>
    <w:rsid w:val="00C235BA"/>
    <w:rsid w:val="00C23B4D"/>
    <w:rsid w:val="00C248A4"/>
    <w:rsid w:val="00C2499B"/>
    <w:rsid w:val="00C3205D"/>
    <w:rsid w:val="00C32B57"/>
    <w:rsid w:val="00C32D99"/>
    <w:rsid w:val="00C3364A"/>
    <w:rsid w:val="00C33C05"/>
    <w:rsid w:val="00C35E5F"/>
    <w:rsid w:val="00C35F1C"/>
    <w:rsid w:val="00C35FF8"/>
    <w:rsid w:val="00C36E93"/>
    <w:rsid w:val="00C37821"/>
    <w:rsid w:val="00C409B4"/>
    <w:rsid w:val="00C40CF8"/>
    <w:rsid w:val="00C41377"/>
    <w:rsid w:val="00C41ED0"/>
    <w:rsid w:val="00C421B1"/>
    <w:rsid w:val="00C42435"/>
    <w:rsid w:val="00C4449F"/>
    <w:rsid w:val="00C4466C"/>
    <w:rsid w:val="00C45349"/>
    <w:rsid w:val="00C45932"/>
    <w:rsid w:val="00C462BF"/>
    <w:rsid w:val="00C47935"/>
    <w:rsid w:val="00C51C07"/>
    <w:rsid w:val="00C53653"/>
    <w:rsid w:val="00C539F6"/>
    <w:rsid w:val="00C53C34"/>
    <w:rsid w:val="00C53F90"/>
    <w:rsid w:val="00C54199"/>
    <w:rsid w:val="00C545E1"/>
    <w:rsid w:val="00C568E1"/>
    <w:rsid w:val="00C57756"/>
    <w:rsid w:val="00C57A69"/>
    <w:rsid w:val="00C6105D"/>
    <w:rsid w:val="00C635EE"/>
    <w:rsid w:val="00C6373B"/>
    <w:rsid w:val="00C63A5B"/>
    <w:rsid w:val="00C63CD4"/>
    <w:rsid w:val="00C64228"/>
    <w:rsid w:val="00C64651"/>
    <w:rsid w:val="00C6473A"/>
    <w:rsid w:val="00C65626"/>
    <w:rsid w:val="00C66179"/>
    <w:rsid w:val="00C67A18"/>
    <w:rsid w:val="00C70BA9"/>
    <w:rsid w:val="00C71B41"/>
    <w:rsid w:val="00C733C3"/>
    <w:rsid w:val="00C74E9A"/>
    <w:rsid w:val="00C74F05"/>
    <w:rsid w:val="00C775C9"/>
    <w:rsid w:val="00C77A69"/>
    <w:rsid w:val="00C77F79"/>
    <w:rsid w:val="00C80D4F"/>
    <w:rsid w:val="00C81430"/>
    <w:rsid w:val="00C81AF7"/>
    <w:rsid w:val="00C81BE3"/>
    <w:rsid w:val="00C81CD0"/>
    <w:rsid w:val="00C877AE"/>
    <w:rsid w:val="00C87CC3"/>
    <w:rsid w:val="00C92467"/>
    <w:rsid w:val="00C92EEC"/>
    <w:rsid w:val="00C94311"/>
    <w:rsid w:val="00C94A99"/>
    <w:rsid w:val="00C9798E"/>
    <w:rsid w:val="00CA01B6"/>
    <w:rsid w:val="00CA0F89"/>
    <w:rsid w:val="00CA1A09"/>
    <w:rsid w:val="00CA1FD6"/>
    <w:rsid w:val="00CA2402"/>
    <w:rsid w:val="00CA241D"/>
    <w:rsid w:val="00CA2743"/>
    <w:rsid w:val="00CA4913"/>
    <w:rsid w:val="00CA6331"/>
    <w:rsid w:val="00CA67B4"/>
    <w:rsid w:val="00CB057E"/>
    <w:rsid w:val="00CB277A"/>
    <w:rsid w:val="00CB3475"/>
    <w:rsid w:val="00CB3903"/>
    <w:rsid w:val="00CB4EE9"/>
    <w:rsid w:val="00CB567F"/>
    <w:rsid w:val="00CB5DE7"/>
    <w:rsid w:val="00CB69D5"/>
    <w:rsid w:val="00CC05F5"/>
    <w:rsid w:val="00CC4B2E"/>
    <w:rsid w:val="00CC4D3F"/>
    <w:rsid w:val="00CC55C1"/>
    <w:rsid w:val="00CC5864"/>
    <w:rsid w:val="00CC5A94"/>
    <w:rsid w:val="00CC77C0"/>
    <w:rsid w:val="00CC7B1A"/>
    <w:rsid w:val="00CD0DDC"/>
    <w:rsid w:val="00CD1B55"/>
    <w:rsid w:val="00CD398D"/>
    <w:rsid w:val="00CD3D0F"/>
    <w:rsid w:val="00CD3DA0"/>
    <w:rsid w:val="00CD4742"/>
    <w:rsid w:val="00CD7116"/>
    <w:rsid w:val="00CE0431"/>
    <w:rsid w:val="00CE18C7"/>
    <w:rsid w:val="00CE35FC"/>
    <w:rsid w:val="00CE3668"/>
    <w:rsid w:val="00CE36C1"/>
    <w:rsid w:val="00CE4A49"/>
    <w:rsid w:val="00CE4D4A"/>
    <w:rsid w:val="00CE5966"/>
    <w:rsid w:val="00CE6830"/>
    <w:rsid w:val="00CE7EC6"/>
    <w:rsid w:val="00CE7FFD"/>
    <w:rsid w:val="00CF2072"/>
    <w:rsid w:val="00CF2572"/>
    <w:rsid w:val="00CF4058"/>
    <w:rsid w:val="00CF46FC"/>
    <w:rsid w:val="00CF507E"/>
    <w:rsid w:val="00CF5844"/>
    <w:rsid w:val="00CF6410"/>
    <w:rsid w:val="00CF6A3C"/>
    <w:rsid w:val="00CF786F"/>
    <w:rsid w:val="00D00DAB"/>
    <w:rsid w:val="00D0199B"/>
    <w:rsid w:val="00D02634"/>
    <w:rsid w:val="00D03C8E"/>
    <w:rsid w:val="00D04741"/>
    <w:rsid w:val="00D05C60"/>
    <w:rsid w:val="00D05CAD"/>
    <w:rsid w:val="00D1168E"/>
    <w:rsid w:val="00D1221E"/>
    <w:rsid w:val="00D12523"/>
    <w:rsid w:val="00D142D7"/>
    <w:rsid w:val="00D14A04"/>
    <w:rsid w:val="00D1542C"/>
    <w:rsid w:val="00D17ADA"/>
    <w:rsid w:val="00D200D7"/>
    <w:rsid w:val="00D20DEE"/>
    <w:rsid w:val="00D215EB"/>
    <w:rsid w:val="00D21FEB"/>
    <w:rsid w:val="00D227E3"/>
    <w:rsid w:val="00D25A06"/>
    <w:rsid w:val="00D268F3"/>
    <w:rsid w:val="00D270C1"/>
    <w:rsid w:val="00D27190"/>
    <w:rsid w:val="00D27698"/>
    <w:rsid w:val="00D30771"/>
    <w:rsid w:val="00D30FB8"/>
    <w:rsid w:val="00D31F0C"/>
    <w:rsid w:val="00D3261E"/>
    <w:rsid w:val="00D32728"/>
    <w:rsid w:val="00D33403"/>
    <w:rsid w:val="00D33773"/>
    <w:rsid w:val="00D35930"/>
    <w:rsid w:val="00D35D1F"/>
    <w:rsid w:val="00D36400"/>
    <w:rsid w:val="00D36496"/>
    <w:rsid w:val="00D41115"/>
    <w:rsid w:val="00D42940"/>
    <w:rsid w:val="00D43264"/>
    <w:rsid w:val="00D437B5"/>
    <w:rsid w:val="00D438D7"/>
    <w:rsid w:val="00D44D8B"/>
    <w:rsid w:val="00D47596"/>
    <w:rsid w:val="00D47B5F"/>
    <w:rsid w:val="00D5076F"/>
    <w:rsid w:val="00D50926"/>
    <w:rsid w:val="00D51711"/>
    <w:rsid w:val="00D5242F"/>
    <w:rsid w:val="00D52F5F"/>
    <w:rsid w:val="00D53747"/>
    <w:rsid w:val="00D53D96"/>
    <w:rsid w:val="00D5437D"/>
    <w:rsid w:val="00D566E5"/>
    <w:rsid w:val="00D568D2"/>
    <w:rsid w:val="00D56A29"/>
    <w:rsid w:val="00D57E4B"/>
    <w:rsid w:val="00D61751"/>
    <w:rsid w:val="00D629E6"/>
    <w:rsid w:val="00D65280"/>
    <w:rsid w:val="00D6628E"/>
    <w:rsid w:val="00D67695"/>
    <w:rsid w:val="00D737E3"/>
    <w:rsid w:val="00D73F05"/>
    <w:rsid w:val="00D74968"/>
    <w:rsid w:val="00D75DA8"/>
    <w:rsid w:val="00D8491F"/>
    <w:rsid w:val="00D849F5"/>
    <w:rsid w:val="00D85B70"/>
    <w:rsid w:val="00D8728D"/>
    <w:rsid w:val="00D87677"/>
    <w:rsid w:val="00D87953"/>
    <w:rsid w:val="00D925E6"/>
    <w:rsid w:val="00D9627E"/>
    <w:rsid w:val="00DA0FD8"/>
    <w:rsid w:val="00DA12E2"/>
    <w:rsid w:val="00DA1A78"/>
    <w:rsid w:val="00DA1B84"/>
    <w:rsid w:val="00DA2C4C"/>
    <w:rsid w:val="00DA36C5"/>
    <w:rsid w:val="00DA3929"/>
    <w:rsid w:val="00DA662C"/>
    <w:rsid w:val="00DA73A3"/>
    <w:rsid w:val="00DB04E4"/>
    <w:rsid w:val="00DB151D"/>
    <w:rsid w:val="00DB1707"/>
    <w:rsid w:val="00DB2EAB"/>
    <w:rsid w:val="00DB40A2"/>
    <w:rsid w:val="00DB47C5"/>
    <w:rsid w:val="00DB484A"/>
    <w:rsid w:val="00DB66D2"/>
    <w:rsid w:val="00DC1565"/>
    <w:rsid w:val="00DC2603"/>
    <w:rsid w:val="00DC2627"/>
    <w:rsid w:val="00DC347F"/>
    <w:rsid w:val="00DC56AF"/>
    <w:rsid w:val="00DC57C2"/>
    <w:rsid w:val="00DC57CC"/>
    <w:rsid w:val="00DC63F0"/>
    <w:rsid w:val="00DC6A13"/>
    <w:rsid w:val="00DD0FC9"/>
    <w:rsid w:val="00DD19D2"/>
    <w:rsid w:val="00DD1F04"/>
    <w:rsid w:val="00DD28EC"/>
    <w:rsid w:val="00DD2F8F"/>
    <w:rsid w:val="00DD4BC2"/>
    <w:rsid w:val="00DD518A"/>
    <w:rsid w:val="00DD577C"/>
    <w:rsid w:val="00DD6C33"/>
    <w:rsid w:val="00DD6FDA"/>
    <w:rsid w:val="00DD7A76"/>
    <w:rsid w:val="00DE05CD"/>
    <w:rsid w:val="00DE3EE8"/>
    <w:rsid w:val="00DE41C0"/>
    <w:rsid w:val="00DE42C4"/>
    <w:rsid w:val="00DE4459"/>
    <w:rsid w:val="00DE6426"/>
    <w:rsid w:val="00DE6878"/>
    <w:rsid w:val="00DE731A"/>
    <w:rsid w:val="00DE7AC8"/>
    <w:rsid w:val="00DE7CA4"/>
    <w:rsid w:val="00DF198D"/>
    <w:rsid w:val="00DF2C24"/>
    <w:rsid w:val="00DF3B22"/>
    <w:rsid w:val="00DF4510"/>
    <w:rsid w:val="00DF6DA8"/>
    <w:rsid w:val="00DF77E3"/>
    <w:rsid w:val="00E00414"/>
    <w:rsid w:val="00E03A23"/>
    <w:rsid w:val="00E046C7"/>
    <w:rsid w:val="00E05582"/>
    <w:rsid w:val="00E06560"/>
    <w:rsid w:val="00E0664D"/>
    <w:rsid w:val="00E06D1C"/>
    <w:rsid w:val="00E11100"/>
    <w:rsid w:val="00E114FB"/>
    <w:rsid w:val="00E12796"/>
    <w:rsid w:val="00E12D91"/>
    <w:rsid w:val="00E12E4B"/>
    <w:rsid w:val="00E13919"/>
    <w:rsid w:val="00E13FB7"/>
    <w:rsid w:val="00E14F3F"/>
    <w:rsid w:val="00E15449"/>
    <w:rsid w:val="00E15755"/>
    <w:rsid w:val="00E165C6"/>
    <w:rsid w:val="00E17611"/>
    <w:rsid w:val="00E17829"/>
    <w:rsid w:val="00E206DB"/>
    <w:rsid w:val="00E21F18"/>
    <w:rsid w:val="00E22175"/>
    <w:rsid w:val="00E24219"/>
    <w:rsid w:val="00E24F53"/>
    <w:rsid w:val="00E25712"/>
    <w:rsid w:val="00E266E0"/>
    <w:rsid w:val="00E3031B"/>
    <w:rsid w:val="00E32287"/>
    <w:rsid w:val="00E322B8"/>
    <w:rsid w:val="00E33113"/>
    <w:rsid w:val="00E339B5"/>
    <w:rsid w:val="00E34BB3"/>
    <w:rsid w:val="00E352BC"/>
    <w:rsid w:val="00E36401"/>
    <w:rsid w:val="00E372C7"/>
    <w:rsid w:val="00E3738F"/>
    <w:rsid w:val="00E37401"/>
    <w:rsid w:val="00E3743A"/>
    <w:rsid w:val="00E377F4"/>
    <w:rsid w:val="00E40785"/>
    <w:rsid w:val="00E40AC7"/>
    <w:rsid w:val="00E41088"/>
    <w:rsid w:val="00E42E49"/>
    <w:rsid w:val="00E434E6"/>
    <w:rsid w:val="00E43B42"/>
    <w:rsid w:val="00E45029"/>
    <w:rsid w:val="00E4716F"/>
    <w:rsid w:val="00E47E74"/>
    <w:rsid w:val="00E47FAA"/>
    <w:rsid w:val="00E51487"/>
    <w:rsid w:val="00E525A4"/>
    <w:rsid w:val="00E52CEF"/>
    <w:rsid w:val="00E52DCE"/>
    <w:rsid w:val="00E55C0A"/>
    <w:rsid w:val="00E56A32"/>
    <w:rsid w:val="00E56B06"/>
    <w:rsid w:val="00E57165"/>
    <w:rsid w:val="00E575EA"/>
    <w:rsid w:val="00E5778A"/>
    <w:rsid w:val="00E61335"/>
    <w:rsid w:val="00E619D1"/>
    <w:rsid w:val="00E62C69"/>
    <w:rsid w:val="00E62DD9"/>
    <w:rsid w:val="00E63009"/>
    <w:rsid w:val="00E63107"/>
    <w:rsid w:val="00E6442E"/>
    <w:rsid w:val="00E64A9D"/>
    <w:rsid w:val="00E64C68"/>
    <w:rsid w:val="00E65FB5"/>
    <w:rsid w:val="00E6633B"/>
    <w:rsid w:val="00E67170"/>
    <w:rsid w:val="00E671AA"/>
    <w:rsid w:val="00E7076A"/>
    <w:rsid w:val="00E733EC"/>
    <w:rsid w:val="00E7378A"/>
    <w:rsid w:val="00E73DC1"/>
    <w:rsid w:val="00E75B8B"/>
    <w:rsid w:val="00E7619D"/>
    <w:rsid w:val="00E76BBD"/>
    <w:rsid w:val="00E76C59"/>
    <w:rsid w:val="00E80DF8"/>
    <w:rsid w:val="00E814C2"/>
    <w:rsid w:val="00E82C4F"/>
    <w:rsid w:val="00E83326"/>
    <w:rsid w:val="00E854E0"/>
    <w:rsid w:val="00E85A30"/>
    <w:rsid w:val="00E875C1"/>
    <w:rsid w:val="00E909CD"/>
    <w:rsid w:val="00E90F1B"/>
    <w:rsid w:val="00E91667"/>
    <w:rsid w:val="00E94DB3"/>
    <w:rsid w:val="00E95FEA"/>
    <w:rsid w:val="00E97039"/>
    <w:rsid w:val="00EA0E7D"/>
    <w:rsid w:val="00EA1053"/>
    <w:rsid w:val="00EA1123"/>
    <w:rsid w:val="00EA315B"/>
    <w:rsid w:val="00EA382F"/>
    <w:rsid w:val="00EA3B81"/>
    <w:rsid w:val="00EA731B"/>
    <w:rsid w:val="00EA7464"/>
    <w:rsid w:val="00EA76BB"/>
    <w:rsid w:val="00EB0195"/>
    <w:rsid w:val="00EB0641"/>
    <w:rsid w:val="00EB0C9F"/>
    <w:rsid w:val="00EB0D95"/>
    <w:rsid w:val="00EB3147"/>
    <w:rsid w:val="00EB5162"/>
    <w:rsid w:val="00EB5468"/>
    <w:rsid w:val="00EB59E3"/>
    <w:rsid w:val="00EB6C80"/>
    <w:rsid w:val="00EC15A8"/>
    <w:rsid w:val="00EC163A"/>
    <w:rsid w:val="00EC19F4"/>
    <w:rsid w:val="00EC201B"/>
    <w:rsid w:val="00EC220E"/>
    <w:rsid w:val="00EC6509"/>
    <w:rsid w:val="00EC76FB"/>
    <w:rsid w:val="00EC7BDC"/>
    <w:rsid w:val="00ED0A0C"/>
    <w:rsid w:val="00ED192C"/>
    <w:rsid w:val="00ED28AB"/>
    <w:rsid w:val="00ED3230"/>
    <w:rsid w:val="00ED3791"/>
    <w:rsid w:val="00ED3B4E"/>
    <w:rsid w:val="00ED3C61"/>
    <w:rsid w:val="00ED45FD"/>
    <w:rsid w:val="00ED587E"/>
    <w:rsid w:val="00ED6C03"/>
    <w:rsid w:val="00ED6E0E"/>
    <w:rsid w:val="00EE0FF6"/>
    <w:rsid w:val="00EE1185"/>
    <w:rsid w:val="00EE4F40"/>
    <w:rsid w:val="00EE6637"/>
    <w:rsid w:val="00EE67A7"/>
    <w:rsid w:val="00EE6AEE"/>
    <w:rsid w:val="00EE77C2"/>
    <w:rsid w:val="00EF11E3"/>
    <w:rsid w:val="00EF15F6"/>
    <w:rsid w:val="00EF2059"/>
    <w:rsid w:val="00EF4F0E"/>
    <w:rsid w:val="00EF5A11"/>
    <w:rsid w:val="00EF6B7D"/>
    <w:rsid w:val="00EF7A50"/>
    <w:rsid w:val="00F00261"/>
    <w:rsid w:val="00F0126F"/>
    <w:rsid w:val="00F012EF"/>
    <w:rsid w:val="00F02C52"/>
    <w:rsid w:val="00F03374"/>
    <w:rsid w:val="00F04B3B"/>
    <w:rsid w:val="00F05025"/>
    <w:rsid w:val="00F05055"/>
    <w:rsid w:val="00F061BE"/>
    <w:rsid w:val="00F067B7"/>
    <w:rsid w:val="00F07F96"/>
    <w:rsid w:val="00F11D5B"/>
    <w:rsid w:val="00F12E02"/>
    <w:rsid w:val="00F141E3"/>
    <w:rsid w:val="00F14CB2"/>
    <w:rsid w:val="00F150AA"/>
    <w:rsid w:val="00F15174"/>
    <w:rsid w:val="00F15705"/>
    <w:rsid w:val="00F165C8"/>
    <w:rsid w:val="00F16BA6"/>
    <w:rsid w:val="00F17384"/>
    <w:rsid w:val="00F17967"/>
    <w:rsid w:val="00F17FE5"/>
    <w:rsid w:val="00F206A0"/>
    <w:rsid w:val="00F20B61"/>
    <w:rsid w:val="00F21861"/>
    <w:rsid w:val="00F22E99"/>
    <w:rsid w:val="00F2302F"/>
    <w:rsid w:val="00F236A4"/>
    <w:rsid w:val="00F23DD5"/>
    <w:rsid w:val="00F23DF7"/>
    <w:rsid w:val="00F25B82"/>
    <w:rsid w:val="00F2664D"/>
    <w:rsid w:val="00F274DD"/>
    <w:rsid w:val="00F307D3"/>
    <w:rsid w:val="00F33D2B"/>
    <w:rsid w:val="00F34B11"/>
    <w:rsid w:val="00F37960"/>
    <w:rsid w:val="00F37E45"/>
    <w:rsid w:val="00F37F0E"/>
    <w:rsid w:val="00F4066D"/>
    <w:rsid w:val="00F414AC"/>
    <w:rsid w:val="00F4240D"/>
    <w:rsid w:val="00F42AC8"/>
    <w:rsid w:val="00F448CF"/>
    <w:rsid w:val="00F44F2B"/>
    <w:rsid w:val="00F4680C"/>
    <w:rsid w:val="00F46D74"/>
    <w:rsid w:val="00F4700E"/>
    <w:rsid w:val="00F476F9"/>
    <w:rsid w:val="00F5051D"/>
    <w:rsid w:val="00F50984"/>
    <w:rsid w:val="00F525FC"/>
    <w:rsid w:val="00F5347D"/>
    <w:rsid w:val="00F5434E"/>
    <w:rsid w:val="00F56CD9"/>
    <w:rsid w:val="00F57CF8"/>
    <w:rsid w:val="00F61341"/>
    <w:rsid w:val="00F6184D"/>
    <w:rsid w:val="00F62467"/>
    <w:rsid w:val="00F624BD"/>
    <w:rsid w:val="00F628A7"/>
    <w:rsid w:val="00F62B27"/>
    <w:rsid w:val="00F6302E"/>
    <w:rsid w:val="00F6551F"/>
    <w:rsid w:val="00F65586"/>
    <w:rsid w:val="00F66BDE"/>
    <w:rsid w:val="00F724AA"/>
    <w:rsid w:val="00F72993"/>
    <w:rsid w:val="00F740EB"/>
    <w:rsid w:val="00F74239"/>
    <w:rsid w:val="00F74E4C"/>
    <w:rsid w:val="00F75598"/>
    <w:rsid w:val="00F7691B"/>
    <w:rsid w:val="00F76CD9"/>
    <w:rsid w:val="00F77125"/>
    <w:rsid w:val="00F81329"/>
    <w:rsid w:val="00F81F83"/>
    <w:rsid w:val="00F84243"/>
    <w:rsid w:val="00F91457"/>
    <w:rsid w:val="00F91D44"/>
    <w:rsid w:val="00F920A8"/>
    <w:rsid w:val="00F961EA"/>
    <w:rsid w:val="00F974E5"/>
    <w:rsid w:val="00F97622"/>
    <w:rsid w:val="00F97705"/>
    <w:rsid w:val="00F97B5B"/>
    <w:rsid w:val="00FA05AA"/>
    <w:rsid w:val="00FA06A1"/>
    <w:rsid w:val="00FA0B7F"/>
    <w:rsid w:val="00FA194D"/>
    <w:rsid w:val="00FA2A34"/>
    <w:rsid w:val="00FA2D68"/>
    <w:rsid w:val="00FA4DB0"/>
    <w:rsid w:val="00FA6CE7"/>
    <w:rsid w:val="00FA77F6"/>
    <w:rsid w:val="00FB11D6"/>
    <w:rsid w:val="00FB12A8"/>
    <w:rsid w:val="00FB171A"/>
    <w:rsid w:val="00FB2834"/>
    <w:rsid w:val="00FB28A1"/>
    <w:rsid w:val="00FB2BDA"/>
    <w:rsid w:val="00FB2FD7"/>
    <w:rsid w:val="00FB4660"/>
    <w:rsid w:val="00FB767C"/>
    <w:rsid w:val="00FB7B3B"/>
    <w:rsid w:val="00FC014B"/>
    <w:rsid w:val="00FC3B13"/>
    <w:rsid w:val="00FC447A"/>
    <w:rsid w:val="00FC4C98"/>
    <w:rsid w:val="00FC7770"/>
    <w:rsid w:val="00FC7F0E"/>
    <w:rsid w:val="00FC7FF7"/>
    <w:rsid w:val="00FD1354"/>
    <w:rsid w:val="00FD2BD4"/>
    <w:rsid w:val="00FD4DC8"/>
    <w:rsid w:val="00FD5168"/>
    <w:rsid w:val="00FD53C8"/>
    <w:rsid w:val="00FD66F3"/>
    <w:rsid w:val="00FD7A35"/>
    <w:rsid w:val="00FE117D"/>
    <w:rsid w:val="00FE3194"/>
    <w:rsid w:val="00FE3212"/>
    <w:rsid w:val="00FE63F6"/>
    <w:rsid w:val="00FE6C4D"/>
    <w:rsid w:val="00FF10E6"/>
    <w:rsid w:val="00FF1A42"/>
    <w:rsid w:val="00FF1AA2"/>
    <w:rsid w:val="00FF298C"/>
    <w:rsid w:val="00FF2DF1"/>
    <w:rsid w:val="00FF2EA3"/>
    <w:rsid w:val="00FF3677"/>
    <w:rsid w:val="00FF421B"/>
    <w:rsid w:val="00FF4A45"/>
    <w:rsid w:val="00FF4D14"/>
    <w:rsid w:val="00FF6FBE"/>
    <w:rsid w:val="00FF716D"/>
    <w:rsid w:val="00FF7301"/>
    <w:rsid w:val="026B9122"/>
    <w:rsid w:val="026DB112"/>
    <w:rsid w:val="03947E46"/>
    <w:rsid w:val="039F363C"/>
    <w:rsid w:val="03ED106A"/>
    <w:rsid w:val="045D9823"/>
    <w:rsid w:val="04739478"/>
    <w:rsid w:val="04866D38"/>
    <w:rsid w:val="04E756C0"/>
    <w:rsid w:val="05BABD6A"/>
    <w:rsid w:val="071BDD1C"/>
    <w:rsid w:val="07467858"/>
    <w:rsid w:val="094124B7"/>
    <w:rsid w:val="09C14493"/>
    <w:rsid w:val="09F5AFDE"/>
    <w:rsid w:val="0B2AC7AB"/>
    <w:rsid w:val="0BA2D37A"/>
    <w:rsid w:val="0C6D2A0B"/>
    <w:rsid w:val="0CA727B6"/>
    <w:rsid w:val="0DA2E596"/>
    <w:rsid w:val="0E0AFB0D"/>
    <w:rsid w:val="0F0A4EC5"/>
    <w:rsid w:val="107422EB"/>
    <w:rsid w:val="1172964C"/>
    <w:rsid w:val="11CE786D"/>
    <w:rsid w:val="11E8A22D"/>
    <w:rsid w:val="11EEE900"/>
    <w:rsid w:val="123A8021"/>
    <w:rsid w:val="1268EEC8"/>
    <w:rsid w:val="12DF6BAA"/>
    <w:rsid w:val="134092B1"/>
    <w:rsid w:val="15B9E614"/>
    <w:rsid w:val="1703B6B9"/>
    <w:rsid w:val="17C15F1F"/>
    <w:rsid w:val="17C8A7B6"/>
    <w:rsid w:val="1811F55B"/>
    <w:rsid w:val="185C7DB6"/>
    <w:rsid w:val="186D0242"/>
    <w:rsid w:val="1942EA0C"/>
    <w:rsid w:val="1A207B38"/>
    <w:rsid w:val="1A402E29"/>
    <w:rsid w:val="1B4EB31F"/>
    <w:rsid w:val="1BE356A8"/>
    <w:rsid w:val="1C2DCAAF"/>
    <w:rsid w:val="1C5C30A8"/>
    <w:rsid w:val="1C656771"/>
    <w:rsid w:val="1C88EC9F"/>
    <w:rsid w:val="1C905703"/>
    <w:rsid w:val="1CDB8C85"/>
    <w:rsid w:val="1CFC8478"/>
    <w:rsid w:val="1D12A834"/>
    <w:rsid w:val="1DC84610"/>
    <w:rsid w:val="1E00A24E"/>
    <w:rsid w:val="1E0D99A9"/>
    <w:rsid w:val="1F052553"/>
    <w:rsid w:val="1FDF71E0"/>
    <w:rsid w:val="204777E2"/>
    <w:rsid w:val="20A7057F"/>
    <w:rsid w:val="213B71FF"/>
    <w:rsid w:val="21785D19"/>
    <w:rsid w:val="21C7D76E"/>
    <w:rsid w:val="21F5CCB2"/>
    <w:rsid w:val="2229AD83"/>
    <w:rsid w:val="22450F49"/>
    <w:rsid w:val="246CD19D"/>
    <w:rsid w:val="248942DD"/>
    <w:rsid w:val="24EA0CB4"/>
    <w:rsid w:val="25EF659B"/>
    <w:rsid w:val="26689DC1"/>
    <w:rsid w:val="268B3DEC"/>
    <w:rsid w:val="26FE122B"/>
    <w:rsid w:val="271A8270"/>
    <w:rsid w:val="28190BC8"/>
    <w:rsid w:val="288C5E52"/>
    <w:rsid w:val="28973F33"/>
    <w:rsid w:val="293D18F4"/>
    <w:rsid w:val="295543E1"/>
    <w:rsid w:val="2967CFC7"/>
    <w:rsid w:val="2A2B15AE"/>
    <w:rsid w:val="2B66F0A2"/>
    <w:rsid w:val="2BF3D37E"/>
    <w:rsid w:val="2C1457C8"/>
    <w:rsid w:val="2D2234A2"/>
    <w:rsid w:val="2D49118E"/>
    <w:rsid w:val="2D540C8E"/>
    <w:rsid w:val="2D64A88F"/>
    <w:rsid w:val="2DAF7C40"/>
    <w:rsid w:val="2E3C970B"/>
    <w:rsid w:val="2E937318"/>
    <w:rsid w:val="2ECC5612"/>
    <w:rsid w:val="2F0F19D5"/>
    <w:rsid w:val="2FC07C87"/>
    <w:rsid w:val="30479069"/>
    <w:rsid w:val="304F213A"/>
    <w:rsid w:val="30F98D16"/>
    <w:rsid w:val="314617BC"/>
    <w:rsid w:val="316CC7C9"/>
    <w:rsid w:val="32E2FD10"/>
    <w:rsid w:val="32E8F9F8"/>
    <w:rsid w:val="33F4A554"/>
    <w:rsid w:val="34824513"/>
    <w:rsid w:val="362A6D7E"/>
    <w:rsid w:val="368471DB"/>
    <w:rsid w:val="36F8FA8F"/>
    <w:rsid w:val="373AA280"/>
    <w:rsid w:val="3744B06A"/>
    <w:rsid w:val="38A3E20E"/>
    <w:rsid w:val="38BEB095"/>
    <w:rsid w:val="3927C368"/>
    <w:rsid w:val="395D6D77"/>
    <w:rsid w:val="3A16BF80"/>
    <w:rsid w:val="3AD341FC"/>
    <w:rsid w:val="3AE51064"/>
    <w:rsid w:val="3AF95BAF"/>
    <w:rsid w:val="3C075A45"/>
    <w:rsid w:val="3C5CD734"/>
    <w:rsid w:val="3C63D8D2"/>
    <w:rsid w:val="3CC016ED"/>
    <w:rsid w:val="3CEEB47C"/>
    <w:rsid w:val="3D6AFA18"/>
    <w:rsid w:val="3DC6ACD8"/>
    <w:rsid w:val="3E8135F2"/>
    <w:rsid w:val="3E95EB30"/>
    <w:rsid w:val="40B404C3"/>
    <w:rsid w:val="41D9FCCA"/>
    <w:rsid w:val="4315607C"/>
    <w:rsid w:val="43163659"/>
    <w:rsid w:val="4387F56B"/>
    <w:rsid w:val="438DCD3D"/>
    <w:rsid w:val="4425C973"/>
    <w:rsid w:val="45461876"/>
    <w:rsid w:val="459DD30F"/>
    <w:rsid w:val="4694A97D"/>
    <w:rsid w:val="47076E56"/>
    <w:rsid w:val="478A0665"/>
    <w:rsid w:val="478E323E"/>
    <w:rsid w:val="47D8A2B2"/>
    <w:rsid w:val="48CA9A10"/>
    <w:rsid w:val="48D52554"/>
    <w:rsid w:val="491EF0C2"/>
    <w:rsid w:val="49E0C986"/>
    <w:rsid w:val="4A2B9747"/>
    <w:rsid w:val="4AE24480"/>
    <w:rsid w:val="4B0E0AD5"/>
    <w:rsid w:val="4B3C92EB"/>
    <w:rsid w:val="4B540BF5"/>
    <w:rsid w:val="4C8E7F4B"/>
    <w:rsid w:val="4D30B465"/>
    <w:rsid w:val="4D6C9D7C"/>
    <w:rsid w:val="4E1F413D"/>
    <w:rsid w:val="4F26FF2E"/>
    <w:rsid w:val="4FCD7338"/>
    <w:rsid w:val="50582922"/>
    <w:rsid w:val="50896202"/>
    <w:rsid w:val="50C93538"/>
    <w:rsid w:val="51562004"/>
    <w:rsid w:val="5164EFE5"/>
    <w:rsid w:val="51DB7F40"/>
    <w:rsid w:val="52F8805B"/>
    <w:rsid w:val="53C14481"/>
    <w:rsid w:val="549311EF"/>
    <w:rsid w:val="54A7091B"/>
    <w:rsid w:val="55238813"/>
    <w:rsid w:val="559C5DF7"/>
    <w:rsid w:val="564E4E9E"/>
    <w:rsid w:val="5659E386"/>
    <w:rsid w:val="58221220"/>
    <w:rsid w:val="584B367C"/>
    <w:rsid w:val="58805CDA"/>
    <w:rsid w:val="58BAAB1F"/>
    <w:rsid w:val="5927F922"/>
    <w:rsid w:val="5A6DD78F"/>
    <w:rsid w:val="5A96A493"/>
    <w:rsid w:val="5B8F3496"/>
    <w:rsid w:val="5BB36AFC"/>
    <w:rsid w:val="5C4AD328"/>
    <w:rsid w:val="5C86AF17"/>
    <w:rsid w:val="5D79C82C"/>
    <w:rsid w:val="5DEA3923"/>
    <w:rsid w:val="5DEC2E3E"/>
    <w:rsid w:val="5E486E6F"/>
    <w:rsid w:val="5E81A336"/>
    <w:rsid w:val="5F49F055"/>
    <w:rsid w:val="5F4C9045"/>
    <w:rsid w:val="5F7A5884"/>
    <w:rsid w:val="5FD9AC4D"/>
    <w:rsid w:val="602C04C5"/>
    <w:rsid w:val="60E0E5DD"/>
    <w:rsid w:val="60E65496"/>
    <w:rsid w:val="6289F873"/>
    <w:rsid w:val="648E3E10"/>
    <w:rsid w:val="64E91F35"/>
    <w:rsid w:val="64EE229C"/>
    <w:rsid w:val="6509DC64"/>
    <w:rsid w:val="65BF086C"/>
    <w:rsid w:val="65CA3FF7"/>
    <w:rsid w:val="65F427BC"/>
    <w:rsid w:val="68C2C68E"/>
    <w:rsid w:val="693B770D"/>
    <w:rsid w:val="698946DA"/>
    <w:rsid w:val="6AA3DFFB"/>
    <w:rsid w:val="6AAEA0E1"/>
    <w:rsid w:val="6BA0C24E"/>
    <w:rsid w:val="6BC3F196"/>
    <w:rsid w:val="6C2FADF8"/>
    <w:rsid w:val="6D45D819"/>
    <w:rsid w:val="6DE37B57"/>
    <w:rsid w:val="6E00BD5D"/>
    <w:rsid w:val="6E3EB5E9"/>
    <w:rsid w:val="6EBF767E"/>
    <w:rsid w:val="6EEF4EF0"/>
    <w:rsid w:val="6F71B3BC"/>
    <w:rsid w:val="6F79174B"/>
    <w:rsid w:val="6FA454BE"/>
    <w:rsid w:val="6FFA4BDB"/>
    <w:rsid w:val="700E499A"/>
    <w:rsid w:val="70E8E38B"/>
    <w:rsid w:val="71EBF202"/>
    <w:rsid w:val="723C793E"/>
    <w:rsid w:val="72846317"/>
    <w:rsid w:val="73D47A41"/>
    <w:rsid w:val="751C808F"/>
    <w:rsid w:val="761CA317"/>
    <w:rsid w:val="762B5F44"/>
    <w:rsid w:val="764FE8F1"/>
    <w:rsid w:val="7719F264"/>
    <w:rsid w:val="776EE4FD"/>
    <w:rsid w:val="77DC8F5E"/>
    <w:rsid w:val="78162422"/>
    <w:rsid w:val="79D4D643"/>
    <w:rsid w:val="7AFBB9A5"/>
    <w:rsid w:val="7B2274A9"/>
    <w:rsid w:val="7C55BF7B"/>
    <w:rsid w:val="7C62BFD0"/>
    <w:rsid w:val="7C8E76DE"/>
    <w:rsid w:val="7C91462E"/>
    <w:rsid w:val="7C92974B"/>
    <w:rsid w:val="7D41898C"/>
    <w:rsid w:val="7D903626"/>
    <w:rsid w:val="7D97272C"/>
    <w:rsid w:val="7E10D5F6"/>
    <w:rsid w:val="7EB1EE6C"/>
    <w:rsid w:val="7F85186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0F5A"/>
  <w15:chartTrackingRefBased/>
  <w15:docId w15:val="{7F1BD1DE-8B8A-F241-A95B-30FA6F72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5437D"/>
  </w:style>
  <w:style w:type="paragraph" w:styleId="berschrift2">
    <w:name w:val="heading 2"/>
    <w:basedOn w:val="Standard"/>
    <w:next w:val="Standard"/>
    <w:link w:val="berschrift2Zchn"/>
    <w:uiPriority w:val="9"/>
    <w:unhideWhenUsed/>
    <w:qFormat/>
    <w:rsid w:val="00D3261E"/>
    <w:pPr>
      <w:keepNext/>
      <w:keepLines/>
      <w:spacing w:before="200" w:line="312"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berschrift3">
    <w:name w:val="heading 3"/>
    <w:basedOn w:val="Standard"/>
    <w:next w:val="Standard"/>
    <w:link w:val="berschrift3Zchn"/>
    <w:uiPriority w:val="9"/>
    <w:semiHidden/>
    <w:unhideWhenUsed/>
    <w:qFormat/>
    <w:rsid w:val="00B60581"/>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27B9"/>
    <w:pPr>
      <w:tabs>
        <w:tab w:val="center" w:pos="4536"/>
        <w:tab w:val="right" w:pos="9072"/>
      </w:tabs>
    </w:pPr>
  </w:style>
  <w:style w:type="character" w:customStyle="1" w:styleId="KopfzeileZchn">
    <w:name w:val="Kopfzeile Zchn"/>
    <w:basedOn w:val="Absatz-Standardschriftart"/>
    <w:link w:val="Kopfzeile"/>
    <w:uiPriority w:val="99"/>
    <w:rsid w:val="006C27B9"/>
  </w:style>
  <w:style w:type="paragraph" w:styleId="Fuzeile">
    <w:name w:val="footer"/>
    <w:basedOn w:val="Standard"/>
    <w:link w:val="FuzeileZchn"/>
    <w:uiPriority w:val="99"/>
    <w:unhideWhenUsed/>
    <w:rsid w:val="006C27B9"/>
    <w:pPr>
      <w:tabs>
        <w:tab w:val="center" w:pos="4536"/>
        <w:tab w:val="right" w:pos="9072"/>
      </w:tabs>
    </w:pPr>
  </w:style>
  <w:style w:type="character" w:customStyle="1" w:styleId="FuzeileZchn">
    <w:name w:val="Fußzeile Zchn"/>
    <w:basedOn w:val="Absatz-Standardschriftart"/>
    <w:link w:val="Fuzeile"/>
    <w:uiPriority w:val="99"/>
    <w:rsid w:val="006C27B9"/>
  </w:style>
  <w:style w:type="character" w:styleId="Hyperlink">
    <w:name w:val="Hyperlink"/>
    <w:basedOn w:val="Absatz-Standardschriftart"/>
    <w:uiPriority w:val="99"/>
    <w:unhideWhenUsed/>
    <w:rsid w:val="00B0106F"/>
    <w:rPr>
      <w:color w:val="0563C1" w:themeColor="hyperlink"/>
      <w:u w:val="single"/>
    </w:rPr>
  </w:style>
  <w:style w:type="character" w:customStyle="1" w:styleId="ui-provider">
    <w:name w:val="ui-provider"/>
    <w:basedOn w:val="Absatz-Standardschriftart"/>
    <w:rsid w:val="008F64A9"/>
  </w:style>
  <w:style w:type="character" w:styleId="NichtaufgelsteErwhnung">
    <w:name w:val="Unresolved Mention"/>
    <w:basedOn w:val="Absatz-Standardschriftart"/>
    <w:uiPriority w:val="99"/>
    <w:semiHidden/>
    <w:unhideWhenUsed/>
    <w:rsid w:val="00E52DCE"/>
    <w:rPr>
      <w:color w:val="605E5C"/>
      <w:shd w:val="clear" w:color="auto" w:fill="E1DFDD"/>
    </w:rPr>
  </w:style>
  <w:style w:type="character" w:styleId="Fett">
    <w:name w:val="Strong"/>
    <w:basedOn w:val="Absatz-Standardschriftart"/>
    <w:uiPriority w:val="22"/>
    <w:rsid w:val="00CA6331"/>
    <w:rPr>
      <w:b/>
      <w:bCs/>
    </w:rPr>
  </w:style>
  <w:style w:type="paragraph" w:styleId="Listenabsatz">
    <w:name w:val="List Paragraph"/>
    <w:basedOn w:val="Standard"/>
    <w:uiPriority w:val="34"/>
    <w:rsid w:val="00264228"/>
    <w:pPr>
      <w:ind w:left="720"/>
      <w:contextualSpacing/>
    </w:pPr>
  </w:style>
  <w:style w:type="paragraph" w:styleId="StandardWeb">
    <w:name w:val="Normal (Web)"/>
    <w:basedOn w:val="Standard"/>
    <w:uiPriority w:val="99"/>
    <w:semiHidden/>
    <w:unhideWhenUsed/>
    <w:rsid w:val="00E322B8"/>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paragraph">
    <w:name w:val="paragraph"/>
    <w:basedOn w:val="Standard"/>
    <w:rsid w:val="00C733C3"/>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C733C3"/>
  </w:style>
  <w:style w:type="character" w:customStyle="1" w:styleId="eop">
    <w:name w:val="eop"/>
    <w:basedOn w:val="Absatz-Standardschriftart"/>
    <w:rsid w:val="00C733C3"/>
  </w:style>
  <w:style w:type="character" w:styleId="Kommentarzeichen">
    <w:name w:val="annotation reference"/>
    <w:basedOn w:val="Absatz-Standardschriftart"/>
    <w:uiPriority w:val="99"/>
    <w:semiHidden/>
    <w:unhideWhenUsed/>
    <w:rsid w:val="004B6D79"/>
    <w:rPr>
      <w:sz w:val="16"/>
      <w:szCs w:val="16"/>
    </w:rPr>
  </w:style>
  <w:style w:type="paragraph" w:styleId="Kommentartext">
    <w:name w:val="annotation text"/>
    <w:basedOn w:val="Standard"/>
    <w:link w:val="KommentartextZchn"/>
    <w:uiPriority w:val="99"/>
    <w:unhideWhenUsed/>
    <w:rsid w:val="004B6D79"/>
    <w:rPr>
      <w:sz w:val="20"/>
      <w:szCs w:val="20"/>
    </w:rPr>
  </w:style>
  <w:style w:type="character" w:customStyle="1" w:styleId="KommentartextZchn">
    <w:name w:val="Kommentartext Zchn"/>
    <w:basedOn w:val="Absatz-Standardschriftart"/>
    <w:link w:val="Kommentartext"/>
    <w:uiPriority w:val="99"/>
    <w:rsid w:val="004B6D79"/>
    <w:rPr>
      <w:sz w:val="20"/>
      <w:szCs w:val="20"/>
    </w:rPr>
  </w:style>
  <w:style w:type="paragraph" w:styleId="Kommentarthema">
    <w:name w:val="annotation subject"/>
    <w:basedOn w:val="Kommentartext"/>
    <w:next w:val="Kommentartext"/>
    <w:link w:val="KommentarthemaZchn"/>
    <w:uiPriority w:val="99"/>
    <w:semiHidden/>
    <w:unhideWhenUsed/>
    <w:rsid w:val="004B6D79"/>
    <w:rPr>
      <w:b/>
      <w:bCs/>
    </w:rPr>
  </w:style>
  <w:style w:type="character" w:customStyle="1" w:styleId="KommentarthemaZchn">
    <w:name w:val="Kommentarthema Zchn"/>
    <w:basedOn w:val="KommentartextZchn"/>
    <w:link w:val="Kommentarthema"/>
    <w:uiPriority w:val="99"/>
    <w:semiHidden/>
    <w:rsid w:val="004B6D79"/>
    <w:rPr>
      <w:b/>
      <w:bCs/>
      <w:sz w:val="20"/>
      <w:szCs w:val="20"/>
    </w:rPr>
  </w:style>
  <w:style w:type="character" w:styleId="BesuchterLink">
    <w:name w:val="FollowedHyperlink"/>
    <w:basedOn w:val="Absatz-Standardschriftart"/>
    <w:uiPriority w:val="99"/>
    <w:semiHidden/>
    <w:unhideWhenUsed/>
    <w:rsid w:val="00AA7965"/>
    <w:rPr>
      <w:color w:val="954F72" w:themeColor="followedHyperlink"/>
      <w:u w:val="single"/>
    </w:rPr>
  </w:style>
  <w:style w:type="character" w:customStyle="1" w:styleId="scxp59561565">
    <w:name w:val="scxp59561565"/>
    <w:basedOn w:val="Absatz-Standardschriftart"/>
    <w:rsid w:val="00423C1C"/>
  </w:style>
  <w:style w:type="paragraph" w:styleId="berarbeitung">
    <w:name w:val="Revision"/>
    <w:hidden/>
    <w:uiPriority w:val="99"/>
    <w:semiHidden/>
    <w:rsid w:val="0062571A"/>
  </w:style>
  <w:style w:type="paragraph" w:customStyle="1" w:styleId="Adress">
    <w:name w:val="Adress"/>
    <w:basedOn w:val="Standard"/>
    <w:rsid w:val="009C5CE4"/>
    <w:pPr>
      <w:keepNext/>
      <w:keepLines/>
      <w:spacing w:line="260" w:lineRule="atLeast"/>
    </w:pPr>
    <w:rPr>
      <w:rFonts w:ascii="Gill Sans MT" w:eastAsia="Times New Roman" w:hAnsi="Gill Sans MT" w:cs="Times New Roman"/>
      <w:color w:val="535353"/>
      <w:kern w:val="0"/>
      <w:sz w:val="18"/>
      <w:szCs w:val="20"/>
      <w:lang w:eastAsia="de-DE"/>
      <w14:ligatures w14:val="none"/>
    </w:rPr>
  </w:style>
  <w:style w:type="character" w:styleId="Platzhaltertext">
    <w:name w:val="Placeholder Text"/>
    <w:basedOn w:val="Absatz-Standardschriftart"/>
    <w:uiPriority w:val="99"/>
    <w:semiHidden/>
    <w:rsid w:val="00061062"/>
    <w:rPr>
      <w:color w:val="666666"/>
    </w:rPr>
  </w:style>
  <w:style w:type="paragraph" w:customStyle="1" w:styleId="Sub-headline">
    <w:name w:val="Sub-headline"/>
    <w:basedOn w:val="Standard"/>
    <w:link w:val="Sub-headlineCar"/>
    <w:qFormat/>
    <w:rsid w:val="00061062"/>
    <w:pPr>
      <w:keepNext/>
      <w:spacing w:line="264" w:lineRule="auto"/>
      <w:jc w:val="both"/>
    </w:pPr>
    <w:rPr>
      <w:rFonts w:ascii="Neff Sans" w:hAnsi="Neff Sans" w:cs="Neff Sans"/>
      <w:b/>
      <w:bCs/>
      <w:color w:val="AEAE6E"/>
      <w:sz w:val="22"/>
      <w:szCs w:val="22"/>
      <w:lang w:val="en-US"/>
    </w:rPr>
  </w:style>
  <w:style w:type="character" w:customStyle="1" w:styleId="Sub-headlineCar">
    <w:name w:val="Sub-headline Car"/>
    <w:basedOn w:val="Absatz-Standardschriftart"/>
    <w:link w:val="Sub-headline"/>
    <w:rsid w:val="00061062"/>
    <w:rPr>
      <w:rFonts w:ascii="Neff Sans" w:hAnsi="Neff Sans" w:cs="Neff Sans"/>
      <w:b/>
      <w:bCs/>
      <w:color w:val="AEAE6E"/>
      <w:sz w:val="22"/>
      <w:szCs w:val="22"/>
      <w:lang w:val="en-US"/>
    </w:rPr>
  </w:style>
  <w:style w:type="paragraph" w:customStyle="1" w:styleId="Boilerplateheadline">
    <w:name w:val="Boiler plate headline"/>
    <w:basedOn w:val="Standard"/>
    <w:link w:val="BoilerplateheadlineCar"/>
    <w:qFormat/>
    <w:rsid w:val="00880594"/>
    <w:pPr>
      <w:keepNext/>
    </w:pPr>
    <w:rPr>
      <w:rFonts w:ascii="Neff Sans Light" w:hAnsi="Neff Sans Light" w:cs="Neff Sans Light"/>
      <w:b/>
      <w:bCs/>
      <w:sz w:val="19"/>
      <w:szCs w:val="19"/>
      <w:lang w:val="en-GB"/>
    </w:rPr>
  </w:style>
  <w:style w:type="character" w:customStyle="1" w:styleId="BoilerplateheadlineCar">
    <w:name w:val="Boiler plate headline Car"/>
    <w:basedOn w:val="Absatz-Standardschriftart"/>
    <w:link w:val="Boilerplateheadline"/>
    <w:rsid w:val="00880594"/>
    <w:rPr>
      <w:rFonts w:ascii="Neff Sans Light" w:hAnsi="Neff Sans Light" w:cs="Neff Sans Light"/>
      <w:b/>
      <w:bCs/>
      <w:sz w:val="19"/>
      <w:szCs w:val="19"/>
      <w:lang w:val="en-GB"/>
    </w:rPr>
  </w:style>
  <w:style w:type="paragraph" w:customStyle="1" w:styleId="Boilerplatetext">
    <w:name w:val="Boiler plate text"/>
    <w:basedOn w:val="Standard"/>
    <w:link w:val="BoilerplatetextCar"/>
    <w:qFormat/>
    <w:rsid w:val="00880594"/>
    <w:rPr>
      <w:rFonts w:ascii="Neff Sans Light" w:hAnsi="Neff Sans Light" w:cs="Neff Sans Light"/>
      <w:sz w:val="19"/>
      <w:szCs w:val="19"/>
      <w:lang w:val="en-US"/>
    </w:rPr>
  </w:style>
  <w:style w:type="character" w:customStyle="1" w:styleId="BoilerplatetextCar">
    <w:name w:val="Boiler plate text Car"/>
    <w:basedOn w:val="Absatz-Standardschriftart"/>
    <w:link w:val="Boilerplatetext"/>
    <w:rsid w:val="00880594"/>
    <w:rPr>
      <w:rFonts w:ascii="Neff Sans Light" w:hAnsi="Neff Sans Light" w:cs="Neff Sans Light"/>
      <w:sz w:val="19"/>
      <w:szCs w:val="19"/>
      <w:lang w:val="en-US"/>
    </w:rPr>
  </w:style>
  <w:style w:type="paragraph" w:customStyle="1" w:styleId="Text">
    <w:name w:val="Text"/>
    <w:basedOn w:val="Standard"/>
    <w:link w:val="TextCar"/>
    <w:qFormat/>
    <w:rsid w:val="00880594"/>
    <w:pPr>
      <w:spacing w:line="264" w:lineRule="auto"/>
      <w:jc w:val="both"/>
    </w:pPr>
    <w:rPr>
      <w:rFonts w:ascii="Neff Sans Light" w:hAnsi="Neff Sans Light" w:cs="Neff Sans Light"/>
      <w:sz w:val="22"/>
      <w:szCs w:val="22"/>
      <w:lang w:val="en-US"/>
    </w:rPr>
  </w:style>
  <w:style w:type="character" w:customStyle="1" w:styleId="TextCar">
    <w:name w:val="Text Car"/>
    <w:basedOn w:val="Absatz-Standardschriftart"/>
    <w:link w:val="Text"/>
    <w:rsid w:val="00880594"/>
    <w:rPr>
      <w:rFonts w:ascii="Neff Sans Light" w:hAnsi="Neff Sans Light" w:cs="Neff Sans Light"/>
      <w:sz w:val="22"/>
      <w:szCs w:val="22"/>
      <w:lang w:val="en-US"/>
    </w:rPr>
  </w:style>
  <w:style w:type="paragraph" w:customStyle="1" w:styleId="Kicker">
    <w:name w:val="Kicker"/>
    <w:basedOn w:val="Standard"/>
    <w:link w:val="KickerCar"/>
    <w:qFormat/>
    <w:rsid w:val="00880594"/>
    <w:pPr>
      <w:autoSpaceDE w:val="0"/>
      <w:autoSpaceDN w:val="0"/>
      <w:adjustRightInd w:val="0"/>
    </w:pPr>
    <w:rPr>
      <w:rFonts w:ascii="Neff Sans Light" w:hAnsi="Neff Sans Light" w:cs="Neff Sans Light"/>
      <w:b/>
      <w:bCs/>
      <w:sz w:val="22"/>
      <w:szCs w:val="22"/>
      <w:lang w:val="en-GB"/>
    </w:rPr>
  </w:style>
  <w:style w:type="character" w:customStyle="1" w:styleId="KickerCar">
    <w:name w:val="Kicker Car"/>
    <w:basedOn w:val="Absatz-Standardschriftart"/>
    <w:link w:val="Kicker"/>
    <w:rsid w:val="00880594"/>
    <w:rPr>
      <w:rFonts w:ascii="Neff Sans Light" w:hAnsi="Neff Sans Light" w:cs="Neff Sans Light"/>
      <w:b/>
      <w:bCs/>
      <w:sz w:val="22"/>
      <w:szCs w:val="22"/>
      <w:lang w:val="en-GB"/>
    </w:rPr>
  </w:style>
  <w:style w:type="paragraph" w:customStyle="1" w:styleId="Headline">
    <w:name w:val="Headline"/>
    <w:basedOn w:val="Standard"/>
    <w:link w:val="HeadlineCar"/>
    <w:qFormat/>
    <w:rsid w:val="00880594"/>
    <w:pPr>
      <w:autoSpaceDE w:val="0"/>
      <w:autoSpaceDN w:val="0"/>
      <w:adjustRightInd w:val="0"/>
    </w:pPr>
    <w:rPr>
      <w:rFonts w:ascii="Neff Sans" w:eastAsia="Utopia Std Semibold Caption" w:hAnsi="Neff Sans" w:cs="Neff Sans"/>
      <w:b/>
      <w:bCs/>
      <w:color w:val="AEAE6E"/>
      <w:sz w:val="36"/>
      <w:szCs w:val="36"/>
      <w:lang w:val="en-US"/>
    </w:rPr>
  </w:style>
  <w:style w:type="character" w:customStyle="1" w:styleId="HeadlineCar">
    <w:name w:val="Headline Car"/>
    <w:basedOn w:val="Absatz-Standardschriftart"/>
    <w:link w:val="Headline"/>
    <w:rsid w:val="00880594"/>
    <w:rPr>
      <w:rFonts w:ascii="Neff Sans" w:eastAsia="Utopia Std Semibold Caption" w:hAnsi="Neff Sans" w:cs="Neff Sans"/>
      <w:b/>
      <w:bCs/>
      <w:color w:val="AEAE6E"/>
      <w:sz w:val="36"/>
      <w:szCs w:val="36"/>
      <w:lang w:val="en-US"/>
    </w:rPr>
  </w:style>
  <w:style w:type="paragraph" w:customStyle="1" w:styleId="Placeanddate">
    <w:name w:val="Place and date"/>
    <w:basedOn w:val="Standard"/>
    <w:link w:val="PlaceanddateCar"/>
    <w:qFormat/>
    <w:rsid w:val="00880594"/>
    <w:pPr>
      <w:spacing w:line="264" w:lineRule="auto"/>
      <w:jc w:val="both"/>
    </w:pPr>
    <w:rPr>
      <w:rFonts w:ascii="Neff Sans Light" w:hAnsi="Neff Sans Light" w:cs="Neff Sans Light"/>
      <w:sz w:val="22"/>
      <w:szCs w:val="22"/>
      <w:lang w:val="en-US"/>
    </w:rPr>
  </w:style>
  <w:style w:type="character" w:customStyle="1" w:styleId="PlaceanddateCar">
    <w:name w:val="Place and date Car"/>
    <w:basedOn w:val="Absatz-Standardschriftart"/>
    <w:link w:val="Placeanddate"/>
    <w:rsid w:val="00880594"/>
    <w:rPr>
      <w:rFonts w:ascii="Neff Sans Light" w:hAnsi="Neff Sans Light" w:cs="Neff Sans Light"/>
      <w:sz w:val="22"/>
      <w:szCs w:val="22"/>
      <w:lang w:val="en-US"/>
    </w:rPr>
  </w:style>
  <w:style w:type="paragraph" w:customStyle="1" w:styleId="Footnote">
    <w:name w:val="Footnote"/>
    <w:basedOn w:val="Fuzeile"/>
    <w:link w:val="FootnoteCar"/>
    <w:qFormat/>
    <w:rsid w:val="007B39F2"/>
    <w:pPr>
      <w:tabs>
        <w:tab w:val="clear" w:pos="4536"/>
        <w:tab w:val="clear" w:pos="9072"/>
        <w:tab w:val="left" w:pos="1520"/>
      </w:tabs>
    </w:pPr>
    <w:rPr>
      <w:rFonts w:ascii="Neff Sans Light" w:hAnsi="Neff Sans Light" w:cs="Neff Sans Light"/>
      <w:sz w:val="19"/>
      <w:szCs w:val="19"/>
    </w:rPr>
  </w:style>
  <w:style w:type="character" w:customStyle="1" w:styleId="FootnoteCar">
    <w:name w:val="Footnote Car"/>
    <w:basedOn w:val="FuzeileZchn"/>
    <w:link w:val="Footnote"/>
    <w:rsid w:val="007B39F2"/>
    <w:rPr>
      <w:rFonts w:ascii="Neff Sans Light" w:hAnsi="Neff Sans Light" w:cs="Neff Sans Light"/>
      <w:sz w:val="19"/>
      <w:szCs w:val="19"/>
    </w:rPr>
  </w:style>
  <w:style w:type="character" w:customStyle="1" w:styleId="berschrift2Zchn">
    <w:name w:val="Überschrift 2 Zchn"/>
    <w:basedOn w:val="Absatz-Standardschriftart"/>
    <w:link w:val="berschrift2"/>
    <w:uiPriority w:val="9"/>
    <w:rsid w:val="00D3261E"/>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berschrift3Zchn">
    <w:name w:val="Überschrift 3 Zchn"/>
    <w:basedOn w:val="Absatz-Standardschriftart"/>
    <w:link w:val="berschrift3"/>
    <w:uiPriority w:val="9"/>
    <w:semiHidden/>
    <w:rsid w:val="00B60581"/>
    <w:rPr>
      <w:rFonts w:asciiTheme="majorHAnsi" w:eastAsiaTheme="majorEastAsia" w:hAnsiTheme="majorHAnsi" w:cstheme="majorBidi"/>
      <w:color w:val="1F3763" w:themeColor="accent1" w:themeShade="7F"/>
    </w:rPr>
  </w:style>
  <w:style w:type="character" w:customStyle="1" w:styleId="font-medium">
    <w:name w:val="font-medium"/>
    <w:basedOn w:val="Absatz-Standardschriftart"/>
    <w:rsid w:val="001F0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3738">
      <w:bodyDiv w:val="1"/>
      <w:marLeft w:val="0"/>
      <w:marRight w:val="0"/>
      <w:marTop w:val="0"/>
      <w:marBottom w:val="0"/>
      <w:divBdr>
        <w:top w:val="none" w:sz="0" w:space="0" w:color="auto"/>
        <w:left w:val="none" w:sz="0" w:space="0" w:color="auto"/>
        <w:bottom w:val="none" w:sz="0" w:space="0" w:color="auto"/>
        <w:right w:val="none" w:sz="0" w:space="0" w:color="auto"/>
      </w:divBdr>
    </w:div>
    <w:div w:id="94592140">
      <w:bodyDiv w:val="1"/>
      <w:marLeft w:val="0"/>
      <w:marRight w:val="0"/>
      <w:marTop w:val="0"/>
      <w:marBottom w:val="0"/>
      <w:divBdr>
        <w:top w:val="none" w:sz="0" w:space="0" w:color="auto"/>
        <w:left w:val="none" w:sz="0" w:space="0" w:color="auto"/>
        <w:bottom w:val="none" w:sz="0" w:space="0" w:color="auto"/>
        <w:right w:val="none" w:sz="0" w:space="0" w:color="auto"/>
      </w:divBdr>
      <w:divsChild>
        <w:div w:id="209150699">
          <w:marLeft w:val="0"/>
          <w:marRight w:val="0"/>
          <w:marTop w:val="0"/>
          <w:marBottom w:val="0"/>
          <w:divBdr>
            <w:top w:val="none" w:sz="0" w:space="0" w:color="auto"/>
            <w:left w:val="none" w:sz="0" w:space="0" w:color="auto"/>
            <w:bottom w:val="none" w:sz="0" w:space="0" w:color="auto"/>
            <w:right w:val="none" w:sz="0" w:space="0" w:color="auto"/>
          </w:divBdr>
          <w:divsChild>
            <w:div w:id="1284771611">
              <w:marLeft w:val="0"/>
              <w:marRight w:val="0"/>
              <w:marTop w:val="0"/>
              <w:marBottom w:val="0"/>
              <w:divBdr>
                <w:top w:val="none" w:sz="0" w:space="0" w:color="auto"/>
                <w:left w:val="none" w:sz="0" w:space="0" w:color="auto"/>
                <w:bottom w:val="none" w:sz="0" w:space="0" w:color="auto"/>
                <w:right w:val="none" w:sz="0" w:space="0" w:color="auto"/>
              </w:divBdr>
              <w:divsChild>
                <w:div w:id="14690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0994">
      <w:bodyDiv w:val="1"/>
      <w:marLeft w:val="0"/>
      <w:marRight w:val="0"/>
      <w:marTop w:val="0"/>
      <w:marBottom w:val="0"/>
      <w:divBdr>
        <w:top w:val="none" w:sz="0" w:space="0" w:color="auto"/>
        <w:left w:val="none" w:sz="0" w:space="0" w:color="auto"/>
        <w:bottom w:val="none" w:sz="0" w:space="0" w:color="auto"/>
        <w:right w:val="none" w:sz="0" w:space="0" w:color="auto"/>
      </w:divBdr>
    </w:div>
    <w:div w:id="280382885">
      <w:bodyDiv w:val="1"/>
      <w:marLeft w:val="0"/>
      <w:marRight w:val="0"/>
      <w:marTop w:val="0"/>
      <w:marBottom w:val="0"/>
      <w:divBdr>
        <w:top w:val="none" w:sz="0" w:space="0" w:color="auto"/>
        <w:left w:val="none" w:sz="0" w:space="0" w:color="auto"/>
        <w:bottom w:val="none" w:sz="0" w:space="0" w:color="auto"/>
        <w:right w:val="none" w:sz="0" w:space="0" w:color="auto"/>
      </w:divBdr>
      <w:divsChild>
        <w:div w:id="1768303035">
          <w:marLeft w:val="0"/>
          <w:marRight w:val="0"/>
          <w:marTop w:val="0"/>
          <w:marBottom w:val="0"/>
          <w:divBdr>
            <w:top w:val="none" w:sz="0" w:space="0" w:color="auto"/>
            <w:left w:val="none" w:sz="0" w:space="0" w:color="auto"/>
            <w:bottom w:val="none" w:sz="0" w:space="0" w:color="auto"/>
            <w:right w:val="none" w:sz="0" w:space="0" w:color="auto"/>
          </w:divBdr>
          <w:divsChild>
            <w:div w:id="535582869">
              <w:marLeft w:val="0"/>
              <w:marRight w:val="0"/>
              <w:marTop w:val="0"/>
              <w:marBottom w:val="0"/>
              <w:divBdr>
                <w:top w:val="none" w:sz="0" w:space="0" w:color="auto"/>
                <w:left w:val="none" w:sz="0" w:space="0" w:color="auto"/>
                <w:bottom w:val="none" w:sz="0" w:space="0" w:color="auto"/>
                <w:right w:val="none" w:sz="0" w:space="0" w:color="auto"/>
              </w:divBdr>
              <w:divsChild>
                <w:div w:id="1696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2757">
      <w:bodyDiv w:val="1"/>
      <w:marLeft w:val="0"/>
      <w:marRight w:val="0"/>
      <w:marTop w:val="0"/>
      <w:marBottom w:val="0"/>
      <w:divBdr>
        <w:top w:val="none" w:sz="0" w:space="0" w:color="auto"/>
        <w:left w:val="none" w:sz="0" w:space="0" w:color="auto"/>
        <w:bottom w:val="none" w:sz="0" w:space="0" w:color="auto"/>
        <w:right w:val="none" w:sz="0" w:space="0" w:color="auto"/>
      </w:divBdr>
    </w:div>
    <w:div w:id="302126930">
      <w:bodyDiv w:val="1"/>
      <w:marLeft w:val="0"/>
      <w:marRight w:val="0"/>
      <w:marTop w:val="0"/>
      <w:marBottom w:val="0"/>
      <w:divBdr>
        <w:top w:val="none" w:sz="0" w:space="0" w:color="auto"/>
        <w:left w:val="none" w:sz="0" w:space="0" w:color="auto"/>
        <w:bottom w:val="none" w:sz="0" w:space="0" w:color="auto"/>
        <w:right w:val="none" w:sz="0" w:space="0" w:color="auto"/>
      </w:divBdr>
    </w:div>
    <w:div w:id="357776962">
      <w:bodyDiv w:val="1"/>
      <w:marLeft w:val="0"/>
      <w:marRight w:val="0"/>
      <w:marTop w:val="0"/>
      <w:marBottom w:val="0"/>
      <w:divBdr>
        <w:top w:val="none" w:sz="0" w:space="0" w:color="auto"/>
        <w:left w:val="none" w:sz="0" w:space="0" w:color="auto"/>
        <w:bottom w:val="none" w:sz="0" w:space="0" w:color="auto"/>
        <w:right w:val="none" w:sz="0" w:space="0" w:color="auto"/>
      </w:divBdr>
    </w:div>
    <w:div w:id="453983871">
      <w:bodyDiv w:val="1"/>
      <w:marLeft w:val="0"/>
      <w:marRight w:val="0"/>
      <w:marTop w:val="0"/>
      <w:marBottom w:val="0"/>
      <w:divBdr>
        <w:top w:val="none" w:sz="0" w:space="0" w:color="auto"/>
        <w:left w:val="none" w:sz="0" w:space="0" w:color="auto"/>
        <w:bottom w:val="none" w:sz="0" w:space="0" w:color="auto"/>
        <w:right w:val="none" w:sz="0" w:space="0" w:color="auto"/>
      </w:divBdr>
      <w:divsChild>
        <w:div w:id="1636448974">
          <w:marLeft w:val="0"/>
          <w:marRight w:val="0"/>
          <w:marTop w:val="0"/>
          <w:marBottom w:val="0"/>
          <w:divBdr>
            <w:top w:val="none" w:sz="0" w:space="0" w:color="auto"/>
            <w:left w:val="none" w:sz="0" w:space="0" w:color="auto"/>
            <w:bottom w:val="none" w:sz="0" w:space="0" w:color="auto"/>
            <w:right w:val="none" w:sz="0" w:space="0" w:color="auto"/>
          </w:divBdr>
          <w:divsChild>
            <w:div w:id="1043216857">
              <w:marLeft w:val="0"/>
              <w:marRight w:val="0"/>
              <w:marTop w:val="0"/>
              <w:marBottom w:val="0"/>
              <w:divBdr>
                <w:top w:val="none" w:sz="0" w:space="0" w:color="auto"/>
                <w:left w:val="none" w:sz="0" w:space="0" w:color="auto"/>
                <w:bottom w:val="none" w:sz="0" w:space="0" w:color="auto"/>
                <w:right w:val="none" w:sz="0" w:space="0" w:color="auto"/>
              </w:divBdr>
              <w:divsChild>
                <w:div w:id="1765615186">
                  <w:marLeft w:val="0"/>
                  <w:marRight w:val="0"/>
                  <w:marTop w:val="0"/>
                  <w:marBottom w:val="0"/>
                  <w:divBdr>
                    <w:top w:val="none" w:sz="0" w:space="0" w:color="auto"/>
                    <w:left w:val="none" w:sz="0" w:space="0" w:color="auto"/>
                    <w:bottom w:val="none" w:sz="0" w:space="0" w:color="auto"/>
                    <w:right w:val="none" w:sz="0" w:space="0" w:color="auto"/>
                  </w:divBdr>
                  <w:divsChild>
                    <w:div w:id="2204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73039">
      <w:bodyDiv w:val="1"/>
      <w:marLeft w:val="0"/>
      <w:marRight w:val="0"/>
      <w:marTop w:val="0"/>
      <w:marBottom w:val="0"/>
      <w:divBdr>
        <w:top w:val="none" w:sz="0" w:space="0" w:color="auto"/>
        <w:left w:val="none" w:sz="0" w:space="0" w:color="auto"/>
        <w:bottom w:val="none" w:sz="0" w:space="0" w:color="auto"/>
        <w:right w:val="none" w:sz="0" w:space="0" w:color="auto"/>
      </w:divBdr>
      <w:divsChild>
        <w:div w:id="494958965">
          <w:marLeft w:val="0"/>
          <w:marRight w:val="0"/>
          <w:marTop w:val="0"/>
          <w:marBottom w:val="0"/>
          <w:divBdr>
            <w:top w:val="none" w:sz="0" w:space="0" w:color="auto"/>
            <w:left w:val="none" w:sz="0" w:space="0" w:color="auto"/>
            <w:bottom w:val="none" w:sz="0" w:space="0" w:color="auto"/>
            <w:right w:val="none" w:sz="0" w:space="0" w:color="auto"/>
          </w:divBdr>
          <w:divsChild>
            <w:div w:id="293145935">
              <w:marLeft w:val="0"/>
              <w:marRight w:val="0"/>
              <w:marTop w:val="0"/>
              <w:marBottom w:val="0"/>
              <w:divBdr>
                <w:top w:val="none" w:sz="0" w:space="0" w:color="auto"/>
                <w:left w:val="none" w:sz="0" w:space="0" w:color="auto"/>
                <w:bottom w:val="none" w:sz="0" w:space="0" w:color="auto"/>
                <w:right w:val="none" w:sz="0" w:space="0" w:color="auto"/>
              </w:divBdr>
              <w:divsChild>
                <w:div w:id="4659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7339">
      <w:bodyDiv w:val="1"/>
      <w:marLeft w:val="0"/>
      <w:marRight w:val="0"/>
      <w:marTop w:val="0"/>
      <w:marBottom w:val="0"/>
      <w:divBdr>
        <w:top w:val="none" w:sz="0" w:space="0" w:color="auto"/>
        <w:left w:val="none" w:sz="0" w:space="0" w:color="auto"/>
        <w:bottom w:val="none" w:sz="0" w:space="0" w:color="auto"/>
        <w:right w:val="none" w:sz="0" w:space="0" w:color="auto"/>
      </w:divBdr>
      <w:divsChild>
        <w:div w:id="19280637">
          <w:marLeft w:val="0"/>
          <w:marRight w:val="0"/>
          <w:marTop w:val="0"/>
          <w:marBottom w:val="0"/>
          <w:divBdr>
            <w:top w:val="none" w:sz="0" w:space="0" w:color="auto"/>
            <w:left w:val="none" w:sz="0" w:space="0" w:color="auto"/>
            <w:bottom w:val="none" w:sz="0" w:space="0" w:color="auto"/>
            <w:right w:val="none" w:sz="0" w:space="0" w:color="auto"/>
          </w:divBdr>
          <w:divsChild>
            <w:div w:id="162821352">
              <w:marLeft w:val="0"/>
              <w:marRight w:val="0"/>
              <w:marTop w:val="0"/>
              <w:marBottom w:val="0"/>
              <w:divBdr>
                <w:top w:val="none" w:sz="0" w:space="0" w:color="auto"/>
                <w:left w:val="none" w:sz="0" w:space="0" w:color="auto"/>
                <w:bottom w:val="none" w:sz="0" w:space="0" w:color="auto"/>
                <w:right w:val="none" w:sz="0" w:space="0" w:color="auto"/>
              </w:divBdr>
              <w:divsChild>
                <w:div w:id="7121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3879">
      <w:bodyDiv w:val="1"/>
      <w:marLeft w:val="0"/>
      <w:marRight w:val="0"/>
      <w:marTop w:val="0"/>
      <w:marBottom w:val="0"/>
      <w:divBdr>
        <w:top w:val="none" w:sz="0" w:space="0" w:color="auto"/>
        <w:left w:val="none" w:sz="0" w:space="0" w:color="auto"/>
        <w:bottom w:val="none" w:sz="0" w:space="0" w:color="auto"/>
        <w:right w:val="none" w:sz="0" w:space="0" w:color="auto"/>
      </w:divBdr>
      <w:divsChild>
        <w:div w:id="48917436">
          <w:marLeft w:val="0"/>
          <w:marRight w:val="0"/>
          <w:marTop w:val="0"/>
          <w:marBottom w:val="0"/>
          <w:divBdr>
            <w:top w:val="none" w:sz="0" w:space="0" w:color="auto"/>
            <w:left w:val="none" w:sz="0" w:space="0" w:color="auto"/>
            <w:bottom w:val="none" w:sz="0" w:space="0" w:color="auto"/>
            <w:right w:val="none" w:sz="0" w:space="0" w:color="auto"/>
          </w:divBdr>
          <w:divsChild>
            <w:div w:id="470174348">
              <w:marLeft w:val="0"/>
              <w:marRight w:val="0"/>
              <w:marTop w:val="0"/>
              <w:marBottom w:val="0"/>
              <w:divBdr>
                <w:top w:val="none" w:sz="0" w:space="0" w:color="auto"/>
                <w:left w:val="none" w:sz="0" w:space="0" w:color="auto"/>
                <w:bottom w:val="none" w:sz="0" w:space="0" w:color="auto"/>
                <w:right w:val="none" w:sz="0" w:space="0" w:color="auto"/>
              </w:divBdr>
              <w:divsChild>
                <w:div w:id="1754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39213">
      <w:bodyDiv w:val="1"/>
      <w:marLeft w:val="0"/>
      <w:marRight w:val="0"/>
      <w:marTop w:val="0"/>
      <w:marBottom w:val="0"/>
      <w:divBdr>
        <w:top w:val="none" w:sz="0" w:space="0" w:color="auto"/>
        <w:left w:val="none" w:sz="0" w:space="0" w:color="auto"/>
        <w:bottom w:val="none" w:sz="0" w:space="0" w:color="auto"/>
        <w:right w:val="none" w:sz="0" w:space="0" w:color="auto"/>
      </w:divBdr>
      <w:divsChild>
        <w:div w:id="680666356">
          <w:marLeft w:val="0"/>
          <w:marRight w:val="0"/>
          <w:marTop w:val="0"/>
          <w:marBottom w:val="0"/>
          <w:divBdr>
            <w:top w:val="none" w:sz="0" w:space="0" w:color="auto"/>
            <w:left w:val="none" w:sz="0" w:space="0" w:color="auto"/>
            <w:bottom w:val="none" w:sz="0" w:space="0" w:color="auto"/>
            <w:right w:val="none" w:sz="0" w:space="0" w:color="auto"/>
          </w:divBdr>
          <w:divsChild>
            <w:div w:id="747382361">
              <w:marLeft w:val="0"/>
              <w:marRight w:val="0"/>
              <w:marTop w:val="0"/>
              <w:marBottom w:val="0"/>
              <w:divBdr>
                <w:top w:val="none" w:sz="0" w:space="0" w:color="auto"/>
                <w:left w:val="none" w:sz="0" w:space="0" w:color="auto"/>
                <w:bottom w:val="none" w:sz="0" w:space="0" w:color="auto"/>
                <w:right w:val="none" w:sz="0" w:space="0" w:color="auto"/>
              </w:divBdr>
              <w:divsChild>
                <w:div w:id="19449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7135">
      <w:bodyDiv w:val="1"/>
      <w:marLeft w:val="0"/>
      <w:marRight w:val="0"/>
      <w:marTop w:val="0"/>
      <w:marBottom w:val="0"/>
      <w:divBdr>
        <w:top w:val="none" w:sz="0" w:space="0" w:color="auto"/>
        <w:left w:val="none" w:sz="0" w:space="0" w:color="auto"/>
        <w:bottom w:val="none" w:sz="0" w:space="0" w:color="auto"/>
        <w:right w:val="none" w:sz="0" w:space="0" w:color="auto"/>
      </w:divBdr>
      <w:divsChild>
        <w:div w:id="363019223">
          <w:marLeft w:val="0"/>
          <w:marRight w:val="0"/>
          <w:marTop w:val="0"/>
          <w:marBottom w:val="0"/>
          <w:divBdr>
            <w:top w:val="none" w:sz="0" w:space="0" w:color="auto"/>
            <w:left w:val="none" w:sz="0" w:space="0" w:color="auto"/>
            <w:bottom w:val="none" w:sz="0" w:space="0" w:color="auto"/>
            <w:right w:val="none" w:sz="0" w:space="0" w:color="auto"/>
          </w:divBdr>
          <w:divsChild>
            <w:div w:id="2047291152">
              <w:marLeft w:val="0"/>
              <w:marRight w:val="0"/>
              <w:marTop w:val="0"/>
              <w:marBottom w:val="0"/>
              <w:divBdr>
                <w:top w:val="none" w:sz="0" w:space="0" w:color="auto"/>
                <w:left w:val="none" w:sz="0" w:space="0" w:color="auto"/>
                <w:bottom w:val="none" w:sz="0" w:space="0" w:color="auto"/>
                <w:right w:val="none" w:sz="0" w:space="0" w:color="auto"/>
              </w:divBdr>
              <w:divsChild>
                <w:div w:id="18214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60620">
      <w:bodyDiv w:val="1"/>
      <w:marLeft w:val="0"/>
      <w:marRight w:val="0"/>
      <w:marTop w:val="0"/>
      <w:marBottom w:val="0"/>
      <w:divBdr>
        <w:top w:val="none" w:sz="0" w:space="0" w:color="auto"/>
        <w:left w:val="none" w:sz="0" w:space="0" w:color="auto"/>
        <w:bottom w:val="none" w:sz="0" w:space="0" w:color="auto"/>
        <w:right w:val="none" w:sz="0" w:space="0" w:color="auto"/>
      </w:divBdr>
    </w:div>
    <w:div w:id="992873993">
      <w:bodyDiv w:val="1"/>
      <w:marLeft w:val="0"/>
      <w:marRight w:val="0"/>
      <w:marTop w:val="0"/>
      <w:marBottom w:val="0"/>
      <w:divBdr>
        <w:top w:val="none" w:sz="0" w:space="0" w:color="auto"/>
        <w:left w:val="none" w:sz="0" w:space="0" w:color="auto"/>
        <w:bottom w:val="none" w:sz="0" w:space="0" w:color="auto"/>
        <w:right w:val="none" w:sz="0" w:space="0" w:color="auto"/>
      </w:divBdr>
      <w:divsChild>
        <w:div w:id="949359351">
          <w:marLeft w:val="0"/>
          <w:marRight w:val="0"/>
          <w:marTop w:val="0"/>
          <w:marBottom w:val="0"/>
          <w:divBdr>
            <w:top w:val="none" w:sz="0" w:space="0" w:color="auto"/>
            <w:left w:val="none" w:sz="0" w:space="0" w:color="auto"/>
            <w:bottom w:val="none" w:sz="0" w:space="0" w:color="auto"/>
            <w:right w:val="none" w:sz="0" w:space="0" w:color="auto"/>
          </w:divBdr>
        </w:div>
      </w:divsChild>
    </w:div>
    <w:div w:id="1044789619">
      <w:bodyDiv w:val="1"/>
      <w:marLeft w:val="0"/>
      <w:marRight w:val="0"/>
      <w:marTop w:val="0"/>
      <w:marBottom w:val="0"/>
      <w:divBdr>
        <w:top w:val="none" w:sz="0" w:space="0" w:color="auto"/>
        <w:left w:val="none" w:sz="0" w:space="0" w:color="auto"/>
        <w:bottom w:val="none" w:sz="0" w:space="0" w:color="auto"/>
        <w:right w:val="none" w:sz="0" w:space="0" w:color="auto"/>
      </w:divBdr>
      <w:divsChild>
        <w:div w:id="1463766240">
          <w:marLeft w:val="0"/>
          <w:marRight w:val="0"/>
          <w:marTop w:val="0"/>
          <w:marBottom w:val="0"/>
          <w:divBdr>
            <w:top w:val="none" w:sz="0" w:space="0" w:color="auto"/>
            <w:left w:val="none" w:sz="0" w:space="0" w:color="auto"/>
            <w:bottom w:val="none" w:sz="0" w:space="0" w:color="auto"/>
            <w:right w:val="none" w:sz="0" w:space="0" w:color="auto"/>
          </w:divBdr>
          <w:divsChild>
            <w:div w:id="799566594">
              <w:marLeft w:val="0"/>
              <w:marRight w:val="0"/>
              <w:marTop w:val="0"/>
              <w:marBottom w:val="0"/>
              <w:divBdr>
                <w:top w:val="none" w:sz="0" w:space="0" w:color="auto"/>
                <w:left w:val="none" w:sz="0" w:space="0" w:color="auto"/>
                <w:bottom w:val="none" w:sz="0" w:space="0" w:color="auto"/>
                <w:right w:val="none" w:sz="0" w:space="0" w:color="auto"/>
              </w:divBdr>
              <w:divsChild>
                <w:div w:id="636644929">
                  <w:marLeft w:val="0"/>
                  <w:marRight w:val="0"/>
                  <w:marTop w:val="0"/>
                  <w:marBottom w:val="0"/>
                  <w:divBdr>
                    <w:top w:val="none" w:sz="0" w:space="0" w:color="auto"/>
                    <w:left w:val="none" w:sz="0" w:space="0" w:color="auto"/>
                    <w:bottom w:val="none" w:sz="0" w:space="0" w:color="auto"/>
                    <w:right w:val="none" w:sz="0" w:space="0" w:color="auto"/>
                  </w:divBdr>
                </w:div>
                <w:div w:id="1399353606">
                  <w:marLeft w:val="0"/>
                  <w:marRight w:val="0"/>
                  <w:marTop w:val="0"/>
                  <w:marBottom w:val="0"/>
                  <w:divBdr>
                    <w:top w:val="none" w:sz="0" w:space="0" w:color="auto"/>
                    <w:left w:val="none" w:sz="0" w:space="0" w:color="auto"/>
                    <w:bottom w:val="none" w:sz="0" w:space="0" w:color="auto"/>
                    <w:right w:val="none" w:sz="0" w:space="0" w:color="auto"/>
                  </w:divBdr>
                </w:div>
              </w:divsChild>
            </w:div>
            <w:div w:id="2060394606">
              <w:marLeft w:val="0"/>
              <w:marRight w:val="0"/>
              <w:marTop w:val="0"/>
              <w:marBottom w:val="0"/>
              <w:divBdr>
                <w:top w:val="none" w:sz="0" w:space="0" w:color="auto"/>
                <w:left w:val="none" w:sz="0" w:space="0" w:color="auto"/>
                <w:bottom w:val="none" w:sz="0" w:space="0" w:color="auto"/>
                <w:right w:val="none" w:sz="0" w:space="0" w:color="auto"/>
              </w:divBdr>
              <w:divsChild>
                <w:div w:id="17918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0544">
      <w:bodyDiv w:val="1"/>
      <w:marLeft w:val="0"/>
      <w:marRight w:val="0"/>
      <w:marTop w:val="0"/>
      <w:marBottom w:val="0"/>
      <w:divBdr>
        <w:top w:val="none" w:sz="0" w:space="0" w:color="auto"/>
        <w:left w:val="none" w:sz="0" w:space="0" w:color="auto"/>
        <w:bottom w:val="none" w:sz="0" w:space="0" w:color="auto"/>
        <w:right w:val="none" w:sz="0" w:space="0" w:color="auto"/>
      </w:divBdr>
      <w:divsChild>
        <w:div w:id="64492482">
          <w:marLeft w:val="0"/>
          <w:marRight w:val="0"/>
          <w:marTop w:val="0"/>
          <w:marBottom w:val="0"/>
          <w:divBdr>
            <w:top w:val="none" w:sz="0" w:space="0" w:color="auto"/>
            <w:left w:val="none" w:sz="0" w:space="0" w:color="auto"/>
            <w:bottom w:val="none" w:sz="0" w:space="0" w:color="auto"/>
            <w:right w:val="none" w:sz="0" w:space="0" w:color="auto"/>
          </w:divBdr>
        </w:div>
        <w:div w:id="155734845">
          <w:marLeft w:val="0"/>
          <w:marRight w:val="0"/>
          <w:marTop w:val="0"/>
          <w:marBottom w:val="0"/>
          <w:divBdr>
            <w:top w:val="none" w:sz="0" w:space="0" w:color="auto"/>
            <w:left w:val="none" w:sz="0" w:space="0" w:color="auto"/>
            <w:bottom w:val="none" w:sz="0" w:space="0" w:color="auto"/>
            <w:right w:val="none" w:sz="0" w:space="0" w:color="auto"/>
          </w:divBdr>
        </w:div>
        <w:div w:id="256980522">
          <w:marLeft w:val="0"/>
          <w:marRight w:val="0"/>
          <w:marTop w:val="0"/>
          <w:marBottom w:val="0"/>
          <w:divBdr>
            <w:top w:val="none" w:sz="0" w:space="0" w:color="auto"/>
            <w:left w:val="none" w:sz="0" w:space="0" w:color="auto"/>
            <w:bottom w:val="none" w:sz="0" w:space="0" w:color="auto"/>
            <w:right w:val="none" w:sz="0" w:space="0" w:color="auto"/>
          </w:divBdr>
        </w:div>
        <w:div w:id="608976513">
          <w:marLeft w:val="0"/>
          <w:marRight w:val="0"/>
          <w:marTop w:val="0"/>
          <w:marBottom w:val="0"/>
          <w:divBdr>
            <w:top w:val="none" w:sz="0" w:space="0" w:color="auto"/>
            <w:left w:val="none" w:sz="0" w:space="0" w:color="auto"/>
            <w:bottom w:val="none" w:sz="0" w:space="0" w:color="auto"/>
            <w:right w:val="none" w:sz="0" w:space="0" w:color="auto"/>
          </w:divBdr>
        </w:div>
        <w:div w:id="762646063">
          <w:marLeft w:val="0"/>
          <w:marRight w:val="0"/>
          <w:marTop w:val="0"/>
          <w:marBottom w:val="0"/>
          <w:divBdr>
            <w:top w:val="none" w:sz="0" w:space="0" w:color="auto"/>
            <w:left w:val="none" w:sz="0" w:space="0" w:color="auto"/>
            <w:bottom w:val="none" w:sz="0" w:space="0" w:color="auto"/>
            <w:right w:val="none" w:sz="0" w:space="0" w:color="auto"/>
          </w:divBdr>
        </w:div>
        <w:div w:id="2084641288">
          <w:marLeft w:val="0"/>
          <w:marRight w:val="0"/>
          <w:marTop w:val="0"/>
          <w:marBottom w:val="0"/>
          <w:divBdr>
            <w:top w:val="none" w:sz="0" w:space="0" w:color="auto"/>
            <w:left w:val="none" w:sz="0" w:space="0" w:color="auto"/>
            <w:bottom w:val="none" w:sz="0" w:space="0" w:color="auto"/>
            <w:right w:val="none" w:sz="0" w:space="0" w:color="auto"/>
          </w:divBdr>
        </w:div>
        <w:div w:id="2114471390">
          <w:marLeft w:val="0"/>
          <w:marRight w:val="0"/>
          <w:marTop w:val="0"/>
          <w:marBottom w:val="0"/>
          <w:divBdr>
            <w:top w:val="none" w:sz="0" w:space="0" w:color="auto"/>
            <w:left w:val="none" w:sz="0" w:space="0" w:color="auto"/>
            <w:bottom w:val="none" w:sz="0" w:space="0" w:color="auto"/>
            <w:right w:val="none" w:sz="0" w:space="0" w:color="auto"/>
          </w:divBdr>
        </w:div>
      </w:divsChild>
    </w:div>
    <w:div w:id="1222868772">
      <w:bodyDiv w:val="1"/>
      <w:marLeft w:val="0"/>
      <w:marRight w:val="0"/>
      <w:marTop w:val="0"/>
      <w:marBottom w:val="0"/>
      <w:divBdr>
        <w:top w:val="none" w:sz="0" w:space="0" w:color="auto"/>
        <w:left w:val="none" w:sz="0" w:space="0" w:color="auto"/>
        <w:bottom w:val="none" w:sz="0" w:space="0" w:color="auto"/>
        <w:right w:val="none" w:sz="0" w:space="0" w:color="auto"/>
      </w:divBdr>
    </w:div>
    <w:div w:id="1266185338">
      <w:bodyDiv w:val="1"/>
      <w:marLeft w:val="0"/>
      <w:marRight w:val="0"/>
      <w:marTop w:val="0"/>
      <w:marBottom w:val="0"/>
      <w:divBdr>
        <w:top w:val="none" w:sz="0" w:space="0" w:color="auto"/>
        <w:left w:val="none" w:sz="0" w:space="0" w:color="auto"/>
        <w:bottom w:val="none" w:sz="0" w:space="0" w:color="auto"/>
        <w:right w:val="none" w:sz="0" w:space="0" w:color="auto"/>
      </w:divBdr>
    </w:div>
    <w:div w:id="1463428588">
      <w:bodyDiv w:val="1"/>
      <w:marLeft w:val="0"/>
      <w:marRight w:val="0"/>
      <w:marTop w:val="0"/>
      <w:marBottom w:val="0"/>
      <w:divBdr>
        <w:top w:val="none" w:sz="0" w:space="0" w:color="auto"/>
        <w:left w:val="none" w:sz="0" w:space="0" w:color="auto"/>
        <w:bottom w:val="none" w:sz="0" w:space="0" w:color="auto"/>
        <w:right w:val="none" w:sz="0" w:space="0" w:color="auto"/>
      </w:divBdr>
      <w:divsChild>
        <w:div w:id="1424760449">
          <w:marLeft w:val="0"/>
          <w:marRight w:val="0"/>
          <w:marTop w:val="0"/>
          <w:marBottom w:val="0"/>
          <w:divBdr>
            <w:top w:val="none" w:sz="0" w:space="0" w:color="auto"/>
            <w:left w:val="none" w:sz="0" w:space="0" w:color="auto"/>
            <w:bottom w:val="none" w:sz="0" w:space="0" w:color="auto"/>
            <w:right w:val="none" w:sz="0" w:space="0" w:color="auto"/>
          </w:divBdr>
          <w:divsChild>
            <w:div w:id="386876586">
              <w:marLeft w:val="0"/>
              <w:marRight w:val="0"/>
              <w:marTop w:val="0"/>
              <w:marBottom w:val="0"/>
              <w:divBdr>
                <w:top w:val="none" w:sz="0" w:space="0" w:color="auto"/>
                <w:left w:val="none" w:sz="0" w:space="0" w:color="auto"/>
                <w:bottom w:val="none" w:sz="0" w:space="0" w:color="auto"/>
                <w:right w:val="none" w:sz="0" w:space="0" w:color="auto"/>
              </w:divBdr>
              <w:divsChild>
                <w:div w:id="18080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15796">
      <w:bodyDiv w:val="1"/>
      <w:marLeft w:val="0"/>
      <w:marRight w:val="0"/>
      <w:marTop w:val="0"/>
      <w:marBottom w:val="0"/>
      <w:divBdr>
        <w:top w:val="none" w:sz="0" w:space="0" w:color="auto"/>
        <w:left w:val="none" w:sz="0" w:space="0" w:color="auto"/>
        <w:bottom w:val="none" w:sz="0" w:space="0" w:color="auto"/>
        <w:right w:val="none" w:sz="0" w:space="0" w:color="auto"/>
      </w:divBdr>
      <w:divsChild>
        <w:div w:id="1189753402">
          <w:marLeft w:val="0"/>
          <w:marRight w:val="0"/>
          <w:marTop w:val="0"/>
          <w:marBottom w:val="0"/>
          <w:divBdr>
            <w:top w:val="none" w:sz="0" w:space="0" w:color="auto"/>
            <w:left w:val="none" w:sz="0" w:space="0" w:color="auto"/>
            <w:bottom w:val="none" w:sz="0" w:space="0" w:color="auto"/>
            <w:right w:val="none" w:sz="0" w:space="0" w:color="auto"/>
          </w:divBdr>
          <w:divsChild>
            <w:div w:id="731394837">
              <w:marLeft w:val="0"/>
              <w:marRight w:val="0"/>
              <w:marTop w:val="0"/>
              <w:marBottom w:val="0"/>
              <w:divBdr>
                <w:top w:val="none" w:sz="0" w:space="0" w:color="auto"/>
                <w:left w:val="none" w:sz="0" w:space="0" w:color="auto"/>
                <w:bottom w:val="none" w:sz="0" w:space="0" w:color="auto"/>
                <w:right w:val="none" w:sz="0" w:space="0" w:color="auto"/>
              </w:divBdr>
              <w:divsChild>
                <w:div w:id="4685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ff-home.com/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7MU\Downloads\NEFF%20Pressemitteilung%202026-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9A1E166ECB4E13BD7577AF25B1AF61"/>
        <w:category>
          <w:name w:val="Allgemein"/>
          <w:gallery w:val="placeholder"/>
        </w:category>
        <w:types>
          <w:type w:val="bbPlcHdr"/>
        </w:types>
        <w:behaviors>
          <w:behavior w:val="content"/>
        </w:behaviors>
        <w:guid w:val="{00F4EC84-C5B0-44D0-816D-01A45A9CCF4B}"/>
      </w:docPartPr>
      <w:docPartBody>
        <w:p w:rsidR="00FA1033" w:rsidRDefault="00FA1033">
          <w:pPr>
            <w:pStyle w:val="6D9A1E166ECB4E13BD7577AF25B1AF61"/>
          </w:pPr>
          <w:r w:rsidRPr="00061062">
            <w:rPr>
              <w:rFonts w:ascii="Neff Sans" w:eastAsia="Utopia Std Semibold Caption" w:hAnsi="Neff Sans" w:cs="Neff Sans"/>
              <w:b/>
              <w:bCs/>
              <w:color w:val="AEAE6E"/>
              <w:sz w:val="36"/>
              <w:szCs w:val="36"/>
            </w:rPr>
            <w:t>Place the headline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eff Sans">
    <w:panose1 w:val="020B0604020202020204"/>
    <w:charset w:val="00"/>
    <w:family w:val="auto"/>
    <w:pitch w:val="variable"/>
    <w:sig w:usb0="A00022AF" w:usb1="D000204B" w:usb2="00000008" w:usb3="00000000" w:csb0="000000D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4D"/>
    <w:family w:val="swiss"/>
    <w:pitch w:val="variable"/>
    <w:sig w:usb0="00000003" w:usb1="00000000" w:usb2="00000000" w:usb3="00000000" w:csb0="00000003" w:csb1="00000000"/>
  </w:font>
  <w:font w:name="Neff Sans Light">
    <w:panose1 w:val="020B0604020202020204"/>
    <w:charset w:val="00"/>
    <w:family w:val="auto"/>
    <w:pitch w:val="variable"/>
    <w:sig w:usb0="A00022AF" w:usb1="D000204B" w:usb2="00000008" w:usb3="00000000" w:csb0="000000DF" w:csb1="00000000"/>
  </w:font>
  <w:font w:name="Utopia Std Semibold Caption">
    <w:altName w:val="Cambria"/>
    <w:panose1 w:val="020B0604020202020204"/>
    <w:charset w:val="4D"/>
    <w:family w:val="roman"/>
    <w:pitch w:val="variable"/>
    <w:sig w:usb0="00000003" w:usb1="00000001"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33"/>
    <w:rsid w:val="00006C52"/>
    <w:rsid w:val="000F643E"/>
    <w:rsid w:val="00155CAA"/>
    <w:rsid w:val="00397B13"/>
    <w:rsid w:val="003F5FDA"/>
    <w:rsid w:val="0042490F"/>
    <w:rsid w:val="004C2922"/>
    <w:rsid w:val="00534CBC"/>
    <w:rsid w:val="00596358"/>
    <w:rsid w:val="005A38F3"/>
    <w:rsid w:val="00677B50"/>
    <w:rsid w:val="006A0016"/>
    <w:rsid w:val="006A21CF"/>
    <w:rsid w:val="006B34EA"/>
    <w:rsid w:val="006C0D4A"/>
    <w:rsid w:val="00766ADF"/>
    <w:rsid w:val="00816460"/>
    <w:rsid w:val="008C0D73"/>
    <w:rsid w:val="008D6153"/>
    <w:rsid w:val="008D73C8"/>
    <w:rsid w:val="008F0CA8"/>
    <w:rsid w:val="00952CCC"/>
    <w:rsid w:val="009769B9"/>
    <w:rsid w:val="009A645F"/>
    <w:rsid w:val="00A22460"/>
    <w:rsid w:val="00A532DC"/>
    <w:rsid w:val="00A6110F"/>
    <w:rsid w:val="00AC7661"/>
    <w:rsid w:val="00BF371A"/>
    <w:rsid w:val="00BF3B80"/>
    <w:rsid w:val="00C53C34"/>
    <w:rsid w:val="00C77A69"/>
    <w:rsid w:val="00D05D52"/>
    <w:rsid w:val="00D31527"/>
    <w:rsid w:val="00D65979"/>
    <w:rsid w:val="00DE731A"/>
    <w:rsid w:val="00E5335B"/>
    <w:rsid w:val="00E7378A"/>
    <w:rsid w:val="00EB6A22"/>
    <w:rsid w:val="00ED587E"/>
    <w:rsid w:val="00EE4EFD"/>
    <w:rsid w:val="00EF7265"/>
    <w:rsid w:val="00F50D1A"/>
    <w:rsid w:val="00F5662B"/>
    <w:rsid w:val="00F62B27"/>
    <w:rsid w:val="00F851F8"/>
    <w:rsid w:val="00F94779"/>
    <w:rsid w:val="00FA103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6D9A1E166ECB4E13BD7577AF25B1AF61">
    <w:name w:val="6D9A1E166ECB4E13BD7577AF25B1A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2f4fba-8589-4897-b46f-f8bad7a76046">
      <Terms xmlns="http://schemas.microsoft.com/office/infopath/2007/PartnerControls"/>
    </lcf76f155ced4ddcb4097134ff3c332f>
    <TaxCatchAll xmlns="e9856fe1-6866-456c-9c10-1e94163cd0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E3662A4A267354980A7015B28567732" ma:contentTypeVersion="10" ma:contentTypeDescription="Ein neues Dokument erstellen." ma:contentTypeScope="" ma:versionID="ef501320b12fa60a64ff1a45fec89af0">
  <xsd:schema xmlns:xsd="http://www.w3.org/2001/XMLSchema" xmlns:xs="http://www.w3.org/2001/XMLSchema" xmlns:p="http://schemas.microsoft.com/office/2006/metadata/properties" xmlns:ns2="d82f4fba-8589-4897-b46f-f8bad7a76046" xmlns:ns3="e9856fe1-6866-456c-9c10-1e94163cd044" targetNamespace="http://schemas.microsoft.com/office/2006/metadata/properties" ma:root="true" ma:fieldsID="147ab92c94df178a1345b410d444fa03" ns2:_="" ns3:_="">
    <xsd:import namespace="d82f4fba-8589-4897-b46f-f8bad7a76046"/>
    <xsd:import namespace="e9856fe1-6866-456c-9c10-1e94163cd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f4fba-8589-4897-b46f-f8bad7a76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56fe1-6866-456c-9c10-1e94163cd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9417cd-cb4b-4177-acf5-bbda78e0b0ef}" ma:internalName="TaxCatchAll" ma:showField="CatchAllData" ma:web="e9856fe1-6866-456c-9c10-1e94163cd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34B4C-8A08-4E07-BD53-5D9C04F4E0BC}">
  <ds:schemaRefs>
    <ds:schemaRef ds:uri="http://schemas.microsoft.com/office/2006/metadata/properties"/>
    <ds:schemaRef ds:uri="http://schemas.microsoft.com/office/infopath/2007/PartnerControls"/>
    <ds:schemaRef ds:uri="d82f4fba-8589-4897-b46f-f8bad7a76046"/>
    <ds:schemaRef ds:uri="e9856fe1-6866-456c-9c10-1e94163cd044"/>
  </ds:schemaRefs>
</ds:datastoreItem>
</file>

<file path=customXml/itemProps2.xml><?xml version="1.0" encoding="utf-8"?>
<ds:datastoreItem xmlns:ds="http://schemas.openxmlformats.org/officeDocument/2006/customXml" ds:itemID="{9C319462-CEF5-094D-9D2C-BCEA4510D546}">
  <ds:schemaRefs>
    <ds:schemaRef ds:uri="http://schemas.openxmlformats.org/officeDocument/2006/bibliography"/>
  </ds:schemaRefs>
</ds:datastoreItem>
</file>

<file path=customXml/itemProps3.xml><?xml version="1.0" encoding="utf-8"?>
<ds:datastoreItem xmlns:ds="http://schemas.openxmlformats.org/officeDocument/2006/customXml" ds:itemID="{5C0554B1-C99B-4A9D-9F58-782101004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f4fba-8589-4897-b46f-f8bad7a76046"/>
    <ds:schemaRef ds:uri="e9856fe1-6866-456c-9c10-1e94163cd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A56D6-B50F-4D75-89F9-8559A6930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C:\Users\BEA7MU\Downloads\NEFF Pressemitteilung 2026-2.dotx</Template>
  <TotalTime>0</TotalTime>
  <Pages>3</Pages>
  <Words>810</Words>
  <Characters>5108</Characters>
  <Application>Microsoft Office Word</Application>
  <DocSecurity>0</DocSecurity>
  <Lines>42</Lines>
  <Paragraphs>11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5907</CharactersWithSpaces>
  <SharedDoc>false</SharedDoc>
  <HLinks>
    <vt:vector size="6" baseType="variant">
      <vt:variant>
        <vt:i4>4521989</vt:i4>
      </vt:variant>
      <vt:variant>
        <vt:i4>0</vt:i4>
      </vt:variant>
      <vt:variant>
        <vt:i4>0</vt:i4>
      </vt:variant>
      <vt:variant>
        <vt:i4>5</vt:i4>
      </vt:variant>
      <vt:variant>
        <vt:lpwstr>https://www.neff-home.com/de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Beltran, Maria</dc:creator>
  <cp:keywords/>
  <dc:description/>
  <cp:lastModifiedBy>Lilly Hennersberger - Hansmann PR</cp:lastModifiedBy>
  <cp:revision>8</cp:revision>
  <cp:lastPrinted>2025-06-26T12:52:00Z</cp:lastPrinted>
  <dcterms:created xsi:type="dcterms:W3CDTF">2026-06-10T07:39:00Z</dcterms:created>
  <dcterms:modified xsi:type="dcterms:W3CDTF">2026-06-11T11:21:00Z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0x010100BE3662A4A267354980A7015B28567732</vt:lpwstr>
  </property>
  <property fmtid="{D5CDD505-2E9C-101B-9397-08002B2CF9AE}" pid="3" name="MediaServiceImageTags">
    <vt:lpwstr/>
  </property>
</Properties>
</file>