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99CB34" w14:textId="7112B637" w:rsidR="0095222D" w:rsidRPr="00C57913" w:rsidRDefault="00782B65" w:rsidP="00DA653F">
      <w:pPr>
        <w:spacing w:line="276" w:lineRule="auto"/>
        <w:jc w:val="both"/>
        <w:rPr>
          <w:rFonts w:ascii="Aptos" w:eastAsia="Aptos" w:hAnsi="Aptos" w:cs="Futura Medium"/>
          <w:b/>
          <w:bCs/>
          <w:color w:val="000000"/>
          <w:sz w:val="28"/>
          <w:szCs w:val="28"/>
        </w:rPr>
      </w:pPr>
      <w:r w:rsidRPr="00C57913">
        <w:rPr>
          <w:rFonts w:ascii="Aptos" w:eastAsia="Aptos" w:hAnsi="Aptos" w:cs="Futura Medium"/>
          <w:b/>
          <w:bCs/>
          <w:color w:val="000000"/>
          <w:sz w:val="28"/>
          <w:szCs w:val="28"/>
        </w:rPr>
        <w:t>Herbsturlaub: Wenn die Lärchen leuchten</w:t>
      </w:r>
    </w:p>
    <w:p w14:paraId="7554B78D" w14:textId="42F874B2" w:rsidR="0095222D" w:rsidRPr="00C57913" w:rsidRDefault="0095222D" w:rsidP="00DA653F">
      <w:pPr>
        <w:spacing w:line="276" w:lineRule="auto"/>
        <w:jc w:val="both"/>
        <w:rPr>
          <w:rFonts w:ascii="Aptos" w:eastAsia="Aptos" w:hAnsi="Aptos" w:cs="Futura Medium"/>
          <w:b/>
          <w:bCs/>
          <w:color w:val="000000"/>
        </w:rPr>
      </w:pPr>
      <w:r w:rsidRPr="00C57913">
        <w:rPr>
          <w:rFonts w:ascii="Aptos" w:eastAsia="Aptos" w:hAnsi="Aptos" w:cs="Futura Medium"/>
          <w:b/>
          <w:bCs/>
          <w:color w:val="000000"/>
        </w:rPr>
        <w:t xml:space="preserve">Zwischen </w:t>
      </w:r>
      <w:r w:rsidR="30AC2434" w:rsidRPr="00C57913">
        <w:rPr>
          <w:rFonts w:ascii="Aptos" w:eastAsia="Aptos" w:hAnsi="Aptos" w:cs="Futura Medium"/>
          <w:b/>
          <w:bCs/>
          <w:color w:val="000000"/>
        </w:rPr>
        <w:t>Baden im Bergsee</w:t>
      </w:r>
      <w:r w:rsidRPr="00C57913">
        <w:rPr>
          <w:rFonts w:ascii="Aptos" w:eastAsia="Aptos" w:hAnsi="Aptos" w:cs="Futura Medium"/>
          <w:b/>
          <w:bCs/>
          <w:color w:val="000000"/>
        </w:rPr>
        <w:t xml:space="preserve"> und </w:t>
      </w:r>
      <w:r w:rsidR="5F1A74F9" w:rsidRPr="00C57913">
        <w:rPr>
          <w:rFonts w:ascii="Aptos" w:eastAsia="Aptos" w:hAnsi="Aptos" w:cs="Futura Medium"/>
          <w:b/>
          <w:bCs/>
          <w:color w:val="000000"/>
        </w:rPr>
        <w:t>dem ersten</w:t>
      </w:r>
      <w:r w:rsidRPr="00C57913">
        <w:rPr>
          <w:rFonts w:ascii="Aptos" w:eastAsia="Aptos" w:hAnsi="Aptos" w:cs="Futura Medium"/>
          <w:b/>
          <w:bCs/>
          <w:color w:val="000000"/>
        </w:rPr>
        <w:t xml:space="preserve"> Schnee passiert in den Alpen ein</w:t>
      </w:r>
      <w:r w:rsidR="00231687" w:rsidRPr="00C57913">
        <w:rPr>
          <w:rFonts w:ascii="Aptos" w:eastAsia="Aptos" w:hAnsi="Aptos" w:cs="Futura Medium"/>
          <w:b/>
          <w:bCs/>
          <w:color w:val="000000"/>
        </w:rPr>
        <w:t>e</w:t>
      </w:r>
      <w:r w:rsidRPr="00C57913">
        <w:rPr>
          <w:rFonts w:ascii="Aptos" w:eastAsia="Aptos" w:hAnsi="Aptos" w:cs="Futura Medium"/>
          <w:b/>
          <w:bCs/>
          <w:color w:val="000000"/>
        </w:rPr>
        <w:t xml:space="preserve"> ganze Menge. Viele Hütten habe</w:t>
      </w:r>
      <w:r w:rsidR="00231687" w:rsidRPr="00C57913">
        <w:rPr>
          <w:rFonts w:ascii="Aptos" w:eastAsia="Aptos" w:hAnsi="Aptos" w:cs="Futura Medium"/>
          <w:b/>
          <w:bCs/>
          <w:color w:val="000000"/>
        </w:rPr>
        <w:t>n</w:t>
      </w:r>
      <w:r w:rsidRPr="00C57913">
        <w:rPr>
          <w:rFonts w:ascii="Aptos" w:eastAsia="Aptos" w:hAnsi="Aptos" w:cs="Futura Medium"/>
          <w:b/>
          <w:bCs/>
          <w:color w:val="000000"/>
        </w:rPr>
        <w:t xml:space="preserve"> noch offen, die Luft ist klar und im Tal laden Wirte zum Törggelen </w:t>
      </w:r>
      <w:r w:rsidR="00592338" w:rsidRPr="00C57913">
        <w:rPr>
          <w:rFonts w:ascii="Aptos" w:eastAsia="Aptos" w:hAnsi="Aptos" w:cs="Futura Medium"/>
          <w:b/>
          <w:bCs/>
          <w:color w:val="000000"/>
        </w:rPr>
        <w:t>oder</w:t>
      </w:r>
      <w:r w:rsidRPr="00C57913">
        <w:rPr>
          <w:rFonts w:ascii="Aptos" w:eastAsia="Aptos" w:hAnsi="Aptos" w:cs="Futura Medium"/>
          <w:b/>
          <w:bCs/>
          <w:color w:val="000000"/>
        </w:rPr>
        <w:t xml:space="preserve"> </w:t>
      </w:r>
      <w:r w:rsidR="00DE77FE" w:rsidRPr="00C57913">
        <w:rPr>
          <w:rFonts w:ascii="Aptos" w:eastAsia="Aptos" w:hAnsi="Aptos" w:cs="Futura Medium"/>
          <w:b/>
          <w:bCs/>
          <w:color w:val="000000"/>
        </w:rPr>
        <w:t xml:space="preserve">zur </w:t>
      </w:r>
      <w:r w:rsidRPr="00C57913">
        <w:rPr>
          <w:rFonts w:ascii="Aptos" w:eastAsia="Aptos" w:hAnsi="Aptos" w:cs="Futura Medium"/>
          <w:b/>
          <w:bCs/>
          <w:color w:val="000000"/>
        </w:rPr>
        <w:t>Trüffelverkost</w:t>
      </w:r>
      <w:r w:rsidR="00DE77FE" w:rsidRPr="00C57913">
        <w:rPr>
          <w:rFonts w:ascii="Aptos" w:eastAsia="Aptos" w:hAnsi="Aptos" w:cs="Futura Medium"/>
          <w:b/>
          <w:bCs/>
          <w:color w:val="000000"/>
        </w:rPr>
        <w:t>ung</w:t>
      </w:r>
      <w:r w:rsidRPr="00C57913">
        <w:rPr>
          <w:rFonts w:ascii="Aptos" w:eastAsia="Aptos" w:hAnsi="Aptos" w:cs="Futura Medium"/>
          <w:b/>
          <w:bCs/>
          <w:color w:val="000000"/>
        </w:rPr>
        <w:t xml:space="preserve">. Sieben Regionen beweisen, </w:t>
      </w:r>
      <w:r w:rsidR="008651CB" w:rsidRPr="00C57913">
        <w:rPr>
          <w:rFonts w:ascii="Aptos" w:eastAsia="Aptos" w:hAnsi="Aptos" w:cs="Futura Medium"/>
          <w:b/>
          <w:bCs/>
          <w:color w:val="000000"/>
        </w:rPr>
        <w:t>dass der Herbst in den Alpen längst mehr ist als Nebensaison</w:t>
      </w:r>
      <w:r w:rsidRPr="00C57913">
        <w:rPr>
          <w:rFonts w:ascii="Aptos" w:eastAsia="Aptos" w:hAnsi="Aptos" w:cs="Futura Medium"/>
          <w:b/>
          <w:bCs/>
          <w:color w:val="000000"/>
        </w:rPr>
        <w:t>.</w:t>
      </w:r>
    </w:p>
    <w:p w14:paraId="5AD8A235" w14:textId="77777777" w:rsidR="0095222D" w:rsidRPr="00C57913" w:rsidRDefault="0095222D" w:rsidP="00DA653F">
      <w:pPr>
        <w:spacing w:line="276" w:lineRule="auto"/>
        <w:jc w:val="both"/>
        <w:rPr>
          <w:rFonts w:ascii="Aptos" w:eastAsia="Aptos" w:hAnsi="Aptos" w:cs="Futura Medium"/>
          <w:color w:val="000000"/>
        </w:rPr>
      </w:pPr>
    </w:p>
    <w:p w14:paraId="5F7F2DA0" w14:textId="4C6D2B0F" w:rsidR="00231687" w:rsidRPr="00C57913" w:rsidRDefault="0094461C" w:rsidP="00DA653F">
      <w:pPr>
        <w:spacing w:line="276" w:lineRule="auto"/>
        <w:jc w:val="both"/>
        <w:rPr>
          <w:rFonts w:ascii="Aptos" w:eastAsia="Aptos" w:hAnsi="Aptos" w:cs="Futura Medium"/>
          <w:color w:val="000000"/>
        </w:rPr>
      </w:pPr>
      <w:r w:rsidRPr="00C57913">
        <w:rPr>
          <w:rFonts w:ascii="Aptos" w:eastAsia="Aptos" w:hAnsi="Aptos" w:cs="Futura Medium"/>
          <w:color w:val="000000"/>
        </w:rPr>
        <w:t xml:space="preserve">Es gibt diese Morgen im Oktober, an denen der Nebel </w:t>
      </w:r>
      <w:r w:rsidR="746286D0" w:rsidRPr="00C57913">
        <w:rPr>
          <w:rFonts w:ascii="Aptos" w:eastAsia="Aptos" w:hAnsi="Aptos" w:cs="Futura Medium"/>
          <w:color w:val="000000"/>
        </w:rPr>
        <w:t xml:space="preserve">noch </w:t>
      </w:r>
      <w:r w:rsidRPr="00C57913">
        <w:rPr>
          <w:rFonts w:ascii="Aptos" w:eastAsia="Aptos" w:hAnsi="Aptos" w:cs="Futura Medium"/>
          <w:color w:val="000000"/>
        </w:rPr>
        <w:t>im Tal liegt</w:t>
      </w:r>
      <w:r w:rsidR="52356AB4" w:rsidRPr="00C57913">
        <w:rPr>
          <w:rFonts w:ascii="Aptos" w:eastAsia="Aptos" w:hAnsi="Aptos" w:cs="Futura Medium"/>
          <w:color w:val="000000"/>
        </w:rPr>
        <w:t>, während</w:t>
      </w:r>
      <w:r w:rsidRPr="00C57913">
        <w:rPr>
          <w:rFonts w:ascii="Aptos" w:eastAsia="Aptos" w:hAnsi="Aptos" w:cs="Futura Medium"/>
          <w:color w:val="000000"/>
        </w:rPr>
        <w:t xml:space="preserve"> die </w:t>
      </w:r>
      <w:r w:rsidR="00BF332C" w:rsidRPr="00C57913">
        <w:rPr>
          <w:rFonts w:ascii="Aptos" w:eastAsia="Aptos" w:hAnsi="Aptos" w:cs="Futura Medium"/>
          <w:color w:val="000000"/>
        </w:rPr>
        <w:t>Bergkämme</w:t>
      </w:r>
      <w:r w:rsidRPr="00C57913">
        <w:rPr>
          <w:rFonts w:ascii="Aptos" w:eastAsia="Aptos" w:hAnsi="Aptos" w:cs="Futura Medium"/>
          <w:color w:val="000000"/>
        </w:rPr>
        <w:t xml:space="preserve"> darüber </w:t>
      </w:r>
      <w:r w:rsidR="32A5C655" w:rsidRPr="00C57913">
        <w:rPr>
          <w:rFonts w:ascii="Aptos" w:eastAsia="Aptos" w:hAnsi="Aptos" w:cs="Futura Medium"/>
          <w:color w:val="000000"/>
        </w:rPr>
        <w:t>dank der klaren Herbstluft schon deutlich zu sehen sind</w:t>
      </w:r>
      <w:r w:rsidRPr="00C57913">
        <w:rPr>
          <w:rFonts w:ascii="Aptos" w:eastAsia="Aptos" w:hAnsi="Aptos" w:cs="Futura Medium"/>
          <w:color w:val="000000"/>
        </w:rPr>
        <w:t xml:space="preserve">. Die Lärchen leuchten gelb, die Almwiesen riechen nach dem letzten Schnitt. Viele Hütten haben </w:t>
      </w:r>
      <w:r w:rsidR="00195492" w:rsidRPr="00C57913">
        <w:rPr>
          <w:rFonts w:ascii="Aptos" w:eastAsia="Aptos" w:hAnsi="Aptos" w:cs="Futura Medium"/>
          <w:color w:val="000000"/>
        </w:rPr>
        <w:t xml:space="preserve">noch </w:t>
      </w:r>
      <w:r w:rsidRPr="00C57913">
        <w:rPr>
          <w:rFonts w:ascii="Aptos" w:eastAsia="Aptos" w:hAnsi="Aptos" w:cs="Futura Medium"/>
          <w:color w:val="000000"/>
        </w:rPr>
        <w:t>offen</w:t>
      </w:r>
      <w:r w:rsidR="00195492" w:rsidRPr="00C57913">
        <w:rPr>
          <w:rFonts w:ascii="Aptos" w:eastAsia="Aptos" w:hAnsi="Aptos" w:cs="Futura Medium"/>
          <w:color w:val="000000"/>
        </w:rPr>
        <w:t>, Anstehen muss niemand mehr, der Fensterplatz ist quasi garantiert</w:t>
      </w:r>
      <w:r w:rsidR="00847D79" w:rsidRPr="00C57913">
        <w:rPr>
          <w:rFonts w:ascii="Aptos" w:eastAsia="Aptos" w:hAnsi="Aptos" w:cs="Futura Medium"/>
          <w:color w:val="000000"/>
        </w:rPr>
        <w:t>.</w:t>
      </w:r>
      <w:r w:rsidR="002D3B96" w:rsidRPr="00C57913">
        <w:rPr>
          <w:rFonts w:ascii="Aptos" w:eastAsia="Aptos" w:hAnsi="Aptos" w:cs="Futura Medium"/>
          <w:color w:val="000000"/>
        </w:rPr>
        <w:t xml:space="preserve"> </w:t>
      </w:r>
      <w:r w:rsidRPr="00C57913">
        <w:rPr>
          <w:rFonts w:ascii="Aptos" w:eastAsia="Aptos" w:hAnsi="Aptos" w:cs="Futura Medium"/>
          <w:color w:val="000000"/>
        </w:rPr>
        <w:t xml:space="preserve">Die </w:t>
      </w:r>
      <w:hyperlink r:id="rId11">
        <w:r w:rsidR="005F049C" w:rsidRPr="00C57913">
          <w:rPr>
            <w:rStyle w:val="Hyperlink"/>
            <w:rFonts w:ascii="Aptos" w:eastAsia="Aptos" w:hAnsi="Aptos" w:cs="Futura Medium"/>
          </w:rPr>
          <w:t>Sommerpotenzialstudie 2025</w:t>
        </w:r>
      </w:hyperlink>
      <w:r w:rsidR="005F049C" w:rsidRPr="00C57913">
        <w:rPr>
          <w:rFonts w:ascii="Aptos" w:eastAsia="Aptos" w:hAnsi="Aptos" w:cs="Futura Medium"/>
          <w:color w:val="000000"/>
        </w:rPr>
        <w:t xml:space="preserve"> </w:t>
      </w:r>
      <w:r w:rsidRPr="00C57913">
        <w:rPr>
          <w:rFonts w:ascii="Aptos" w:eastAsia="Aptos" w:hAnsi="Aptos" w:cs="Futura Medium"/>
          <w:color w:val="000000"/>
        </w:rPr>
        <w:t xml:space="preserve">der Österreich Werbung </w:t>
      </w:r>
      <w:r w:rsidR="002D3B96" w:rsidRPr="00C57913">
        <w:rPr>
          <w:rFonts w:ascii="Aptos" w:eastAsia="Aptos" w:hAnsi="Aptos" w:cs="Futura Medium"/>
          <w:color w:val="000000"/>
        </w:rPr>
        <w:t>z</w:t>
      </w:r>
      <w:r w:rsidR="002D3B96" w:rsidRPr="00C57913">
        <w:rPr>
          <w:rStyle w:val="font-semibold"/>
          <w:rFonts w:ascii="Aptos" w:hAnsi="Aptos" w:cs="Futura Medium"/>
        </w:rPr>
        <w:t>eigt eine deutliche Verschiebung</w:t>
      </w:r>
      <w:r w:rsidRPr="00C57913">
        <w:rPr>
          <w:rFonts w:ascii="Aptos" w:eastAsia="Aptos" w:hAnsi="Aptos" w:cs="Futura Medium"/>
          <w:color w:val="000000"/>
        </w:rPr>
        <w:t>: Rund ein Drittel der Reisenden aus Deutschland, Österreich und der Schweiz</w:t>
      </w:r>
      <w:r w:rsidR="00231687" w:rsidRPr="00C57913">
        <w:rPr>
          <w:rFonts w:ascii="Aptos" w:eastAsia="Aptos" w:hAnsi="Aptos" w:cs="Futura Medium"/>
          <w:color w:val="000000"/>
        </w:rPr>
        <w:t xml:space="preserve"> </w:t>
      </w:r>
      <w:r w:rsidR="004D7BDC" w:rsidRPr="00C57913">
        <w:rPr>
          <w:rFonts w:ascii="Aptos" w:eastAsia="Aptos" w:hAnsi="Aptos" w:cs="Futura Medium"/>
          <w:color w:val="000000"/>
        </w:rPr>
        <w:t>sucht genau diesen Moment und</w:t>
      </w:r>
      <w:r w:rsidR="00454290" w:rsidRPr="00C57913">
        <w:rPr>
          <w:rFonts w:ascii="Aptos" w:eastAsia="Aptos" w:hAnsi="Aptos" w:cs="Futura Medium"/>
          <w:color w:val="000000"/>
        </w:rPr>
        <w:t xml:space="preserve"> bucht inzwischen ausschließlich außerhalb der klassischen Hochsaison. Diese Gruppe ist laut der Studie reiseerfahrener, gibt mehr aus und sucht in den Bergen vor allem Ruhe, intakte Natur und alpine Küche. </w:t>
      </w:r>
      <w:r w:rsidR="000B2F52" w:rsidRPr="00C57913">
        <w:rPr>
          <w:rFonts w:ascii="Aptos" w:eastAsia="Aptos" w:hAnsi="Aptos" w:cs="Futura Medium"/>
          <w:color w:val="000000"/>
        </w:rPr>
        <w:t>Herbstreisende weichen nicht aus. Sie entscheiden sich bewusst</w:t>
      </w:r>
      <w:r w:rsidR="00454290" w:rsidRPr="00C57913">
        <w:rPr>
          <w:rFonts w:ascii="Aptos" w:eastAsia="Aptos" w:hAnsi="Aptos" w:cs="Futura Medium"/>
          <w:color w:val="000000"/>
        </w:rPr>
        <w:t>. Almabtriebe mit Glockengeläut und Blumenschmuck, goldene Herbstwälder und deftige Wildgerichte prägen diese Saison.</w:t>
      </w:r>
      <w:r w:rsidR="008A522B" w:rsidRPr="00C57913">
        <w:rPr>
          <w:rFonts w:ascii="Aptos" w:eastAsia="Aptos" w:hAnsi="Aptos" w:cs="Futura Medium"/>
          <w:color w:val="000000"/>
        </w:rPr>
        <w:t xml:space="preserve"> </w:t>
      </w:r>
      <w:r w:rsidR="001B475F" w:rsidRPr="00C57913">
        <w:rPr>
          <w:rFonts w:ascii="Aptos" w:eastAsia="Aptos" w:hAnsi="Aptos" w:cs="Futura Medium"/>
          <w:color w:val="000000"/>
        </w:rPr>
        <w:t>Sieben Regionen in den Alpen zeigen, was den Herbst hier ausmacht</w:t>
      </w:r>
      <w:r w:rsidR="00231687" w:rsidRPr="00C57913">
        <w:rPr>
          <w:rFonts w:ascii="Aptos" w:eastAsia="Aptos" w:hAnsi="Aptos" w:cs="Futura Medium"/>
          <w:color w:val="000000"/>
        </w:rPr>
        <w:t>.</w:t>
      </w:r>
    </w:p>
    <w:p w14:paraId="4655EA72" w14:textId="77777777" w:rsidR="0002008F" w:rsidRPr="00C57913" w:rsidRDefault="0002008F" w:rsidP="00DA653F">
      <w:pPr>
        <w:spacing w:line="276" w:lineRule="auto"/>
        <w:jc w:val="both"/>
        <w:rPr>
          <w:rFonts w:ascii="Aptos" w:eastAsia="Aptos" w:hAnsi="Aptos" w:cs="Futura Medium"/>
          <w:color w:val="000000"/>
        </w:rPr>
      </w:pPr>
    </w:p>
    <w:p w14:paraId="30EF1D71" w14:textId="333C496A" w:rsidR="0002008F" w:rsidRPr="00C57913" w:rsidRDefault="0002008F" w:rsidP="00DA653F">
      <w:pPr>
        <w:spacing w:line="276" w:lineRule="auto"/>
        <w:jc w:val="both"/>
        <w:rPr>
          <w:rFonts w:ascii="Aptos" w:eastAsia="Aptos" w:hAnsi="Aptos" w:cs="Futura Medium"/>
          <w:b/>
          <w:bCs/>
          <w:color w:val="000000"/>
        </w:rPr>
      </w:pPr>
      <w:r w:rsidRPr="00C57913">
        <w:rPr>
          <w:rFonts w:ascii="Aptos" w:eastAsia="Aptos" w:hAnsi="Aptos" w:cs="Futura Medium"/>
          <w:b/>
          <w:bCs/>
          <w:color w:val="000000"/>
        </w:rPr>
        <w:t xml:space="preserve">#1 Serfaus-Fiss-Ladis: </w:t>
      </w:r>
      <w:r w:rsidR="00F20766" w:rsidRPr="00C57913">
        <w:rPr>
          <w:rFonts w:ascii="Aptos" w:eastAsia="Aptos" w:hAnsi="Aptos" w:cs="Futura Medium"/>
          <w:b/>
          <w:bCs/>
          <w:color w:val="000000"/>
        </w:rPr>
        <w:t>Wann ist der Herbsturlaub am schönsten?</w:t>
      </w:r>
    </w:p>
    <w:p w14:paraId="08558E8F" w14:textId="2F055D0A" w:rsidR="00C96D4C" w:rsidRPr="00C57913" w:rsidRDefault="00772418" w:rsidP="00DA653F">
      <w:pPr>
        <w:pStyle w:val="NormalWeb"/>
        <w:spacing w:line="276" w:lineRule="auto"/>
        <w:jc w:val="both"/>
        <w:rPr>
          <w:rFonts w:ascii="Aptos" w:hAnsi="Aptos" w:cs="Futura Medium"/>
          <w:color w:val="000000"/>
          <w:sz w:val="22"/>
          <w:szCs w:val="22"/>
        </w:rPr>
      </w:pPr>
      <w:r w:rsidRPr="00C57913">
        <w:rPr>
          <w:rFonts w:ascii="Aptos" w:hAnsi="Aptos" w:cs="Futura Medium"/>
          <w:color w:val="000000"/>
          <w:sz w:val="22"/>
          <w:szCs w:val="22"/>
        </w:rPr>
        <w:t>September oder Oktober, das ist oft die Frage. Auf dem sonnigen Hochplateau von</w:t>
      </w:r>
      <w:r w:rsidRPr="00C57913">
        <w:rPr>
          <w:rStyle w:val="apple-converted-space"/>
          <w:rFonts w:ascii="Aptos" w:hAnsi="Aptos" w:cs="Futura Medium"/>
          <w:color w:val="000000"/>
          <w:sz w:val="22"/>
          <w:szCs w:val="22"/>
        </w:rPr>
        <w:t> </w:t>
      </w:r>
      <w:hyperlink r:id="rId12" w:tooltip="https://www.serfaus-fiss-ladis.at/de" w:history="1">
        <w:r w:rsidRPr="00C57913">
          <w:rPr>
            <w:rStyle w:val="Hyperlink"/>
            <w:rFonts w:ascii="Aptos" w:hAnsi="Aptos" w:cs="Futura Medium"/>
            <w:color w:val="000000"/>
            <w:sz w:val="22"/>
            <w:szCs w:val="22"/>
          </w:rPr>
          <w:t>Serfaus-Fiss-Ladis</w:t>
        </w:r>
      </w:hyperlink>
      <w:r w:rsidRPr="00C57913">
        <w:rPr>
          <w:rFonts w:ascii="Aptos" w:hAnsi="Aptos" w:cs="Futura Medium"/>
          <w:color w:val="000000"/>
          <w:sz w:val="22"/>
          <w:szCs w:val="22"/>
        </w:rPr>
        <w:t> über dem oberen Tiroler Inntal fällt die Antwort leicht. Die beiden Monate haben</w:t>
      </w:r>
      <w:r w:rsidRPr="00C57913">
        <w:rPr>
          <w:rStyle w:val="apple-converted-space"/>
          <w:rFonts w:ascii="Aptos" w:hAnsi="Aptos" w:cs="Futura Medium"/>
          <w:color w:val="000000"/>
          <w:sz w:val="22"/>
          <w:szCs w:val="22"/>
        </w:rPr>
        <w:t> </w:t>
      </w:r>
      <w:hyperlink r:id="rId13" w:anchor="anchor-septemberoderoktober" w:tooltip="https://www.serfaus-fiss-ladis.at/de/herbsturlaub/herbstaktivitaeten/wandern-im-herbst#anchor-septemberoderoktober" w:history="1">
        <w:r w:rsidRPr="00C57913">
          <w:rPr>
            <w:rStyle w:val="Hyperlink"/>
            <w:rFonts w:ascii="Aptos" w:hAnsi="Aptos" w:cs="Futura Medium"/>
            <w:color w:val="000000"/>
            <w:sz w:val="22"/>
            <w:szCs w:val="22"/>
          </w:rPr>
          <w:t>zwei ganz eigene Charaktere</w:t>
        </w:r>
      </w:hyperlink>
      <w:r w:rsidRPr="00C57913">
        <w:rPr>
          <w:rFonts w:ascii="Aptos" w:hAnsi="Aptos" w:cs="Futura Medium"/>
          <w:color w:val="000000"/>
          <w:sz w:val="22"/>
          <w:szCs w:val="22"/>
        </w:rPr>
        <w:t>. Der September verlängert den Sommer. Die Tage sind noch lang, oberhalb der Baumgrenze reicht ein leichter Pullover. Wer im Sommerurlaub noch keinen Dreitausender geschafft hat, holt das jetzt – bei besten Bedingungen – nach. Zum Abschluss der Almwirtschaftssaison ziehen im Rahmen des</w:t>
      </w:r>
      <w:r w:rsidRPr="00C57913">
        <w:rPr>
          <w:rStyle w:val="apple-converted-space"/>
          <w:rFonts w:ascii="Aptos" w:hAnsi="Aptos" w:cs="Futura Medium"/>
          <w:color w:val="000000"/>
          <w:sz w:val="22"/>
          <w:szCs w:val="22"/>
        </w:rPr>
        <w:t> </w:t>
      </w:r>
      <w:hyperlink r:id="rId14" w:tooltip="https://www.serfaus-fiss-ladis.at/de/events-und-erlebnisse/genussherbst" w:history="1">
        <w:r w:rsidRPr="00C57913">
          <w:rPr>
            <w:rStyle w:val="Hyperlink"/>
            <w:rFonts w:ascii="Aptos" w:hAnsi="Aptos" w:cs="Futura Medium"/>
            <w:color w:val="000000"/>
            <w:sz w:val="22"/>
            <w:szCs w:val="22"/>
          </w:rPr>
          <w:t>Genussherbstes</w:t>
        </w:r>
      </w:hyperlink>
      <w:r w:rsidRPr="00C57913">
        <w:rPr>
          <w:rStyle w:val="apple-converted-space"/>
          <w:rFonts w:ascii="Aptos" w:hAnsi="Aptos" w:cs="Futura Medium"/>
          <w:color w:val="000000"/>
          <w:sz w:val="22"/>
          <w:szCs w:val="22"/>
        </w:rPr>
        <w:t> </w:t>
      </w:r>
      <w:r w:rsidRPr="00C57913">
        <w:rPr>
          <w:rFonts w:ascii="Aptos" w:hAnsi="Aptos" w:cs="Futura Medium"/>
          <w:color w:val="000000"/>
          <w:sz w:val="22"/>
          <w:szCs w:val="22"/>
        </w:rPr>
        <w:t>bunt geschmückte Kühe beim Almabtrieb von den Weiden zurück in die Dörfer: In Serfaus findet der stimmungsvolle Umzug am 13. September statt. In Fiss wird der Tiroler Brauch am 19. September zum Erlebnis für die ganze Familie. Im Oktober verändert sich die Stimmung. Die ersten Herbstfarben werden intensiver, die Sicht reicht weiter über den Alpenhauptkamm. Auf den Wegen ist es ruhiger. Die Wirtsleute setzen sich auch mal zu ihren Gästen und haben Zeit zum Ratschen.</w:t>
      </w:r>
    </w:p>
    <w:p w14:paraId="016B7C50" w14:textId="77777777" w:rsidR="00772418" w:rsidRPr="00C57913" w:rsidRDefault="00772418" w:rsidP="00DA653F">
      <w:pPr>
        <w:pStyle w:val="NormalWeb"/>
        <w:spacing w:line="276" w:lineRule="auto"/>
        <w:jc w:val="both"/>
        <w:rPr>
          <w:rFonts w:ascii="Aptos" w:hAnsi="Aptos" w:cs="Futura Medium"/>
          <w:color w:val="212121"/>
          <w:sz w:val="22"/>
          <w:szCs w:val="22"/>
        </w:rPr>
      </w:pPr>
      <w:r w:rsidRPr="00C57913">
        <w:rPr>
          <w:rFonts w:ascii="Aptos" w:hAnsi="Aptos" w:cs="Futura Medium"/>
          <w:color w:val="000000"/>
          <w:sz w:val="22"/>
          <w:szCs w:val="22"/>
        </w:rPr>
        <w:t>Was beide Monate verbindet, ist das neue Musikfestival</w:t>
      </w:r>
      <w:r w:rsidRPr="00C57913">
        <w:rPr>
          <w:rStyle w:val="apple-converted-space"/>
          <w:rFonts w:ascii="Aptos" w:hAnsi="Aptos" w:cs="Futura Medium"/>
          <w:color w:val="000000"/>
          <w:sz w:val="22"/>
          <w:szCs w:val="22"/>
        </w:rPr>
        <w:t> </w:t>
      </w:r>
      <w:hyperlink r:id="rId15" w:tooltip="https://www.serfaus-fiss-ladis.at/herbstklaenge" w:history="1">
        <w:r w:rsidRPr="00C57913">
          <w:rPr>
            <w:rStyle w:val="Hyperlink"/>
            <w:rFonts w:ascii="Aptos" w:hAnsi="Aptos" w:cs="Futura Medium"/>
            <w:color w:val="800080"/>
            <w:sz w:val="22"/>
            <w:szCs w:val="22"/>
          </w:rPr>
          <w:t>Goldene Herbstklänge</w:t>
        </w:r>
      </w:hyperlink>
      <w:r w:rsidRPr="00C57913">
        <w:rPr>
          <w:rFonts w:ascii="Aptos" w:hAnsi="Aptos" w:cs="Futura Medium"/>
          <w:color w:val="000000"/>
          <w:sz w:val="22"/>
          <w:szCs w:val="22"/>
        </w:rPr>
        <w:t>. Vom 26. September bis 10. Oktober verwandelt es das Hochplateau in eine Bühne für Schlager, Volksmusik und Unterhaltung. Geführte Wanderungen tagsüber stimmen auf die Abende ein, wenn Stars wie Die Calimeros, Francine Jordi und Anita Hofmann die golden gefärbte Bergkulisse mit Musik füllen. Ein stimmungsvoller Ausklang der Saison, der unvergesslich bleibt.</w:t>
      </w:r>
    </w:p>
    <w:p w14:paraId="71CD0BCF" w14:textId="77777777" w:rsidR="009B491A" w:rsidRPr="00C57913" w:rsidRDefault="009B491A" w:rsidP="00DA653F">
      <w:pPr>
        <w:spacing w:line="276" w:lineRule="auto"/>
        <w:jc w:val="both"/>
        <w:rPr>
          <w:rFonts w:ascii="Aptos" w:eastAsia="Aptos" w:hAnsi="Aptos" w:cs="Futura Medium"/>
          <w:color w:val="000000"/>
        </w:rPr>
      </w:pPr>
    </w:p>
    <w:p w14:paraId="18D64677" w14:textId="02C4C1C6" w:rsidR="001C03B7" w:rsidRPr="00C57913" w:rsidRDefault="00552114" w:rsidP="00DA653F">
      <w:pPr>
        <w:spacing w:line="276" w:lineRule="auto"/>
        <w:jc w:val="both"/>
        <w:rPr>
          <w:rFonts w:ascii="Aptos" w:eastAsia="Aptos" w:hAnsi="Aptos" w:cs="Futura Medium"/>
          <w:b/>
          <w:color w:val="000000"/>
        </w:rPr>
      </w:pPr>
      <w:r w:rsidRPr="00C57913">
        <w:rPr>
          <w:rFonts w:ascii="Aptos" w:eastAsia="Aptos" w:hAnsi="Aptos" w:cs="Futura Medium"/>
          <w:b/>
          <w:color w:val="000000"/>
        </w:rPr>
        <w:t>#2 Region Graz: Von der Knolle zur Rebe</w:t>
      </w:r>
    </w:p>
    <w:p w14:paraId="7B1A35A2" w14:textId="2B4EB12C" w:rsidR="007908DD" w:rsidRPr="00C57913" w:rsidRDefault="007908DD" w:rsidP="00DA653F">
      <w:pPr>
        <w:spacing w:line="276" w:lineRule="auto"/>
        <w:jc w:val="both"/>
        <w:rPr>
          <w:rFonts w:ascii="Aptos" w:hAnsi="Aptos" w:cs="Futura Medium"/>
        </w:rPr>
      </w:pPr>
      <w:r w:rsidRPr="00C57913">
        <w:rPr>
          <w:rFonts w:ascii="Aptos" w:hAnsi="Aptos" w:cs="Futura Medium"/>
        </w:rPr>
        <w:t>In der</w:t>
      </w:r>
      <w:r w:rsidRPr="00C57913">
        <w:rPr>
          <w:rStyle w:val="apple-converted-space"/>
          <w:rFonts w:ascii="Aptos" w:hAnsi="Aptos" w:cs="Futura Medium"/>
        </w:rPr>
        <w:t> </w:t>
      </w:r>
      <w:hyperlink r:id="rId16" w:tooltip="http://www.regiongraz.at/" w:history="1">
        <w:r w:rsidRPr="00C57913">
          <w:rPr>
            <w:rStyle w:val="Hyperlink"/>
            <w:rFonts w:ascii="Aptos" w:hAnsi="Aptos" w:cs="Futura Medium"/>
          </w:rPr>
          <w:t>Erlebnisregion Graz</w:t>
        </w:r>
      </w:hyperlink>
      <w:r w:rsidRPr="00C57913">
        <w:rPr>
          <w:rFonts w:ascii="Aptos" w:hAnsi="Aptos" w:cs="Futura Medium"/>
        </w:rPr>
        <w:t> steht der Herbst ganz im Zeichen des Genusses – und das auf eine Art und Weise, die man in der Steiermark zunächst nicht erwarten würde. Denn in den Wäldern rund um Graz wachsen</w:t>
      </w:r>
      <w:r w:rsidRPr="00C57913">
        <w:rPr>
          <w:rStyle w:val="apple-converted-space"/>
          <w:rFonts w:ascii="Aptos" w:hAnsi="Aptos" w:cs="Futura Medium"/>
        </w:rPr>
        <w:t> </w:t>
      </w:r>
      <w:r w:rsidRPr="00C57913">
        <w:rPr>
          <w:rFonts w:ascii="Aptos" w:hAnsi="Aptos" w:cs="Futura Medium"/>
        </w:rPr>
        <w:t>verschiedene</w:t>
      </w:r>
      <w:r w:rsidRPr="00C57913">
        <w:rPr>
          <w:rStyle w:val="apple-converted-space"/>
          <w:rFonts w:ascii="Aptos" w:hAnsi="Aptos" w:cs="Futura Medium"/>
        </w:rPr>
        <w:t> </w:t>
      </w:r>
      <w:hyperlink r:id="rId17" w:tooltip="https://www.steiermark.com/de/Region-Graz/Genuss/Kulinarik/Produkte/Trueffel" w:history="1">
        <w:r w:rsidRPr="00C57913">
          <w:rPr>
            <w:rStyle w:val="Hyperlink"/>
            <w:rFonts w:ascii="Aptos" w:hAnsi="Aptos" w:cs="Futura Medium"/>
          </w:rPr>
          <w:t>Trüffelarten</w:t>
        </w:r>
      </w:hyperlink>
      <w:r w:rsidRPr="00C57913">
        <w:rPr>
          <w:rFonts w:ascii="Aptos" w:hAnsi="Aptos" w:cs="Futura Medium"/>
        </w:rPr>
        <w:t xml:space="preserve">. Die ersten entdeckten die Hunde von Biologin Gabriele Sauseng 2014 ganz zufällig während eines Spaziergangs. Inzwischen findet hier jährlich </w:t>
      </w:r>
      <w:r w:rsidRPr="00C57913">
        <w:rPr>
          <w:rFonts w:ascii="Aptos" w:hAnsi="Aptos" w:cs="Futura Medium"/>
        </w:rPr>
        <w:lastRenderedPageBreak/>
        <w:t>sogar das Internationale Trüffelfestival statt, dieses Jahr vom 20. Oktober bis 1. November, bei dem Gerichte mit Trüffeln aus Graz probiert werden können. Weitere Spezialitäten bieten</w:t>
      </w:r>
      <w:r w:rsidRPr="00C57913">
        <w:rPr>
          <w:rStyle w:val="apple-converted-space"/>
          <w:rFonts w:ascii="Aptos" w:hAnsi="Aptos" w:cs="Futura Medium"/>
        </w:rPr>
        <w:t> </w:t>
      </w:r>
      <w:r w:rsidRPr="00C57913">
        <w:rPr>
          <w:rFonts w:ascii="Aptos" w:hAnsi="Aptos" w:cs="Futura Medium"/>
        </w:rPr>
        <w:t>internationale</w:t>
      </w:r>
      <w:r w:rsidRPr="00C57913">
        <w:rPr>
          <w:rStyle w:val="apple-converted-space"/>
          <w:rFonts w:ascii="Aptos" w:hAnsi="Aptos" w:cs="Futura Medium"/>
        </w:rPr>
        <w:t> </w:t>
      </w:r>
      <w:r w:rsidRPr="00C57913">
        <w:rPr>
          <w:rFonts w:ascii="Aptos" w:hAnsi="Aptos" w:cs="Futura Medium"/>
        </w:rPr>
        <w:t xml:space="preserve">Aussteller </w:t>
      </w:r>
      <w:r w:rsidR="000C691B" w:rsidRPr="00C57913">
        <w:rPr>
          <w:rFonts w:ascii="Aptos" w:hAnsi="Aptos" w:cs="Futura Medium"/>
        </w:rPr>
        <w:t xml:space="preserve">beim Trüffelmarkt </w:t>
      </w:r>
      <w:r w:rsidRPr="00C57913">
        <w:rPr>
          <w:rFonts w:ascii="Aptos" w:hAnsi="Aptos" w:cs="Futura Medium"/>
        </w:rPr>
        <w:t xml:space="preserve">im </w:t>
      </w:r>
      <w:proofErr w:type="spellStart"/>
      <w:r w:rsidRPr="00C57913">
        <w:rPr>
          <w:rFonts w:ascii="Aptos" w:hAnsi="Aptos" w:cs="Futura Medium"/>
        </w:rPr>
        <w:t>Paradeishof</w:t>
      </w:r>
      <w:proofErr w:type="spellEnd"/>
      <w:r w:rsidRPr="00C57913">
        <w:rPr>
          <w:rFonts w:ascii="Aptos" w:hAnsi="Aptos" w:cs="Futura Medium"/>
        </w:rPr>
        <w:t xml:space="preserve"> an, und wer selbst auf die Suche gehen möchte, schließt sich </w:t>
      </w:r>
      <w:proofErr w:type="spellStart"/>
      <w:r w:rsidRPr="00C57913">
        <w:rPr>
          <w:rFonts w:ascii="Aptos" w:hAnsi="Aptos" w:cs="Futura Medium"/>
        </w:rPr>
        <w:t>Sauseng</w:t>
      </w:r>
      <w:proofErr w:type="spellEnd"/>
      <w:r w:rsidRPr="00C57913">
        <w:rPr>
          <w:rFonts w:ascii="Aptos" w:hAnsi="Aptos" w:cs="Futura Medium"/>
        </w:rPr>
        <w:t xml:space="preserve"> und ihren Hunden bei einer geführten Wanderung im </w:t>
      </w:r>
      <w:proofErr w:type="spellStart"/>
      <w:r w:rsidRPr="00C57913">
        <w:rPr>
          <w:rFonts w:ascii="Aptos" w:hAnsi="Aptos" w:cs="Futura Medium"/>
        </w:rPr>
        <w:t>Leechwald</w:t>
      </w:r>
      <w:proofErr w:type="spellEnd"/>
      <w:r w:rsidRPr="00C57913">
        <w:rPr>
          <w:rFonts w:ascii="Aptos" w:hAnsi="Aptos" w:cs="Futura Medium"/>
        </w:rPr>
        <w:t xml:space="preserve"> an. Richtige</w:t>
      </w:r>
      <w:r w:rsidR="00C04CF7" w:rsidRPr="00C57913">
        <w:rPr>
          <w:rFonts w:ascii="Aptos" w:hAnsi="Aptos" w:cs="Futura Medium"/>
        </w:rPr>
        <w:t xml:space="preserve"> Feinschmecker </w:t>
      </w:r>
      <w:r w:rsidRPr="00C57913">
        <w:rPr>
          <w:rFonts w:ascii="Aptos" w:hAnsi="Aptos" w:cs="Futura Medium"/>
        </w:rPr>
        <w:t>kombinieren die Gerichte zudem mit sogenannten Trüffelweinen – Weinen, deren Charakter und Aromatik besonders gut mit den Trüffelspezialitäten harmonieren. Apropos</w:t>
      </w:r>
      <w:r w:rsidRPr="00C57913">
        <w:rPr>
          <w:rStyle w:val="apple-converted-space"/>
          <w:rFonts w:ascii="Aptos" w:hAnsi="Aptos" w:cs="Futura Medium"/>
        </w:rPr>
        <w:t> </w:t>
      </w:r>
      <w:hyperlink r:id="rId18" w:tooltip="https://www.steiermark.com/de/Region-Graz/Genuss/Kulinarik/Produkte/Wein" w:history="1">
        <w:r w:rsidRPr="00C57913">
          <w:rPr>
            <w:rStyle w:val="Hyperlink"/>
            <w:rFonts w:ascii="Aptos" w:hAnsi="Aptos" w:cs="Futura Medium"/>
          </w:rPr>
          <w:t>Wein</w:t>
        </w:r>
      </w:hyperlink>
      <w:r w:rsidRPr="00C57913">
        <w:rPr>
          <w:rFonts w:ascii="Aptos" w:hAnsi="Aptos" w:cs="Futura Medium"/>
        </w:rPr>
        <w:t xml:space="preserve">: Für Liebhaber lohnt sich ein Besuch in der Region im Herbst besonders. Nur einen Katzensprung von der Grazer Stadtmitte entfernt, am </w:t>
      </w:r>
      <w:proofErr w:type="spellStart"/>
      <w:r w:rsidRPr="00C57913">
        <w:rPr>
          <w:rFonts w:ascii="Aptos" w:hAnsi="Aptos" w:cs="Futura Medium"/>
        </w:rPr>
        <w:t>Kehlberg</w:t>
      </w:r>
      <w:proofErr w:type="spellEnd"/>
      <w:r w:rsidRPr="00C57913">
        <w:rPr>
          <w:rFonts w:ascii="Aptos" w:hAnsi="Aptos" w:cs="Futura Medium"/>
        </w:rPr>
        <w:t>, baut Hannes Sabathi die aromatischen Rebsorten Sauvignon Blanc,</w:t>
      </w:r>
      <w:r w:rsidR="00CB6F89" w:rsidRPr="00C57913">
        <w:rPr>
          <w:rFonts w:ascii="Aptos" w:hAnsi="Aptos" w:cs="Futura Medium"/>
        </w:rPr>
        <w:t xml:space="preserve"> </w:t>
      </w:r>
      <w:r w:rsidRPr="00C57913">
        <w:rPr>
          <w:rFonts w:ascii="Aptos" w:hAnsi="Aptos" w:cs="Futura Medium"/>
        </w:rPr>
        <w:t>Grauburgunder</w:t>
      </w:r>
      <w:r w:rsidRPr="00C57913">
        <w:rPr>
          <w:rStyle w:val="apple-converted-space"/>
          <w:rFonts w:ascii="Aptos" w:hAnsi="Aptos" w:cs="Futura Medium"/>
        </w:rPr>
        <w:t> </w:t>
      </w:r>
      <w:r w:rsidRPr="00C57913">
        <w:rPr>
          <w:rFonts w:ascii="Aptos" w:hAnsi="Aptos" w:cs="Futura Medium"/>
        </w:rPr>
        <w:t>und Gelber Muskateller für den</w:t>
      </w:r>
      <w:r w:rsidRPr="00C57913">
        <w:rPr>
          <w:rStyle w:val="apple-converted-space"/>
          <w:rFonts w:ascii="Aptos" w:hAnsi="Aptos" w:cs="Futura Medium"/>
        </w:rPr>
        <w:t> </w:t>
      </w:r>
      <w:r w:rsidRPr="00C57913">
        <w:rPr>
          <w:rFonts w:ascii="Aptos" w:hAnsi="Aptos" w:cs="Futura Medium"/>
        </w:rPr>
        <w:t>Stadtwein FALTER EGO</w:t>
      </w:r>
      <w:r w:rsidR="00CB6F89" w:rsidRPr="00C57913">
        <w:rPr>
          <w:rFonts w:ascii="Aptos" w:hAnsi="Aptos" w:cs="Futura Medium"/>
        </w:rPr>
        <w:t xml:space="preserve"> </w:t>
      </w:r>
      <w:r w:rsidRPr="00C57913">
        <w:rPr>
          <w:rFonts w:ascii="Aptos" w:hAnsi="Aptos" w:cs="Futura Medium"/>
        </w:rPr>
        <w:t xml:space="preserve">an. </w:t>
      </w:r>
      <w:r w:rsidR="00963305" w:rsidRPr="00C57913">
        <w:rPr>
          <w:rFonts w:ascii="Aptos" w:hAnsi="Aptos" w:cs="Futura Medium"/>
        </w:rPr>
        <w:t>Den</w:t>
      </w:r>
      <w:r w:rsidR="00963305" w:rsidRPr="00C57913">
        <w:rPr>
          <w:rStyle w:val="apple-converted-space"/>
          <w:rFonts w:ascii="Aptos" w:hAnsi="Aptos" w:cs="Futura Medium"/>
        </w:rPr>
        <w:t xml:space="preserve"> roséfarbenen</w:t>
      </w:r>
      <w:r w:rsidRPr="00C57913">
        <w:rPr>
          <w:rStyle w:val="apple-converted-space"/>
          <w:rFonts w:ascii="Aptos" w:hAnsi="Aptos" w:cs="Futura Medium"/>
        </w:rPr>
        <w:t> </w:t>
      </w:r>
      <w:r w:rsidRPr="00C57913">
        <w:rPr>
          <w:rFonts w:ascii="Aptos" w:hAnsi="Aptos" w:cs="Futura Medium"/>
        </w:rPr>
        <w:t xml:space="preserve">Schilcher, das Unikat der Steiermark, genießt man auf der </w:t>
      </w:r>
      <w:proofErr w:type="spellStart"/>
      <w:r w:rsidRPr="00C57913">
        <w:rPr>
          <w:rFonts w:ascii="Aptos" w:hAnsi="Aptos" w:cs="Futura Medium"/>
        </w:rPr>
        <w:t>Schilcherweinstraße</w:t>
      </w:r>
      <w:proofErr w:type="spellEnd"/>
      <w:r w:rsidRPr="00C57913">
        <w:rPr>
          <w:rFonts w:ascii="Aptos" w:hAnsi="Aptos" w:cs="Futura Medium"/>
        </w:rPr>
        <w:t xml:space="preserve">, die etwas westlich von Graz </w:t>
      </w:r>
      <w:proofErr w:type="gramStart"/>
      <w:r w:rsidRPr="00C57913">
        <w:rPr>
          <w:rFonts w:ascii="Aptos" w:hAnsi="Aptos" w:cs="Futura Medium"/>
        </w:rPr>
        <w:t>in Ligist</w:t>
      </w:r>
      <w:proofErr w:type="gramEnd"/>
      <w:r w:rsidRPr="00C57913">
        <w:rPr>
          <w:rFonts w:ascii="Aptos" w:hAnsi="Aptos" w:cs="Futura Medium"/>
        </w:rPr>
        <w:t xml:space="preserve"> beginnt und in die Südsteiermark führt.</w:t>
      </w:r>
    </w:p>
    <w:p w14:paraId="563F713E" w14:textId="77777777" w:rsidR="00381C48" w:rsidRPr="00C57913" w:rsidRDefault="00381C48" w:rsidP="00DA653F">
      <w:pPr>
        <w:spacing w:line="276" w:lineRule="auto"/>
        <w:jc w:val="both"/>
        <w:rPr>
          <w:rFonts w:ascii="Aptos" w:eastAsia="Aptos" w:hAnsi="Aptos" w:cs="Futura Medium"/>
          <w:color w:val="000000"/>
        </w:rPr>
      </w:pPr>
    </w:p>
    <w:p w14:paraId="0CB9E872" w14:textId="6B3294AA" w:rsidR="0007264C" w:rsidRPr="00C57913" w:rsidRDefault="00670F58" w:rsidP="00DA653F">
      <w:pPr>
        <w:spacing w:line="276" w:lineRule="auto"/>
        <w:jc w:val="both"/>
        <w:rPr>
          <w:rFonts w:ascii="Aptos" w:eastAsia="Aptos" w:hAnsi="Aptos" w:cs="Futura Medium"/>
          <w:b/>
          <w:bCs/>
          <w:color w:val="000000"/>
        </w:rPr>
      </w:pPr>
      <w:r w:rsidRPr="00C57913">
        <w:rPr>
          <w:rFonts w:ascii="Aptos" w:eastAsia="Aptos" w:hAnsi="Aptos" w:cs="Futura Medium"/>
          <w:b/>
          <w:bCs/>
          <w:color w:val="000000"/>
        </w:rPr>
        <w:t>#</w:t>
      </w:r>
      <w:r w:rsidR="00697C43" w:rsidRPr="00C57913">
        <w:rPr>
          <w:rFonts w:ascii="Aptos" w:eastAsia="Aptos" w:hAnsi="Aptos" w:cs="Futura Medium"/>
          <w:b/>
          <w:bCs/>
          <w:color w:val="000000"/>
        </w:rPr>
        <w:t>3</w:t>
      </w:r>
      <w:r w:rsidRPr="00C57913">
        <w:rPr>
          <w:rFonts w:ascii="Aptos" w:eastAsia="Aptos" w:hAnsi="Aptos" w:cs="Futura Medium"/>
          <w:b/>
          <w:bCs/>
          <w:color w:val="000000"/>
        </w:rPr>
        <w:t xml:space="preserve"> Pillerseetal: Wer den Sommer </w:t>
      </w:r>
      <w:r w:rsidR="00A35667" w:rsidRPr="00C57913">
        <w:rPr>
          <w:rFonts w:ascii="Aptos" w:eastAsia="Aptos" w:hAnsi="Aptos" w:cs="Futura Medium"/>
          <w:b/>
          <w:bCs/>
          <w:color w:val="000000"/>
        </w:rPr>
        <w:t>„</w:t>
      </w:r>
      <w:proofErr w:type="spellStart"/>
      <w:r w:rsidRPr="00C57913">
        <w:rPr>
          <w:rFonts w:ascii="Aptos" w:eastAsia="Aptos" w:hAnsi="Aptos" w:cs="Futura Medium"/>
          <w:b/>
          <w:bCs/>
          <w:color w:val="000000"/>
        </w:rPr>
        <w:t>verbadet</w:t>
      </w:r>
      <w:proofErr w:type="spellEnd"/>
      <w:r w:rsidR="00A35667" w:rsidRPr="00C57913">
        <w:rPr>
          <w:rFonts w:ascii="Aptos" w:eastAsia="Aptos" w:hAnsi="Aptos" w:cs="Futura Medium"/>
          <w:b/>
          <w:bCs/>
          <w:color w:val="000000"/>
        </w:rPr>
        <w:t>“</w:t>
      </w:r>
      <w:r w:rsidRPr="00C57913">
        <w:rPr>
          <w:rFonts w:ascii="Aptos" w:eastAsia="Aptos" w:hAnsi="Aptos" w:cs="Futura Medium"/>
          <w:b/>
          <w:bCs/>
          <w:color w:val="000000"/>
        </w:rPr>
        <w:t xml:space="preserve"> hat, holt jetzt die Berge nach</w:t>
      </w:r>
    </w:p>
    <w:p w14:paraId="05BB131E" w14:textId="6071E3AE" w:rsidR="00755C56" w:rsidRPr="00C57913" w:rsidRDefault="00670F58" w:rsidP="00DA653F">
      <w:pPr>
        <w:spacing w:line="276" w:lineRule="auto"/>
        <w:jc w:val="both"/>
        <w:rPr>
          <w:rFonts w:ascii="Aptos" w:eastAsia="Aptos" w:hAnsi="Aptos" w:cs="Futura Medium"/>
          <w:color w:val="000000"/>
        </w:rPr>
      </w:pPr>
      <w:r w:rsidRPr="00C57913">
        <w:rPr>
          <w:rFonts w:ascii="Aptos" w:eastAsia="Aptos" w:hAnsi="Aptos" w:cs="Futura Medium"/>
          <w:color w:val="000000"/>
        </w:rPr>
        <w:t xml:space="preserve">Der </w:t>
      </w:r>
      <w:proofErr w:type="spellStart"/>
      <w:r w:rsidRPr="00C57913">
        <w:rPr>
          <w:rFonts w:ascii="Aptos" w:eastAsia="Aptos" w:hAnsi="Aptos" w:cs="Futura Medium"/>
          <w:color w:val="000000"/>
        </w:rPr>
        <w:t>Lauchsee</w:t>
      </w:r>
      <w:proofErr w:type="spellEnd"/>
      <w:r w:rsidRPr="00C57913">
        <w:rPr>
          <w:rFonts w:ascii="Aptos" w:eastAsia="Aptos" w:hAnsi="Aptos" w:cs="Futura Medium"/>
          <w:color w:val="000000"/>
        </w:rPr>
        <w:t xml:space="preserve"> war warm, der </w:t>
      </w:r>
      <w:hyperlink r:id="rId19">
        <w:r w:rsidR="008C1693" w:rsidRPr="00C57913">
          <w:rPr>
            <w:rStyle w:val="Hyperlink"/>
            <w:rFonts w:ascii="Aptos" w:hAnsi="Aptos" w:cs="Futura Medium"/>
          </w:rPr>
          <w:t>Pille</w:t>
        </w:r>
        <w:r w:rsidR="008C1693" w:rsidRPr="00C57913">
          <w:rPr>
            <w:rStyle w:val="Hyperlink"/>
            <w:rFonts w:ascii="Aptos" w:hAnsi="Aptos" w:cs="Futura Medium"/>
          </w:rPr>
          <w:t>r</w:t>
        </w:r>
        <w:r w:rsidR="008C1693" w:rsidRPr="00C57913">
          <w:rPr>
            <w:rStyle w:val="Hyperlink"/>
            <w:rFonts w:ascii="Aptos" w:hAnsi="Aptos" w:cs="Futura Medium"/>
          </w:rPr>
          <w:t>see</w:t>
        </w:r>
      </w:hyperlink>
      <w:r w:rsidR="008C1693" w:rsidRPr="00C57913">
        <w:rPr>
          <w:rFonts w:ascii="Aptos" w:hAnsi="Aptos" w:cs="Futura Medium"/>
        </w:rPr>
        <w:t xml:space="preserve"> </w:t>
      </w:r>
      <w:r w:rsidR="00CE1ADD" w:rsidRPr="00C57913">
        <w:rPr>
          <w:rFonts w:ascii="Aptos" w:hAnsi="Aptos" w:cs="Futura Medium"/>
        </w:rPr>
        <w:t>glasklar</w:t>
      </w:r>
      <w:r w:rsidRPr="00C57913">
        <w:rPr>
          <w:rFonts w:ascii="Aptos" w:eastAsia="Aptos" w:hAnsi="Aptos" w:cs="Futura Medium"/>
          <w:color w:val="000000"/>
        </w:rPr>
        <w:t xml:space="preserve">, die SUPs kamen nicht zum Stehen. </w:t>
      </w:r>
      <w:r w:rsidR="007C59B3" w:rsidRPr="00C57913">
        <w:rPr>
          <w:rFonts w:ascii="Aptos" w:eastAsia="Aptos" w:hAnsi="Aptos" w:cs="Futura Medium"/>
          <w:color w:val="000000"/>
        </w:rPr>
        <w:t>Wem der Sommer zu heiß war, um auf</w:t>
      </w:r>
      <w:r w:rsidR="00CB2413" w:rsidRPr="00C57913">
        <w:rPr>
          <w:rFonts w:ascii="Aptos" w:eastAsia="Aptos" w:hAnsi="Aptos" w:cs="Futura Medium"/>
          <w:color w:val="000000"/>
        </w:rPr>
        <w:t xml:space="preserve"> die Berge</w:t>
      </w:r>
      <w:r w:rsidR="007C59B3" w:rsidRPr="00C57913">
        <w:rPr>
          <w:rFonts w:ascii="Aptos" w:eastAsia="Aptos" w:hAnsi="Aptos" w:cs="Futura Medium"/>
          <w:color w:val="000000"/>
        </w:rPr>
        <w:t xml:space="preserve"> zu wandern, </w:t>
      </w:r>
      <w:r w:rsidRPr="00C57913">
        <w:rPr>
          <w:rFonts w:ascii="Aptos" w:eastAsia="Aptos" w:hAnsi="Aptos" w:cs="Futura Medium"/>
          <w:color w:val="000000"/>
        </w:rPr>
        <w:t xml:space="preserve">hat im </w:t>
      </w:r>
      <w:hyperlink r:id="rId20" w:history="1">
        <w:r w:rsidRPr="00C57913">
          <w:rPr>
            <w:rStyle w:val="Hyperlink"/>
            <w:rFonts w:ascii="Aptos" w:eastAsia="Aptos" w:hAnsi="Aptos" w:cs="Futura Medium"/>
          </w:rPr>
          <w:t>Pillerseetal</w:t>
        </w:r>
      </w:hyperlink>
      <w:r w:rsidRPr="00C57913">
        <w:rPr>
          <w:rFonts w:ascii="Aptos" w:eastAsia="Aptos" w:hAnsi="Aptos" w:cs="Futura Medium"/>
          <w:color w:val="000000"/>
        </w:rPr>
        <w:t xml:space="preserve"> noch bis in den Oktober </w:t>
      </w:r>
      <w:r w:rsidR="00755C56" w:rsidRPr="00C57913">
        <w:rPr>
          <w:rFonts w:ascii="Aptos" w:eastAsia="Aptos" w:hAnsi="Aptos" w:cs="Futura Medium"/>
          <w:color w:val="000000"/>
        </w:rPr>
        <w:t>Zeit</w:t>
      </w:r>
      <w:r w:rsidRPr="00C57913">
        <w:rPr>
          <w:rFonts w:ascii="Aptos" w:eastAsia="Aptos" w:hAnsi="Aptos" w:cs="Futura Medium"/>
          <w:color w:val="000000"/>
        </w:rPr>
        <w:t xml:space="preserve">, das nachzuholen. Die Bergbahnen laufen noch bis </w:t>
      </w:r>
      <w:r w:rsidR="006C3D9F" w:rsidRPr="00C57913">
        <w:rPr>
          <w:rFonts w:ascii="Aptos" w:eastAsia="Aptos" w:hAnsi="Aptos" w:cs="Futura Medium"/>
          <w:color w:val="000000"/>
        </w:rPr>
        <w:t xml:space="preserve">weit </w:t>
      </w:r>
      <w:r w:rsidRPr="00C57913">
        <w:rPr>
          <w:rFonts w:ascii="Aptos" w:eastAsia="Aptos" w:hAnsi="Aptos" w:cs="Futura Medium"/>
          <w:color w:val="000000"/>
        </w:rPr>
        <w:t xml:space="preserve">in den Herbst hinein, viele Hütten haben </w:t>
      </w:r>
      <w:r w:rsidR="005A75D3" w:rsidRPr="00C57913">
        <w:rPr>
          <w:rFonts w:ascii="Aptos" w:eastAsia="Aptos" w:hAnsi="Aptos" w:cs="Futura Medium"/>
          <w:color w:val="000000"/>
        </w:rPr>
        <w:t>bis Mitte Oktober geöffnet</w:t>
      </w:r>
      <w:r w:rsidRPr="00C57913">
        <w:rPr>
          <w:rFonts w:ascii="Aptos" w:eastAsia="Aptos" w:hAnsi="Aptos" w:cs="Futura Medium"/>
          <w:color w:val="000000"/>
        </w:rPr>
        <w:t xml:space="preserve"> </w:t>
      </w:r>
      <w:r w:rsidR="00095063" w:rsidRPr="00C57913">
        <w:rPr>
          <w:rFonts w:ascii="Aptos" w:eastAsia="Aptos" w:hAnsi="Aptos" w:cs="Futura Medium"/>
          <w:color w:val="000000"/>
        </w:rPr>
        <w:t xml:space="preserve">und </w:t>
      </w:r>
      <w:r w:rsidR="00755C56" w:rsidRPr="00C57913">
        <w:rPr>
          <w:rFonts w:ascii="Aptos" w:eastAsia="Aptos" w:hAnsi="Aptos" w:cs="Futura Medium"/>
          <w:color w:val="000000"/>
        </w:rPr>
        <w:t>am Wegesrand</w:t>
      </w:r>
      <w:r w:rsidR="00095063" w:rsidRPr="00C57913">
        <w:rPr>
          <w:rFonts w:ascii="Aptos" w:eastAsia="Aptos" w:hAnsi="Aptos" w:cs="Futura Medium"/>
          <w:color w:val="000000"/>
        </w:rPr>
        <w:t xml:space="preserve"> </w:t>
      </w:r>
      <w:r w:rsidR="00436721" w:rsidRPr="00C57913">
        <w:rPr>
          <w:rFonts w:ascii="Aptos" w:eastAsia="Aptos" w:hAnsi="Aptos" w:cs="Futura Medium"/>
          <w:color w:val="000000"/>
        </w:rPr>
        <w:t>hört man eher</w:t>
      </w:r>
      <w:r w:rsidR="00755C56" w:rsidRPr="00C57913">
        <w:rPr>
          <w:rFonts w:ascii="Aptos" w:eastAsia="Aptos" w:hAnsi="Aptos" w:cs="Futura Medium"/>
          <w:color w:val="000000"/>
        </w:rPr>
        <w:t xml:space="preserve"> </w:t>
      </w:r>
      <w:r w:rsidR="00095063" w:rsidRPr="00C57913">
        <w:rPr>
          <w:rFonts w:ascii="Aptos" w:eastAsia="Aptos" w:hAnsi="Aptos" w:cs="Futura Medium"/>
          <w:color w:val="000000"/>
        </w:rPr>
        <w:t>Murmeltiere</w:t>
      </w:r>
      <w:r w:rsidR="00436721" w:rsidRPr="00C57913">
        <w:rPr>
          <w:rFonts w:ascii="Aptos" w:eastAsia="Aptos" w:hAnsi="Aptos" w:cs="Futura Medium"/>
          <w:color w:val="000000"/>
        </w:rPr>
        <w:t xml:space="preserve"> pfeifen als andere</w:t>
      </w:r>
      <w:r w:rsidR="00095063" w:rsidRPr="00C57913">
        <w:rPr>
          <w:rFonts w:ascii="Aptos" w:eastAsia="Aptos" w:hAnsi="Aptos" w:cs="Futura Medium"/>
          <w:color w:val="000000"/>
        </w:rPr>
        <w:t xml:space="preserve"> Wanderer</w:t>
      </w:r>
      <w:r w:rsidRPr="00C57913">
        <w:rPr>
          <w:rFonts w:ascii="Aptos" w:eastAsia="Aptos" w:hAnsi="Aptos" w:cs="Futura Medium"/>
          <w:color w:val="000000"/>
        </w:rPr>
        <w:t>.</w:t>
      </w:r>
      <w:r w:rsidR="00A16171" w:rsidRPr="00C57913">
        <w:rPr>
          <w:rFonts w:ascii="Aptos" w:eastAsia="Aptos" w:hAnsi="Aptos" w:cs="Futura Medium"/>
          <w:color w:val="000000"/>
        </w:rPr>
        <w:t xml:space="preserve"> </w:t>
      </w:r>
      <w:r w:rsidR="00755C56" w:rsidRPr="00C57913">
        <w:rPr>
          <w:rFonts w:ascii="Aptos" w:eastAsia="Aptos" w:hAnsi="Aptos" w:cs="Futura Medium"/>
          <w:color w:val="000000"/>
        </w:rPr>
        <w:t>Ein guter Moment</w:t>
      </w:r>
      <w:r w:rsidR="0021313A" w:rsidRPr="00C57913">
        <w:rPr>
          <w:rFonts w:ascii="Aptos" w:eastAsia="Aptos" w:hAnsi="Aptos" w:cs="Futura Medium"/>
          <w:color w:val="000000"/>
        </w:rPr>
        <w:t>, den</w:t>
      </w:r>
      <w:r w:rsidR="00B40101" w:rsidRPr="00C57913">
        <w:rPr>
          <w:rFonts w:ascii="Aptos" w:eastAsia="Aptos" w:hAnsi="Aptos" w:cs="Futura Medium"/>
          <w:color w:val="000000"/>
        </w:rPr>
        <w:t xml:space="preserve"> Weitwanderweg</w:t>
      </w:r>
      <w:r w:rsidR="0021313A" w:rsidRPr="00C57913">
        <w:rPr>
          <w:rFonts w:ascii="Aptos" w:eastAsia="Aptos" w:hAnsi="Aptos" w:cs="Futura Medium"/>
          <w:color w:val="000000"/>
        </w:rPr>
        <w:t xml:space="preserve"> </w:t>
      </w:r>
      <w:hyperlink r:id="rId21" w:history="1">
        <w:r w:rsidR="0021313A" w:rsidRPr="00C57913">
          <w:rPr>
            <w:rStyle w:val="Hyperlink"/>
            <w:rFonts w:ascii="Aptos" w:eastAsia="Aptos" w:hAnsi="Aptos" w:cs="Futura Medium"/>
          </w:rPr>
          <w:t>WAIWI</w:t>
        </w:r>
      </w:hyperlink>
      <w:r w:rsidR="0021313A" w:rsidRPr="00C57913">
        <w:rPr>
          <w:rFonts w:ascii="Aptos" w:eastAsia="Aptos" w:hAnsi="Aptos" w:cs="Futura Medium"/>
          <w:color w:val="000000"/>
        </w:rPr>
        <w:t xml:space="preserve"> zu erkunden</w:t>
      </w:r>
      <w:r w:rsidR="003D36B4" w:rsidRPr="00C57913">
        <w:rPr>
          <w:rFonts w:ascii="Aptos" w:eastAsia="Aptos" w:hAnsi="Aptos" w:cs="Futura Medium"/>
          <w:color w:val="000000"/>
        </w:rPr>
        <w:t xml:space="preserve">. </w:t>
      </w:r>
      <w:r w:rsidRPr="00C57913">
        <w:rPr>
          <w:rFonts w:ascii="Aptos" w:eastAsia="Aptos" w:hAnsi="Aptos" w:cs="Futura Medium"/>
          <w:color w:val="000000"/>
        </w:rPr>
        <w:t xml:space="preserve">Vier Tage, fünfzig Kilometer, gut 3.200 Höhenmeter: </w:t>
      </w:r>
      <w:r w:rsidR="00B40101" w:rsidRPr="00C57913">
        <w:rPr>
          <w:rFonts w:ascii="Aptos" w:eastAsia="Aptos" w:hAnsi="Aptos" w:cs="Futura Medium"/>
          <w:color w:val="000000"/>
        </w:rPr>
        <w:t>Die Tour</w:t>
      </w:r>
      <w:r w:rsidRPr="00C57913">
        <w:rPr>
          <w:rFonts w:ascii="Aptos" w:eastAsia="Aptos" w:hAnsi="Aptos" w:cs="Futura Medium"/>
          <w:color w:val="000000"/>
        </w:rPr>
        <w:t xml:space="preserve"> führt von Waidring bis Fieberbrunn, über </w:t>
      </w:r>
      <w:r w:rsidR="00E771BC" w:rsidRPr="00C57913">
        <w:rPr>
          <w:rFonts w:ascii="Aptos" w:eastAsia="Aptos" w:hAnsi="Aptos" w:cs="Futura Medium"/>
          <w:color w:val="000000"/>
        </w:rPr>
        <w:t>Hausberg</w:t>
      </w:r>
      <w:r w:rsidRPr="00C57913">
        <w:rPr>
          <w:rFonts w:ascii="Aptos" w:eastAsia="Aptos" w:hAnsi="Aptos" w:cs="Futura Medium"/>
          <w:color w:val="000000"/>
        </w:rPr>
        <w:t xml:space="preserve">, </w:t>
      </w:r>
      <w:r w:rsidR="009C66E4" w:rsidRPr="00C57913">
        <w:rPr>
          <w:rFonts w:ascii="Aptos" w:hAnsi="Aptos" w:cs="Futura Medium"/>
        </w:rPr>
        <w:t>Buchensteinwand</w:t>
      </w:r>
      <w:r w:rsidR="009C66E4" w:rsidRPr="00C57913">
        <w:rPr>
          <w:rFonts w:ascii="Aptos" w:eastAsia="Aptos" w:hAnsi="Aptos" w:cs="Futura Medium"/>
        </w:rPr>
        <w:t xml:space="preserve"> </w:t>
      </w:r>
      <w:r w:rsidRPr="00C57913">
        <w:rPr>
          <w:rFonts w:ascii="Aptos" w:eastAsia="Aptos" w:hAnsi="Aptos" w:cs="Futura Medium"/>
          <w:color w:val="000000"/>
        </w:rPr>
        <w:t xml:space="preserve">und </w:t>
      </w:r>
      <w:proofErr w:type="spellStart"/>
      <w:r w:rsidR="001168AE" w:rsidRPr="00C57913">
        <w:rPr>
          <w:rFonts w:ascii="Aptos" w:hAnsi="Aptos" w:cs="Futura Medium"/>
        </w:rPr>
        <w:t>Wildseeloder</w:t>
      </w:r>
      <w:proofErr w:type="spellEnd"/>
      <w:r w:rsidRPr="00C57913">
        <w:rPr>
          <w:rFonts w:ascii="Aptos" w:eastAsia="Aptos" w:hAnsi="Aptos" w:cs="Futura Medium"/>
          <w:color w:val="000000"/>
        </w:rPr>
        <w:t xml:space="preserve">. </w:t>
      </w:r>
      <w:r w:rsidR="00086478" w:rsidRPr="00C57913">
        <w:rPr>
          <w:rFonts w:ascii="Aptos" w:eastAsia="Aptos" w:hAnsi="Aptos" w:cs="Futura Medium"/>
          <w:color w:val="000000"/>
        </w:rPr>
        <w:t xml:space="preserve">Übernachtet wird in Talunterkünften, und wer mag, kürzt die Anstiege bequem per Seilbahn ab. Das große Finale wartet auf der letzten Etappe: Vom </w:t>
      </w:r>
      <w:proofErr w:type="spellStart"/>
      <w:r w:rsidR="00086478" w:rsidRPr="00C57913">
        <w:rPr>
          <w:rFonts w:ascii="Aptos" w:eastAsia="Aptos" w:hAnsi="Aptos" w:cs="Futura Medium"/>
          <w:color w:val="000000"/>
        </w:rPr>
        <w:t>Wildseeloderhaus</w:t>
      </w:r>
      <w:proofErr w:type="spellEnd"/>
      <w:r w:rsidR="00086478" w:rsidRPr="00C57913">
        <w:rPr>
          <w:rFonts w:ascii="Aptos" w:eastAsia="Aptos" w:hAnsi="Aptos" w:cs="Futura Medium"/>
          <w:color w:val="000000"/>
        </w:rPr>
        <w:t xml:space="preserve"> am </w:t>
      </w:r>
      <w:r w:rsidR="00A7565D" w:rsidRPr="00C57913">
        <w:rPr>
          <w:rFonts w:ascii="Aptos" w:eastAsia="Aptos" w:hAnsi="Aptos" w:cs="Futura Medium"/>
          <w:color w:val="000000"/>
        </w:rPr>
        <w:t>mystischen</w:t>
      </w:r>
      <w:r w:rsidR="00086478" w:rsidRPr="00C57913">
        <w:rPr>
          <w:rFonts w:ascii="Aptos" w:eastAsia="Aptos" w:hAnsi="Aptos" w:cs="Futura Medium"/>
          <w:color w:val="000000"/>
        </w:rPr>
        <w:t xml:space="preserve"> </w:t>
      </w:r>
      <w:proofErr w:type="spellStart"/>
      <w:r w:rsidR="00086478" w:rsidRPr="00C57913">
        <w:rPr>
          <w:rFonts w:ascii="Aptos" w:eastAsia="Aptos" w:hAnsi="Aptos" w:cs="Futura Medium"/>
          <w:color w:val="000000"/>
        </w:rPr>
        <w:t>Wildsee</w:t>
      </w:r>
      <w:proofErr w:type="spellEnd"/>
      <w:r w:rsidR="00086478" w:rsidRPr="00C57913">
        <w:rPr>
          <w:rFonts w:ascii="Aptos" w:eastAsia="Aptos" w:hAnsi="Aptos" w:cs="Futura Medium"/>
          <w:color w:val="000000"/>
        </w:rPr>
        <w:t xml:space="preserve"> (1.854 m) führt der Weg hinauf auf den Gipfel des </w:t>
      </w:r>
      <w:proofErr w:type="spellStart"/>
      <w:r w:rsidR="00086478" w:rsidRPr="00C57913">
        <w:rPr>
          <w:rFonts w:ascii="Aptos" w:eastAsia="Aptos" w:hAnsi="Aptos" w:cs="Futura Medium"/>
          <w:color w:val="000000"/>
        </w:rPr>
        <w:t>Wildseeloders</w:t>
      </w:r>
      <w:proofErr w:type="spellEnd"/>
      <w:r w:rsidR="00187B8D">
        <w:rPr>
          <w:rFonts w:ascii="Aptos" w:eastAsia="Aptos" w:hAnsi="Aptos" w:cs="Futura Medium"/>
          <w:color w:val="000000"/>
        </w:rPr>
        <w:t xml:space="preserve">, </w:t>
      </w:r>
      <w:r w:rsidR="00086478" w:rsidRPr="00C57913">
        <w:rPr>
          <w:rFonts w:ascii="Aptos" w:eastAsia="Aptos" w:hAnsi="Aptos" w:cs="Futura Medium"/>
          <w:color w:val="000000"/>
        </w:rPr>
        <w:t>ein waschechter Zweitausender mit grandiosem Panorama.</w:t>
      </w:r>
    </w:p>
    <w:p w14:paraId="47E92711" w14:textId="77777777" w:rsidR="00A35667" w:rsidRPr="00C57913" w:rsidRDefault="00A35667" w:rsidP="00DA653F">
      <w:pPr>
        <w:spacing w:line="276" w:lineRule="auto"/>
        <w:jc w:val="both"/>
        <w:rPr>
          <w:rFonts w:ascii="Aptos" w:eastAsia="Aptos" w:hAnsi="Aptos" w:cs="Futura Medium"/>
          <w:color w:val="000000"/>
        </w:rPr>
      </w:pPr>
    </w:p>
    <w:p w14:paraId="0F069F1C" w14:textId="4E4A2222" w:rsidR="00846122" w:rsidRPr="00C57913" w:rsidRDefault="00A35DB6" w:rsidP="00DA653F">
      <w:pPr>
        <w:spacing w:line="276" w:lineRule="auto"/>
        <w:jc w:val="both"/>
        <w:rPr>
          <w:rFonts w:ascii="Aptos" w:eastAsia="Aptos" w:hAnsi="Aptos" w:cs="Futura Medium"/>
          <w:b/>
          <w:bCs/>
          <w:color w:val="000000"/>
        </w:rPr>
      </w:pPr>
      <w:r w:rsidRPr="00C57913">
        <w:rPr>
          <w:rFonts w:ascii="Aptos" w:eastAsia="Aptos" w:hAnsi="Aptos" w:cs="Futura Medium"/>
          <w:b/>
          <w:bCs/>
          <w:color w:val="000000"/>
        </w:rPr>
        <w:t>#4</w:t>
      </w:r>
      <w:r w:rsidR="007B0CD6" w:rsidRPr="00C57913">
        <w:rPr>
          <w:rFonts w:ascii="Aptos" w:eastAsia="Aptos" w:hAnsi="Aptos" w:cs="Futura Medium"/>
          <w:b/>
          <w:bCs/>
          <w:color w:val="000000"/>
        </w:rPr>
        <w:t xml:space="preserve"> </w:t>
      </w:r>
      <w:r w:rsidRPr="00C57913">
        <w:rPr>
          <w:rFonts w:ascii="Aptos" w:eastAsia="Aptos" w:hAnsi="Aptos" w:cs="Futura Medium"/>
          <w:b/>
          <w:bCs/>
          <w:color w:val="000000"/>
        </w:rPr>
        <w:t>Region Seefeld: Wo der Nebel unten bleibt</w:t>
      </w:r>
    </w:p>
    <w:p w14:paraId="3A5C77E4" w14:textId="5B5D2EA3" w:rsidR="00B75AE2" w:rsidRDefault="00460E79" w:rsidP="00DA653F">
      <w:pPr>
        <w:spacing w:line="276" w:lineRule="auto"/>
        <w:jc w:val="both"/>
        <w:rPr>
          <w:rFonts w:ascii="Aptos" w:eastAsia="Aptos" w:hAnsi="Aptos" w:cs="Futura Medium"/>
          <w:color w:val="000000"/>
        </w:rPr>
      </w:pPr>
      <w:r w:rsidRPr="00C57913">
        <w:rPr>
          <w:rFonts w:ascii="Aptos" w:eastAsia="Aptos" w:hAnsi="Aptos" w:cs="Futura Medium"/>
          <w:color w:val="000000"/>
        </w:rPr>
        <w:t xml:space="preserve">An manchen Herbstmorgen sieht man im Inntal kaum das Nachbarhaus, so tief hängt der Nebel. </w:t>
      </w:r>
      <w:r w:rsidR="00703F91" w:rsidRPr="00C57913">
        <w:rPr>
          <w:rFonts w:ascii="Aptos" w:eastAsia="Aptos" w:hAnsi="Aptos" w:cs="Futura Medium"/>
          <w:color w:val="000000"/>
        </w:rPr>
        <w:t>O</w:t>
      </w:r>
      <w:r w:rsidRPr="00C57913">
        <w:rPr>
          <w:rFonts w:ascii="Aptos" w:eastAsia="Aptos" w:hAnsi="Aptos" w:cs="Futura Medium"/>
          <w:color w:val="000000"/>
        </w:rPr>
        <w:t xml:space="preserve">ben, auf dem </w:t>
      </w:r>
      <w:hyperlink r:id="rId22" w:history="1">
        <w:r w:rsidRPr="00C57913">
          <w:rPr>
            <w:rStyle w:val="Hyperlink"/>
            <w:rFonts w:ascii="Aptos" w:eastAsia="Aptos" w:hAnsi="Aptos" w:cs="Futura Medium"/>
          </w:rPr>
          <w:t>Seefelder Hochplateau</w:t>
        </w:r>
      </w:hyperlink>
      <w:r w:rsidRPr="00C57913">
        <w:rPr>
          <w:rFonts w:ascii="Aptos" w:eastAsia="Aptos" w:hAnsi="Aptos" w:cs="Futura Medium"/>
          <w:color w:val="000000"/>
        </w:rPr>
        <w:t xml:space="preserve">, auf rund 1.200 Metern, steht die Sonne über den Lärchen. </w:t>
      </w:r>
      <w:r w:rsidR="00CE46D7" w:rsidRPr="00C57913">
        <w:rPr>
          <w:rFonts w:ascii="Aptos" w:eastAsia="Aptos" w:hAnsi="Aptos" w:cs="Futura Medium"/>
          <w:color w:val="000000"/>
        </w:rPr>
        <w:t>Meteorologen nennen diese Konstellation Inversionswetterlage, für die Einheimischen gehört sie zum Alltag</w:t>
      </w:r>
      <w:r w:rsidRPr="00C57913">
        <w:rPr>
          <w:rFonts w:ascii="Aptos" w:eastAsia="Aptos" w:hAnsi="Aptos" w:cs="Futura Medium"/>
          <w:color w:val="000000"/>
        </w:rPr>
        <w:t xml:space="preserve">. An solchen Tagen lohnt sich </w:t>
      </w:r>
      <w:hyperlink r:id="rId23" w:history="1">
        <w:r w:rsidRPr="00C57913">
          <w:rPr>
            <w:rStyle w:val="Hyperlink"/>
            <w:rFonts w:ascii="Aptos" w:eastAsia="Aptos" w:hAnsi="Aptos" w:cs="Futura Medium"/>
          </w:rPr>
          <w:t>die Leutascher Hof</w:t>
        </w:r>
        <w:r w:rsidR="003C186E" w:rsidRPr="00C57913">
          <w:rPr>
            <w:rStyle w:val="Hyperlink"/>
            <w:rFonts w:ascii="Aptos" w:eastAsia="Aptos" w:hAnsi="Aptos" w:cs="Futura Medium"/>
          </w:rPr>
          <w:t>laden</w:t>
        </w:r>
        <w:r w:rsidRPr="00C57913">
          <w:rPr>
            <w:rStyle w:val="Hyperlink"/>
            <w:rFonts w:ascii="Aptos" w:eastAsia="Aptos" w:hAnsi="Aptos" w:cs="Futura Medium"/>
          </w:rPr>
          <w:t>runde</w:t>
        </w:r>
      </w:hyperlink>
      <w:r w:rsidRPr="00C57913">
        <w:rPr>
          <w:rFonts w:ascii="Aptos" w:eastAsia="Aptos" w:hAnsi="Aptos" w:cs="Futura Medium"/>
          <w:color w:val="000000"/>
        </w:rPr>
        <w:t xml:space="preserve"> gleich doppelt. Der Rundweg führt über rund zehn Kilometer durch goldgelbe Herbstlandschaft, </w:t>
      </w:r>
      <w:r w:rsidRPr="00C57913">
        <w:rPr>
          <w:rFonts w:ascii="Aptos" w:hAnsi="Aptos" w:cs="Futura Medium"/>
        </w:rPr>
        <w:t xml:space="preserve">vorbei an einem knappen </w:t>
      </w:r>
      <w:r w:rsidR="001F579F" w:rsidRPr="00C57913">
        <w:rPr>
          <w:rFonts w:ascii="Aptos" w:hAnsi="Aptos" w:cs="Futura Medium"/>
        </w:rPr>
        <w:t>Dutzend traditionelle</w:t>
      </w:r>
      <w:r w:rsidR="00757E70" w:rsidRPr="00C57913">
        <w:rPr>
          <w:rFonts w:ascii="Aptos" w:hAnsi="Aptos" w:cs="Futura Medium"/>
        </w:rPr>
        <w:t>r</w:t>
      </w:r>
      <w:r w:rsidR="001F579F" w:rsidRPr="00C57913">
        <w:rPr>
          <w:rFonts w:ascii="Aptos" w:hAnsi="Aptos" w:cs="Futura Medium"/>
        </w:rPr>
        <w:t xml:space="preserve"> Bauernhöfe </w:t>
      </w:r>
      <w:r w:rsidRPr="00C57913">
        <w:rPr>
          <w:rFonts w:ascii="Aptos" w:hAnsi="Aptos" w:cs="Futura Medium"/>
        </w:rPr>
        <w:t xml:space="preserve">mit ihren Hofläden. </w:t>
      </w:r>
      <w:r w:rsidR="00B87155" w:rsidRPr="00C57913">
        <w:rPr>
          <w:rFonts w:ascii="Aptos" w:eastAsia="Aptos" w:hAnsi="Aptos" w:cs="Futura Medium"/>
          <w:color w:val="000000"/>
        </w:rPr>
        <w:t>Manche haben feste Öffnungszeiten, andere setzen auf</w:t>
      </w:r>
      <w:r w:rsidR="00757E70" w:rsidRPr="00C57913">
        <w:rPr>
          <w:rFonts w:ascii="Aptos" w:eastAsia="Aptos" w:hAnsi="Aptos" w:cs="Futura Medium"/>
          <w:color w:val="000000"/>
        </w:rPr>
        <w:t xml:space="preserve"> </w:t>
      </w:r>
      <w:r w:rsidR="004B3788" w:rsidRPr="00C57913">
        <w:rPr>
          <w:rFonts w:ascii="Aptos" w:eastAsia="Aptos" w:hAnsi="Aptos" w:cs="Futura Medium"/>
          <w:color w:val="000000"/>
        </w:rPr>
        <w:t>Selbstbedienung</w:t>
      </w:r>
      <w:r w:rsidR="00B87155" w:rsidRPr="00C57913">
        <w:rPr>
          <w:rFonts w:ascii="Aptos" w:eastAsia="Aptos" w:hAnsi="Aptos" w:cs="Futura Medium"/>
          <w:color w:val="000000"/>
        </w:rPr>
        <w:t xml:space="preserve">: </w:t>
      </w:r>
      <w:r w:rsidR="004B3788" w:rsidRPr="00C57913">
        <w:rPr>
          <w:rFonts w:ascii="Aptos" w:eastAsia="Aptos" w:hAnsi="Aptos" w:cs="Futura Medium"/>
          <w:color w:val="000000"/>
        </w:rPr>
        <w:t>L</w:t>
      </w:r>
      <w:r w:rsidRPr="00C57913">
        <w:rPr>
          <w:rFonts w:ascii="Aptos" w:eastAsia="Aptos" w:hAnsi="Aptos" w:cs="Futura Medium"/>
          <w:color w:val="000000"/>
        </w:rPr>
        <w:t>iebevoll gestaltete</w:t>
      </w:r>
      <w:r w:rsidR="00607036" w:rsidRPr="00C57913">
        <w:rPr>
          <w:rFonts w:ascii="Aptos" w:eastAsia="Aptos" w:hAnsi="Aptos" w:cs="Futura Medium"/>
          <w:color w:val="000000"/>
        </w:rPr>
        <w:t xml:space="preserve"> </w:t>
      </w:r>
      <w:r w:rsidRPr="00C57913">
        <w:rPr>
          <w:rFonts w:ascii="Aptos" w:eastAsia="Aptos" w:hAnsi="Aptos" w:cs="Futura Medium"/>
          <w:color w:val="000000"/>
        </w:rPr>
        <w:t xml:space="preserve">Holzverschläge </w:t>
      </w:r>
      <w:r w:rsidR="004B3788" w:rsidRPr="00C57913">
        <w:rPr>
          <w:rFonts w:ascii="Aptos" w:eastAsia="Aptos" w:hAnsi="Aptos" w:cs="Futura Medium"/>
          <w:color w:val="000000"/>
        </w:rPr>
        <w:t xml:space="preserve">stehen </w:t>
      </w:r>
      <w:r w:rsidRPr="00C57913">
        <w:rPr>
          <w:rFonts w:ascii="Aptos" w:eastAsia="Aptos" w:hAnsi="Aptos" w:cs="Futura Medium"/>
          <w:color w:val="000000"/>
        </w:rPr>
        <w:t xml:space="preserve">am Wegrand, </w:t>
      </w:r>
      <w:r w:rsidR="004B3788" w:rsidRPr="00C57913">
        <w:rPr>
          <w:rFonts w:ascii="Aptos" w:eastAsia="Aptos" w:hAnsi="Aptos" w:cs="Futura Medium"/>
          <w:color w:val="000000"/>
        </w:rPr>
        <w:t>samt</w:t>
      </w:r>
      <w:r w:rsidRPr="00C57913">
        <w:rPr>
          <w:rFonts w:ascii="Aptos" w:eastAsia="Aptos" w:hAnsi="Aptos" w:cs="Futura Medium"/>
          <w:color w:val="000000"/>
        </w:rPr>
        <w:t xml:space="preserve"> Kühlschrank</w:t>
      </w:r>
      <w:r w:rsidR="004B3788" w:rsidRPr="00C57913">
        <w:rPr>
          <w:rFonts w:ascii="Aptos" w:eastAsia="Aptos" w:hAnsi="Aptos" w:cs="Futura Medium"/>
          <w:color w:val="000000"/>
        </w:rPr>
        <w:t xml:space="preserve"> und einer </w:t>
      </w:r>
      <w:r w:rsidRPr="00C57913">
        <w:rPr>
          <w:rFonts w:ascii="Aptos" w:eastAsia="Aptos" w:hAnsi="Aptos" w:cs="Futura Medium"/>
          <w:color w:val="000000"/>
        </w:rPr>
        <w:t xml:space="preserve">Kasse zum Wechseln. </w:t>
      </w:r>
      <w:r w:rsidR="00B87155" w:rsidRPr="00C57913">
        <w:rPr>
          <w:rFonts w:ascii="Aptos" w:eastAsia="Aptos" w:hAnsi="Aptos" w:cs="Futura Medium"/>
          <w:color w:val="000000"/>
        </w:rPr>
        <w:t xml:space="preserve">Diese Automaten sind rund um die Uhr geöffnet. </w:t>
      </w:r>
      <w:r w:rsidR="00A35DB6" w:rsidRPr="00C57913">
        <w:rPr>
          <w:rFonts w:ascii="Aptos" w:eastAsia="Aptos" w:hAnsi="Aptos" w:cs="Futura Medium"/>
          <w:color w:val="000000"/>
        </w:rPr>
        <w:t xml:space="preserve">Wer will, kauft direkt </w:t>
      </w:r>
      <w:r w:rsidRPr="00C57913">
        <w:rPr>
          <w:rFonts w:ascii="Aptos" w:eastAsia="Aptos" w:hAnsi="Aptos" w:cs="Futura Medium"/>
          <w:color w:val="000000"/>
        </w:rPr>
        <w:t xml:space="preserve">vom </w:t>
      </w:r>
      <w:r w:rsidR="004B3788" w:rsidRPr="00C57913">
        <w:rPr>
          <w:rFonts w:ascii="Aptos" w:eastAsia="Aptos" w:hAnsi="Aptos" w:cs="Futura Medium"/>
          <w:color w:val="000000"/>
        </w:rPr>
        <w:t>Erzeuger</w:t>
      </w:r>
      <w:r w:rsidRPr="00C57913">
        <w:rPr>
          <w:rFonts w:ascii="Aptos" w:eastAsia="Aptos" w:hAnsi="Aptos" w:cs="Futura Medium"/>
          <w:color w:val="000000"/>
        </w:rPr>
        <w:t xml:space="preserve"> </w:t>
      </w:r>
      <w:r w:rsidR="00A35DB6" w:rsidRPr="00C57913">
        <w:rPr>
          <w:rFonts w:ascii="Aptos" w:eastAsia="Aptos" w:hAnsi="Aptos" w:cs="Futura Medium"/>
          <w:color w:val="000000"/>
        </w:rPr>
        <w:t xml:space="preserve">Speck, Eier, Fleisch vom Tiroler </w:t>
      </w:r>
      <w:proofErr w:type="spellStart"/>
      <w:r w:rsidR="00A35DB6" w:rsidRPr="00C57913">
        <w:rPr>
          <w:rFonts w:ascii="Aptos" w:eastAsia="Aptos" w:hAnsi="Aptos" w:cs="Futura Medium"/>
          <w:color w:val="000000"/>
        </w:rPr>
        <w:t>Grauvieh</w:t>
      </w:r>
      <w:proofErr w:type="spellEnd"/>
      <w:r w:rsidR="00DF6E75" w:rsidRPr="00C57913">
        <w:rPr>
          <w:rFonts w:ascii="Aptos" w:eastAsia="Aptos" w:hAnsi="Aptos" w:cs="Futura Medium"/>
          <w:color w:val="000000"/>
        </w:rPr>
        <w:t xml:space="preserve"> oder </w:t>
      </w:r>
      <w:r w:rsidR="00A35DB6" w:rsidRPr="00C57913">
        <w:rPr>
          <w:rFonts w:ascii="Aptos" w:eastAsia="Aptos" w:hAnsi="Aptos" w:cs="Futura Medium"/>
          <w:color w:val="000000"/>
        </w:rPr>
        <w:t>gereifte</w:t>
      </w:r>
      <w:r w:rsidR="006623A9" w:rsidRPr="00C57913">
        <w:rPr>
          <w:rFonts w:ascii="Aptos" w:eastAsia="Aptos" w:hAnsi="Aptos" w:cs="Futura Medium"/>
          <w:color w:val="000000"/>
        </w:rPr>
        <w:t>n</w:t>
      </w:r>
      <w:r w:rsidR="00A35DB6" w:rsidRPr="00C57913">
        <w:rPr>
          <w:rFonts w:ascii="Aptos" w:eastAsia="Aptos" w:hAnsi="Aptos" w:cs="Futura Medium"/>
          <w:color w:val="000000"/>
        </w:rPr>
        <w:t xml:space="preserve"> Käse.</w:t>
      </w:r>
      <w:r w:rsidR="00A35DB6" w:rsidRPr="00C57913">
        <w:rPr>
          <w:rFonts w:ascii="Aptos" w:hAnsi="Aptos" w:cs="Futura Medium"/>
        </w:rPr>
        <w:t xml:space="preserve"> </w:t>
      </w:r>
      <w:r w:rsidR="00DF6E75" w:rsidRPr="00C57913">
        <w:rPr>
          <w:rFonts w:ascii="Aptos" w:hAnsi="Aptos" w:cs="Futura Medium"/>
        </w:rPr>
        <w:t xml:space="preserve">Dazu ein </w:t>
      </w:r>
      <w:proofErr w:type="spellStart"/>
      <w:r w:rsidR="00DF6E75" w:rsidRPr="00C57913">
        <w:rPr>
          <w:rFonts w:ascii="Aptos" w:hAnsi="Aptos" w:cs="Futura Medium"/>
        </w:rPr>
        <w:t>Zirbenkissen</w:t>
      </w:r>
      <w:proofErr w:type="spellEnd"/>
      <w:r w:rsidR="00DF6E75" w:rsidRPr="00C57913">
        <w:rPr>
          <w:rFonts w:ascii="Aptos" w:hAnsi="Aptos" w:cs="Futura Medium"/>
        </w:rPr>
        <w:t xml:space="preserve"> aus der Nachbarwerkstatt. </w:t>
      </w:r>
      <w:r w:rsidR="00031844" w:rsidRPr="00C57913">
        <w:rPr>
          <w:rFonts w:ascii="Aptos" w:eastAsia="Aptos" w:hAnsi="Aptos" w:cs="Futura Medium"/>
          <w:color w:val="000000"/>
        </w:rPr>
        <w:t>Abends</w:t>
      </w:r>
      <w:r w:rsidR="000300B1" w:rsidRPr="00C57913">
        <w:rPr>
          <w:rFonts w:ascii="Aptos" w:eastAsia="Aptos" w:hAnsi="Aptos" w:cs="Futura Medium"/>
          <w:color w:val="000000"/>
        </w:rPr>
        <w:t xml:space="preserve"> geht’s zum </w:t>
      </w:r>
      <w:hyperlink r:id="rId24" w:history="1">
        <w:r w:rsidR="00A35DB6" w:rsidRPr="00C57913">
          <w:rPr>
            <w:rStyle w:val="Hyperlink"/>
            <w:rFonts w:ascii="Aptos" w:eastAsia="Aptos" w:hAnsi="Aptos" w:cs="Futura Medium"/>
          </w:rPr>
          <w:t>Törggelen i</w:t>
        </w:r>
        <w:r w:rsidR="00BB2C0F" w:rsidRPr="00C57913">
          <w:rPr>
            <w:rStyle w:val="Hyperlink"/>
            <w:rFonts w:ascii="Aptos" w:eastAsia="Aptos" w:hAnsi="Aptos" w:cs="Futura Medium"/>
          </w:rPr>
          <w:t>n den</w:t>
        </w:r>
        <w:r w:rsidR="00A35DB6" w:rsidRPr="00C57913">
          <w:rPr>
            <w:rStyle w:val="Hyperlink"/>
            <w:rFonts w:ascii="Aptos" w:eastAsia="Aptos" w:hAnsi="Aptos" w:cs="Futura Medium"/>
          </w:rPr>
          <w:t xml:space="preserve"> Landgasthof </w:t>
        </w:r>
        <w:proofErr w:type="spellStart"/>
        <w:r w:rsidR="00A35DB6" w:rsidRPr="00C57913">
          <w:rPr>
            <w:rStyle w:val="Hyperlink"/>
            <w:rFonts w:ascii="Aptos" w:eastAsia="Aptos" w:hAnsi="Aptos" w:cs="Futura Medium"/>
          </w:rPr>
          <w:t>Ropferstub'm</w:t>
        </w:r>
        <w:proofErr w:type="spellEnd"/>
      </w:hyperlink>
      <w:r w:rsidR="00031844" w:rsidRPr="00C57913">
        <w:rPr>
          <w:rFonts w:ascii="Aptos" w:eastAsia="Aptos" w:hAnsi="Aptos" w:cs="Futura Medium"/>
          <w:color w:val="000000"/>
        </w:rPr>
        <w:t xml:space="preserve">. </w:t>
      </w:r>
      <w:r w:rsidR="00BB2C0F" w:rsidRPr="00C57913">
        <w:rPr>
          <w:rFonts w:ascii="Aptos" w:eastAsia="Aptos" w:hAnsi="Aptos" w:cs="Futura Medium"/>
          <w:color w:val="000000"/>
        </w:rPr>
        <w:t>Ab</w:t>
      </w:r>
      <w:r w:rsidR="00031844" w:rsidRPr="00C57913">
        <w:rPr>
          <w:rFonts w:ascii="Aptos" w:eastAsia="Aptos" w:hAnsi="Aptos" w:cs="Futura Medium"/>
          <w:color w:val="000000"/>
        </w:rPr>
        <w:t xml:space="preserve"> September gibt es dort </w:t>
      </w:r>
      <w:r w:rsidR="001768F8" w:rsidRPr="00C57913">
        <w:rPr>
          <w:rFonts w:ascii="Aptos" w:eastAsia="Aptos" w:hAnsi="Aptos" w:cs="Futura Medium"/>
          <w:color w:val="000000"/>
        </w:rPr>
        <w:t>„</w:t>
      </w:r>
      <w:proofErr w:type="spellStart"/>
      <w:r w:rsidR="00A35DB6" w:rsidRPr="00C57913">
        <w:rPr>
          <w:rFonts w:ascii="Aptos" w:eastAsia="Aptos" w:hAnsi="Aptos" w:cs="Futura Medium"/>
          <w:color w:val="000000"/>
        </w:rPr>
        <w:t>nuier</w:t>
      </w:r>
      <w:proofErr w:type="spellEnd"/>
      <w:r w:rsidR="00A35DB6" w:rsidRPr="00C57913">
        <w:rPr>
          <w:rFonts w:ascii="Aptos" w:eastAsia="Aptos" w:hAnsi="Aptos" w:cs="Futura Medium"/>
          <w:color w:val="000000"/>
        </w:rPr>
        <w:t xml:space="preserve"> und </w:t>
      </w:r>
      <w:proofErr w:type="spellStart"/>
      <w:r w:rsidR="00A35DB6" w:rsidRPr="00C57913">
        <w:rPr>
          <w:rFonts w:ascii="Aptos" w:eastAsia="Aptos" w:hAnsi="Aptos" w:cs="Futura Medium"/>
          <w:color w:val="000000"/>
        </w:rPr>
        <w:t>siaßer</w:t>
      </w:r>
      <w:proofErr w:type="spellEnd"/>
      <w:r w:rsidR="00224B4B" w:rsidRPr="00C57913">
        <w:rPr>
          <w:rFonts w:ascii="Aptos" w:eastAsia="Aptos" w:hAnsi="Aptos" w:cs="Futura Medium"/>
          <w:color w:val="000000"/>
        </w:rPr>
        <w:t xml:space="preserve">“ </w:t>
      </w:r>
      <w:r w:rsidR="00A35DB6" w:rsidRPr="00C57913">
        <w:rPr>
          <w:rFonts w:ascii="Aptos" w:eastAsia="Aptos" w:hAnsi="Aptos" w:cs="Futura Medium"/>
          <w:color w:val="000000"/>
        </w:rPr>
        <w:t>Wein</w:t>
      </w:r>
      <w:r w:rsidR="00031844" w:rsidRPr="00C57913">
        <w:rPr>
          <w:rFonts w:ascii="Aptos" w:eastAsia="Aptos" w:hAnsi="Aptos" w:cs="Futura Medium"/>
          <w:color w:val="000000"/>
        </w:rPr>
        <w:t xml:space="preserve"> zum Verkosten</w:t>
      </w:r>
      <w:r w:rsidR="00A35DB6" w:rsidRPr="00C57913">
        <w:rPr>
          <w:rFonts w:ascii="Aptos" w:eastAsia="Aptos" w:hAnsi="Aptos" w:cs="Futura Medium"/>
          <w:color w:val="000000"/>
        </w:rPr>
        <w:t xml:space="preserve">, </w:t>
      </w:r>
      <w:proofErr w:type="spellStart"/>
      <w:r w:rsidR="00A35DB6" w:rsidRPr="00C57913">
        <w:rPr>
          <w:rFonts w:ascii="Aptos" w:eastAsia="Aptos" w:hAnsi="Aptos" w:cs="Futura Medium"/>
          <w:color w:val="000000"/>
        </w:rPr>
        <w:t>Gerstlsuppe</w:t>
      </w:r>
      <w:proofErr w:type="spellEnd"/>
      <w:r w:rsidR="00A35DB6" w:rsidRPr="00C57913">
        <w:rPr>
          <w:rFonts w:ascii="Aptos" w:eastAsia="Aptos" w:hAnsi="Aptos" w:cs="Futura Medium"/>
          <w:color w:val="000000"/>
        </w:rPr>
        <w:t xml:space="preserve">, </w:t>
      </w:r>
      <w:proofErr w:type="spellStart"/>
      <w:r w:rsidR="00A35DB6" w:rsidRPr="00C57913">
        <w:rPr>
          <w:rFonts w:ascii="Aptos" w:eastAsia="Aptos" w:hAnsi="Aptos" w:cs="Futura Medium"/>
          <w:color w:val="000000"/>
        </w:rPr>
        <w:t>Schlutzkrapfen</w:t>
      </w:r>
      <w:proofErr w:type="spellEnd"/>
      <w:r w:rsidR="00224B4B" w:rsidRPr="00C57913">
        <w:rPr>
          <w:rFonts w:ascii="Aptos" w:eastAsia="Aptos" w:hAnsi="Aptos" w:cs="Futura Medium"/>
          <w:color w:val="000000"/>
        </w:rPr>
        <w:t xml:space="preserve"> sowie</w:t>
      </w:r>
      <w:r w:rsidR="00A35DB6" w:rsidRPr="00C57913">
        <w:rPr>
          <w:rFonts w:ascii="Aptos" w:eastAsia="Aptos" w:hAnsi="Aptos" w:cs="Futura Medium"/>
          <w:color w:val="000000"/>
        </w:rPr>
        <w:t xml:space="preserve"> geröstete Kastanien</w:t>
      </w:r>
      <w:r w:rsidR="003E7477" w:rsidRPr="00C57913">
        <w:rPr>
          <w:rFonts w:ascii="Aptos" w:eastAsia="Aptos" w:hAnsi="Aptos" w:cs="Futura Medium"/>
          <w:color w:val="000000"/>
        </w:rPr>
        <w:t>.</w:t>
      </w:r>
      <w:r w:rsidR="00721E55" w:rsidRPr="00C57913">
        <w:rPr>
          <w:rFonts w:ascii="Aptos" w:eastAsia="Aptos" w:hAnsi="Aptos" w:cs="Futura Medium"/>
          <w:color w:val="000000"/>
        </w:rPr>
        <w:t xml:space="preserve"> Vor der Sonnenterrasse liegt das Inntal noch immer unter seiner Wolkendecke.</w:t>
      </w:r>
    </w:p>
    <w:p w14:paraId="637483DC" w14:textId="77777777" w:rsidR="00237EC7" w:rsidRDefault="00237EC7" w:rsidP="00DA653F">
      <w:pPr>
        <w:spacing w:line="276" w:lineRule="auto"/>
        <w:jc w:val="both"/>
        <w:rPr>
          <w:rFonts w:ascii="Aptos" w:eastAsia="Aptos" w:hAnsi="Aptos" w:cs="Futura Medium"/>
          <w:color w:val="000000"/>
        </w:rPr>
      </w:pPr>
    </w:p>
    <w:p w14:paraId="20B06AE2" w14:textId="77777777" w:rsidR="00237EC7" w:rsidRPr="00C57913" w:rsidRDefault="00237EC7" w:rsidP="00DA653F">
      <w:pPr>
        <w:spacing w:line="276" w:lineRule="auto"/>
        <w:jc w:val="both"/>
        <w:rPr>
          <w:rFonts w:ascii="Aptos" w:eastAsia="Aptos" w:hAnsi="Aptos" w:cs="Futura Medium"/>
          <w:color w:val="000000"/>
        </w:rPr>
      </w:pPr>
    </w:p>
    <w:p w14:paraId="1811E6E9" w14:textId="77777777" w:rsidR="001B475F" w:rsidRPr="00C57913" w:rsidRDefault="001B475F" w:rsidP="00DA653F">
      <w:pPr>
        <w:spacing w:line="276" w:lineRule="auto"/>
        <w:jc w:val="both"/>
        <w:rPr>
          <w:rFonts w:ascii="Aptos" w:eastAsia="Aptos" w:hAnsi="Aptos" w:cs="Futura Medium"/>
          <w:color w:val="000000"/>
        </w:rPr>
      </w:pPr>
    </w:p>
    <w:p w14:paraId="7901BB75" w14:textId="77AC8ECE" w:rsidR="008143B6" w:rsidRPr="00C57913" w:rsidRDefault="00B75AE2" w:rsidP="00DA653F">
      <w:pPr>
        <w:spacing w:line="276" w:lineRule="auto"/>
        <w:jc w:val="both"/>
        <w:rPr>
          <w:rFonts w:ascii="Aptos" w:eastAsia="Aptos" w:hAnsi="Aptos" w:cs="Futura Medium"/>
          <w:b/>
          <w:bCs/>
          <w:color w:val="000000"/>
        </w:rPr>
      </w:pPr>
      <w:r w:rsidRPr="00C57913">
        <w:rPr>
          <w:rFonts w:ascii="Aptos" w:eastAsia="Aptos" w:hAnsi="Aptos" w:cs="Futura Medium"/>
          <w:b/>
          <w:bCs/>
          <w:color w:val="000000"/>
        </w:rPr>
        <w:lastRenderedPageBreak/>
        <w:t xml:space="preserve">#5 Zell am See-Kaprun: </w:t>
      </w:r>
      <w:r w:rsidR="00A8568B" w:rsidRPr="00C57913">
        <w:rPr>
          <w:rFonts w:ascii="Aptos" w:eastAsia="Aptos" w:hAnsi="Aptos" w:cs="Futura Medium"/>
          <w:b/>
          <w:bCs/>
          <w:color w:val="000000"/>
        </w:rPr>
        <w:t>Zwei Jahreszeiten, ein Tag</w:t>
      </w:r>
    </w:p>
    <w:p w14:paraId="3FEF1CCA" w14:textId="65DD2661" w:rsidR="001C63DD" w:rsidRPr="00C57913" w:rsidRDefault="001C63DD" w:rsidP="00DA653F">
      <w:pPr>
        <w:spacing w:line="276" w:lineRule="auto"/>
        <w:jc w:val="both"/>
        <w:rPr>
          <w:rFonts w:ascii="Aptos" w:eastAsia="Aptos" w:hAnsi="Aptos" w:cs="Futura Medium"/>
          <w:color w:val="000000"/>
        </w:rPr>
      </w:pPr>
      <w:r w:rsidRPr="00C57913">
        <w:rPr>
          <w:rFonts w:ascii="Aptos" w:eastAsia="Aptos" w:hAnsi="Aptos" w:cs="Futura Medium"/>
          <w:color w:val="000000"/>
        </w:rPr>
        <w:t xml:space="preserve">Der Atem steht in der Luft, Ski ziehen ihre ersten Spuren durch frischen Schnee. </w:t>
      </w:r>
      <w:r w:rsidR="00CE20CE" w:rsidRPr="00C57913">
        <w:rPr>
          <w:rFonts w:ascii="Aptos" w:eastAsia="Aptos" w:hAnsi="Aptos" w:cs="Futura Medium"/>
          <w:color w:val="000000"/>
        </w:rPr>
        <w:t>Zweit</w:t>
      </w:r>
      <w:r w:rsidRPr="00C57913">
        <w:rPr>
          <w:rFonts w:ascii="Aptos" w:eastAsia="Aptos" w:hAnsi="Aptos" w:cs="Futura Medium"/>
          <w:color w:val="000000"/>
        </w:rPr>
        <w:t xml:space="preserve">ausend Höhenmeter tiefer treiben bunte Ahornblätter auf dem Zeller See. In </w:t>
      </w:r>
      <w:hyperlink r:id="rId25" w:tgtFrame="_blank" w:history="1">
        <w:r w:rsidRPr="00C57913">
          <w:rPr>
            <w:rStyle w:val="Hyperlink"/>
            <w:rFonts w:ascii="Aptos" w:eastAsia="Aptos" w:hAnsi="Aptos" w:cs="Futura Medium"/>
          </w:rPr>
          <w:t>Zell am See-Kaprun</w:t>
        </w:r>
      </w:hyperlink>
      <w:r w:rsidRPr="00C57913">
        <w:rPr>
          <w:rFonts w:ascii="Aptos" w:eastAsia="Aptos" w:hAnsi="Aptos" w:cs="Futura Medium"/>
          <w:color w:val="000000"/>
        </w:rPr>
        <w:t xml:space="preserve"> zeigt der Spätherbst an einem einzigen Vormittag zwei Gesichter. Am </w:t>
      </w:r>
      <w:hyperlink r:id="rId26" w:tgtFrame="_blank" w:history="1">
        <w:r w:rsidRPr="00C57913">
          <w:rPr>
            <w:rStyle w:val="Hyperlink"/>
            <w:rFonts w:ascii="Aptos" w:eastAsia="Aptos" w:hAnsi="Aptos" w:cs="Futura Medium"/>
          </w:rPr>
          <w:t>Kitzsteinhorn</w:t>
        </w:r>
      </w:hyperlink>
      <w:r w:rsidRPr="00C57913">
        <w:rPr>
          <w:rFonts w:ascii="Aptos" w:eastAsia="Aptos" w:hAnsi="Aptos" w:cs="Futura Medium"/>
          <w:color w:val="000000"/>
        </w:rPr>
        <w:t xml:space="preserve"> beginnt die neue Skisaison – voraussichtlich ab 10. Oktober 2026, je nach Schneelage –, während sich im Tal die Hänge noch </w:t>
      </w:r>
      <w:proofErr w:type="spellStart"/>
      <w:r w:rsidRPr="00C57913">
        <w:rPr>
          <w:rFonts w:ascii="Aptos" w:eastAsia="Aptos" w:hAnsi="Aptos" w:cs="Futura Medium"/>
          <w:color w:val="000000"/>
        </w:rPr>
        <w:t>kupfern</w:t>
      </w:r>
      <w:proofErr w:type="spellEnd"/>
      <w:r w:rsidRPr="00C57913">
        <w:rPr>
          <w:rFonts w:ascii="Aptos" w:eastAsia="Aptos" w:hAnsi="Aptos" w:cs="Futura Medium"/>
          <w:color w:val="000000"/>
        </w:rPr>
        <w:t xml:space="preserve"> färben. Auf dem Gletscher </w:t>
      </w:r>
      <w:r w:rsidR="00C81F67" w:rsidRPr="00C57913">
        <w:rPr>
          <w:rFonts w:ascii="Aptos" w:eastAsia="Aptos" w:hAnsi="Aptos" w:cs="Futura Medium"/>
          <w:color w:val="000000"/>
        </w:rPr>
        <w:t>beginnt</w:t>
      </w:r>
      <w:r w:rsidRPr="00C57913">
        <w:rPr>
          <w:rFonts w:ascii="Aptos" w:eastAsia="Aptos" w:hAnsi="Aptos" w:cs="Futura Medium"/>
          <w:color w:val="000000"/>
        </w:rPr>
        <w:t xml:space="preserve"> der Winter, wenn andere Skigebiete noch gar nicht ans Öffnen denken: Der Betrieb läuft bis in den Mai. Vormittags Schwünge im </w:t>
      </w:r>
      <w:r w:rsidR="00095516" w:rsidRPr="00C57913">
        <w:rPr>
          <w:rFonts w:ascii="Aptos" w:eastAsia="Aptos" w:hAnsi="Aptos" w:cs="Futura Medium"/>
          <w:color w:val="000000"/>
        </w:rPr>
        <w:t>Schnee</w:t>
      </w:r>
      <w:r w:rsidRPr="00C57913">
        <w:rPr>
          <w:rFonts w:ascii="Aptos" w:eastAsia="Aptos" w:hAnsi="Aptos" w:cs="Futura Medium"/>
          <w:color w:val="000000"/>
        </w:rPr>
        <w:t>, nachmittags im Pullover am Ufer.</w:t>
      </w:r>
    </w:p>
    <w:p w14:paraId="53303B30" w14:textId="5A9881A9" w:rsidR="001C63DD" w:rsidRPr="00C57913" w:rsidRDefault="001C63DD" w:rsidP="00DA653F">
      <w:pPr>
        <w:spacing w:line="276" w:lineRule="auto"/>
        <w:jc w:val="both"/>
        <w:rPr>
          <w:rFonts w:ascii="Aptos" w:eastAsia="Aptos" w:hAnsi="Aptos" w:cs="Futura Medium"/>
          <w:color w:val="000000"/>
        </w:rPr>
      </w:pPr>
      <w:r w:rsidRPr="00C57913">
        <w:rPr>
          <w:rFonts w:ascii="Aptos" w:eastAsia="Aptos" w:hAnsi="Aptos" w:cs="Futura Medium"/>
          <w:color w:val="000000"/>
        </w:rPr>
        <w:t>Dazu läuft bis Anfang November die Veranstaltungsreihe „</w:t>
      </w:r>
      <w:hyperlink r:id="rId27" w:tgtFrame="_blank" w:history="1">
        <w:r w:rsidRPr="00C57913">
          <w:rPr>
            <w:rStyle w:val="Hyperlink"/>
            <w:rFonts w:ascii="Aptos" w:eastAsia="Aptos" w:hAnsi="Aptos" w:cs="Futura Medium"/>
          </w:rPr>
          <w:t>Herbstlaut</w:t>
        </w:r>
      </w:hyperlink>
      <w:r w:rsidRPr="00C57913">
        <w:rPr>
          <w:rFonts w:ascii="Aptos" w:eastAsia="Aptos" w:hAnsi="Aptos" w:cs="Futura Medium"/>
          <w:color w:val="000000"/>
        </w:rPr>
        <w:t>“. Bei der Zeller Wiesn (2. bis 4. Oktober) treffen Tradition und Feierlaune aufeinander, die Wildwochen (9. bis 31. Oktober) holen den Herbst auf den Teller, und beim Bergfest „</w:t>
      </w:r>
      <w:proofErr w:type="spellStart"/>
      <w:r w:rsidRPr="00C57913">
        <w:rPr>
          <w:rFonts w:ascii="Aptos" w:eastAsia="Aptos" w:hAnsi="Aptos" w:cs="Futura Medium"/>
          <w:color w:val="000000"/>
        </w:rPr>
        <w:t>Wüd</w:t>
      </w:r>
      <w:proofErr w:type="spellEnd"/>
      <w:r w:rsidRPr="00C57913">
        <w:rPr>
          <w:rFonts w:ascii="Aptos" w:eastAsia="Aptos" w:hAnsi="Aptos" w:cs="Futura Medium"/>
          <w:color w:val="000000"/>
        </w:rPr>
        <w:t xml:space="preserve">, </w:t>
      </w:r>
      <w:proofErr w:type="spellStart"/>
      <w:r w:rsidRPr="00C57913">
        <w:rPr>
          <w:rFonts w:ascii="Aptos" w:eastAsia="Aptos" w:hAnsi="Aptos" w:cs="Futura Medium"/>
          <w:color w:val="000000"/>
        </w:rPr>
        <w:t>Wüder</w:t>
      </w:r>
      <w:proofErr w:type="spellEnd"/>
      <w:r w:rsidRPr="00C57913">
        <w:rPr>
          <w:rFonts w:ascii="Aptos" w:eastAsia="Aptos" w:hAnsi="Aptos" w:cs="Futura Medium"/>
          <w:color w:val="000000"/>
        </w:rPr>
        <w:t xml:space="preserve">, </w:t>
      </w:r>
      <w:proofErr w:type="spellStart"/>
      <w:r w:rsidRPr="00C57913">
        <w:rPr>
          <w:rFonts w:ascii="Aptos" w:eastAsia="Aptos" w:hAnsi="Aptos" w:cs="Futura Medium"/>
          <w:color w:val="000000"/>
        </w:rPr>
        <w:t>Wüderer</w:t>
      </w:r>
      <w:proofErr w:type="spellEnd"/>
      <w:r w:rsidRPr="00C57913">
        <w:rPr>
          <w:rFonts w:ascii="Aptos" w:eastAsia="Aptos" w:hAnsi="Aptos" w:cs="Futura Medium"/>
          <w:color w:val="000000"/>
        </w:rPr>
        <w:t>“ auf der</w:t>
      </w:r>
      <w:r w:rsidR="006E64AB" w:rsidRPr="00C57913">
        <w:rPr>
          <w:rFonts w:ascii="Aptos" w:eastAsia="Aptos" w:hAnsi="Aptos" w:cs="Futura Medium"/>
          <w:color w:val="000000"/>
        </w:rPr>
        <w:t xml:space="preserve"> </w:t>
      </w:r>
      <w:hyperlink r:id="rId28" w:history="1">
        <w:r w:rsidR="006E64AB" w:rsidRPr="00C57913">
          <w:rPr>
            <w:rStyle w:val="Hyperlink"/>
            <w:rFonts w:ascii="Aptos" w:eastAsia="Aptos" w:hAnsi="Aptos" w:cs="Futura Medium"/>
          </w:rPr>
          <w:t>Schmittenhöhe</w:t>
        </w:r>
      </w:hyperlink>
      <w:r w:rsidRPr="00C57913">
        <w:rPr>
          <w:rFonts w:ascii="Aptos" w:eastAsia="Aptos" w:hAnsi="Aptos" w:cs="Futura Medium"/>
          <w:color w:val="000000"/>
        </w:rPr>
        <w:t xml:space="preserve"> trifft feinste </w:t>
      </w:r>
      <w:proofErr w:type="spellStart"/>
      <w:r w:rsidRPr="00C57913">
        <w:rPr>
          <w:rFonts w:ascii="Aptos" w:eastAsia="Aptos" w:hAnsi="Aptos" w:cs="Futura Medium"/>
          <w:color w:val="000000"/>
        </w:rPr>
        <w:t>Wildkulinarik</w:t>
      </w:r>
      <w:proofErr w:type="spellEnd"/>
      <w:r w:rsidRPr="00C57913">
        <w:rPr>
          <w:rFonts w:ascii="Aptos" w:eastAsia="Aptos" w:hAnsi="Aptos" w:cs="Futura Medium"/>
          <w:color w:val="000000"/>
        </w:rPr>
        <w:t xml:space="preserve"> auf den Blick über dreißig Dreitausender.</w:t>
      </w:r>
    </w:p>
    <w:p w14:paraId="7C5B770D" w14:textId="77777777" w:rsidR="001C63DD" w:rsidRPr="00C57913" w:rsidRDefault="001C63DD" w:rsidP="00DA653F">
      <w:pPr>
        <w:spacing w:line="276" w:lineRule="auto"/>
        <w:jc w:val="both"/>
        <w:rPr>
          <w:rFonts w:ascii="Aptos" w:eastAsia="Aptos" w:hAnsi="Aptos" w:cs="Futura Medium"/>
          <w:color w:val="000000"/>
        </w:rPr>
      </w:pPr>
      <w:r w:rsidRPr="00C57913">
        <w:rPr>
          <w:rFonts w:ascii="Aptos" w:eastAsia="Aptos" w:hAnsi="Aptos" w:cs="Futura Medium"/>
          <w:color w:val="000000"/>
        </w:rPr>
        <w:t xml:space="preserve">Wer den Sommer verlängern will, nimmt die </w:t>
      </w:r>
      <w:hyperlink r:id="rId29" w:tgtFrame="_blank" w:history="1">
        <w:r w:rsidRPr="00C57913">
          <w:rPr>
            <w:rStyle w:val="Hyperlink"/>
            <w:rFonts w:ascii="Aptos" w:eastAsia="Aptos" w:hAnsi="Aptos" w:cs="Futura Medium"/>
          </w:rPr>
          <w:t>Sommerkarte</w:t>
        </w:r>
      </w:hyperlink>
      <w:r w:rsidRPr="00C57913">
        <w:rPr>
          <w:rFonts w:ascii="Aptos" w:eastAsia="Aptos" w:hAnsi="Aptos" w:cs="Futura Medium"/>
          <w:color w:val="000000"/>
        </w:rPr>
        <w:t>: Sie gilt bis einschließlich 31. Oktober, inklusive Bergbahnfahrten auf Schmittenhöhe und Kitzsteinhorn sowie Schifffahrt am Zeller See. Am Ende hat man hier im Herbst zwei Ausrüstungen im Kofferraum. Eine für den Schnee und eine für den Uferweg.</w:t>
      </w:r>
    </w:p>
    <w:p w14:paraId="3351F0E2" w14:textId="77777777" w:rsidR="004D5D34" w:rsidRPr="00C57913" w:rsidRDefault="004D5D34" w:rsidP="00DA653F">
      <w:pPr>
        <w:spacing w:line="276" w:lineRule="auto"/>
        <w:jc w:val="both"/>
        <w:rPr>
          <w:rFonts w:ascii="Aptos" w:eastAsia="Aptos" w:hAnsi="Aptos" w:cs="Futura Medium"/>
          <w:color w:val="000000"/>
        </w:rPr>
      </w:pPr>
    </w:p>
    <w:p w14:paraId="714F0477" w14:textId="771A3AA3" w:rsidR="000B7FCA" w:rsidRPr="00C57913" w:rsidRDefault="004D5D34" w:rsidP="00DA653F">
      <w:pPr>
        <w:spacing w:line="276" w:lineRule="auto"/>
        <w:jc w:val="both"/>
        <w:rPr>
          <w:rFonts w:ascii="Aptos" w:eastAsia="Aptos" w:hAnsi="Aptos" w:cs="Futura Medium"/>
          <w:b/>
          <w:bCs/>
          <w:color w:val="000000"/>
        </w:rPr>
      </w:pPr>
      <w:r w:rsidRPr="00C57913">
        <w:rPr>
          <w:rFonts w:ascii="Aptos" w:eastAsia="Aptos" w:hAnsi="Aptos" w:cs="Futura Medium"/>
          <w:b/>
          <w:bCs/>
          <w:color w:val="000000"/>
        </w:rPr>
        <w:t xml:space="preserve">#6 </w:t>
      </w:r>
      <w:r w:rsidR="00023ED0" w:rsidRPr="00C57913">
        <w:rPr>
          <w:rFonts w:ascii="Aptos" w:eastAsia="Aptos" w:hAnsi="Aptos" w:cs="Futura Medium"/>
          <w:b/>
          <w:bCs/>
          <w:color w:val="000000"/>
        </w:rPr>
        <w:t xml:space="preserve">Naturpark </w:t>
      </w:r>
      <w:r w:rsidRPr="00C57913">
        <w:rPr>
          <w:rFonts w:ascii="Aptos" w:eastAsia="Aptos" w:hAnsi="Aptos" w:cs="Futura Medium"/>
          <w:b/>
          <w:bCs/>
          <w:color w:val="000000"/>
        </w:rPr>
        <w:t>Ammergauer Alpen: Lust auf Langsamkeit</w:t>
      </w:r>
    </w:p>
    <w:p w14:paraId="35E3E696" w14:textId="5495CE17" w:rsidR="000B7FCA" w:rsidRPr="00C57913" w:rsidRDefault="004B175D" w:rsidP="00DA653F">
      <w:pPr>
        <w:spacing w:line="276" w:lineRule="auto"/>
        <w:jc w:val="both"/>
        <w:rPr>
          <w:rFonts w:ascii="Aptos" w:eastAsia="Aptos" w:hAnsi="Aptos" w:cs="Futura Medium"/>
          <w:color w:val="000000"/>
        </w:rPr>
      </w:pPr>
      <w:r w:rsidRPr="00C57913">
        <w:rPr>
          <w:rFonts w:ascii="Aptos" w:eastAsia="Aptos" w:hAnsi="Aptos" w:cs="Futura Medium"/>
          <w:color w:val="000000"/>
        </w:rPr>
        <w:t>85 Kilometer, fünfzehn Stationen, ein Weg quer durch den</w:t>
      </w:r>
      <w:r w:rsidR="00057F1A" w:rsidRPr="00C57913">
        <w:rPr>
          <w:rFonts w:ascii="Aptos" w:eastAsia="Aptos" w:hAnsi="Aptos" w:cs="Futura Medium"/>
          <w:color w:val="000000"/>
        </w:rPr>
        <w:t> </w:t>
      </w:r>
      <w:hyperlink r:id="rId30" w:history="1">
        <w:r w:rsidR="006825BD" w:rsidRPr="00C57913">
          <w:rPr>
            <w:rStyle w:val="Hyperlink"/>
            <w:rFonts w:ascii="Aptos" w:eastAsia="Aptos" w:hAnsi="Aptos" w:cs="Futura Medium"/>
          </w:rPr>
          <w:t>Naturpark Ammergauer Alpen</w:t>
        </w:r>
      </w:hyperlink>
      <w:r w:rsidRPr="00C57913">
        <w:rPr>
          <w:rFonts w:ascii="Aptos" w:eastAsia="Aptos" w:hAnsi="Aptos" w:cs="Futura Medium"/>
          <w:color w:val="000000"/>
        </w:rPr>
        <w:t xml:space="preserve">. </w:t>
      </w:r>
      <w:r w:rsidR="00057F1A" w:rsidRPr="00C57913">
        <w:rPr>
          <w:rFonts w:ascii="Aptos" w:eastAsia="Aptos" w:hAnsi="Aptos" w:cs="Futura Medium"/>
          <w:color w:val="000000"/>
        </w:rPr>
        <w:t>Der </w:t>
      </w:r>
      <w:hyperlink r:id="rId31" w:history="1">
        <w:r w:rsidR="00057F1A" w:rsidRPr="00C57913">
          <w:rPr>
            <w:rStyle w:val="Hyperlink"/>
            <w:rFonts w:ascii="Aptos" w:eastAsia="Aptos" w:hAnsi="Aptos" w:cs="Futura Medium"/>
          </w:rPr>
          <w:t>Meditationsweg Ammergauer Alpen</w:t>
        </w:r>
      </w:hyperlink>
      <w:r w:rsidR="00057F1A" w:rsidRPr="00C57913">
        <w:rPr>
          <w:rFonts w:ascii="Aptos" w:eastAsia="Aptos" w:hAnsi="Aptos" w:cs="Futura Medium"/>
          <w:color w:val="000000"/>
        </w:rPr>
        <w:t> </w:t>
      </w:r>
      <w:r w:rsidR="00D27808" w:rsidRPr="00C57913">
        <w:rPr>
          <w:rFonts w:ascii="Aptos" w:eastAsia="Aptos" w:hAnsi="Aptos" w:cs="Futura Medium"/>
          <w:color w:val="000000"/>
        </w:rPr>
        <w:t>verläuft von der Wieskirche im Pfaffenwinkel bis zum Schloss Linderhof</w:t>
      </w:r>
      <w:r w:rsidR="00057F1A" w:rsidRPr="00C57913">
        <w:rPr>
          <w:rFonts w:ascii="Aptos" w:eastAsia="Aptos" w:hAnsi="Aptos" w:cs="Futura Medium"/>
          <w:color w:val="000000"/>
        </w:rPr>
        <w:t xml:space="preserve">: am </w:t>
      </w:r>
      <w:proofErr w:type="spellStart"/>
      <w:r w:rsidR="00057F1A" w:rsidRPr="00C57913">
        <w:rPr>
          <w:rFonts w:ascii="Aptos" w:eastAsia="Aptos" w:hAnsi="Aptos" w:cs="Futura Medium"/>
          <w:color w:val="000000"/>
        </w:rPr>
        <w:t>Soier</w:t>
      </w:r>
      <w:proofErr w:type="spellEnd"/>
      <w:r w:rsidR="00057F1A" w:rsidRPr="00C57913">
        <w:rPr>
          <w:rFonts w:ascii="Aptos" w:eastAsia="Aptos" w:hAnsi="Aptos" w:cs="Futura Medium"/>
          <w:color w:val="000000"/>
        </w:rPr>
        <w:t xml:space="preserve"> See vorbei, </w:t>
      </w:r>
      <w:r w:rsidR="00D27808" w:rsidRPr="00C57913">
        <w:rPr>
          <w:rFonts w:ascii="Aptos" w:eastAsia="Aptos" w:hAnsi="Aptos" w:cs="Futura Medium"/>
          <w:color w:val="000000"/>
        </w:rPr>
        <w:t xml:space="preserve">durch den </w:t>
      </w:r>
      <w:proofErr w:type="spellStart"/>
      <w:r w:rsidR="00D27808" w:rsidRPr="00C57913">
        <w:rPr>
          <w:rFonts w:ascii="Aptos" w:eastAsia="Aptos" w:hAnsi="Aptos" w:cs="Futura Medium"/>
          <w:color w:val="000000"/>
        </w:rPr>
        <w:t>Ammerdurchbruch</w:t>
      </w:r>
      <w:proofErr w:type="spellEnd"/>
      <w:r w:rsidR="00D27808" w:rsidRPr="00C57913">
        <w:rPr>
          <w:rFonts w:ascii="Aptos" w:eastAsia="Aptos" w:hAnsi="Aptos" w:cs="Futura Medium"/>
          <w:color w:val="000000"/>
        </w:rPr>
        <w:t xml:space="preserve"> </w:t>
      </w:r>
      <w:proofErr w:type="spellStart"/>
      <w:r w:rsidR="00D27808" w:rsidRPr="00C57913">
        <w:rPr>
          <w:rFonts w:ascii="Aptos" w:eastAsia="Aptos" w:hAnsi="Aptos" w:cs="Futura Medium"/>
          <w:color w:val="000000"/>
        </w:rPr>
        <w:t>Scheibum</w:t>
      </w:r>
      <w:proofErr w:type="spellEnd"/>
      <w:r w:rsidR="00D27808" w:rsidRPr="00C57913">
        <w:rPr>
          <w:rFonts w:ascii="Aptos" w:eastAsia="Aptos" w:hAnsi="Aptos" w:cs="Futura Medium"/>
          <w:color w:val="000000"/>
        </w:rPr>
        <w:t>, über das Moor bei Bad Kohlgrub, hinauf aufs Hörnle</w:t>
      </w:r>
      <w:r w:rsidR="000B7FCA" w:rsidRPr="00C57913">
        <w:rPr>
          <w:rFonts w:ascii="Aptos" w:eastAsia="Aptos" w:hAnsi="Aptos" w:cs="Futura Medium"/>
          <w:color w:val="000000"/>
        </w:rPr>
        <w:t>.</w:t>
      </w:r>
      <w:r w:rsidR="00B0215D" w:rsidRPr="00C57913">
        <w:rPr>
          <w:rFonts w:ascii="Aptos" w:eastAsia="Aptos" w:hAnsi="Aptos" w:cs="Futura Medium"/>
          <w:color w:val="000000"/>
        </w:rPr>
        <w:t xml:space="preserve"> Zwischen den Etappen liegen fünfzehn Kraftorte, die dem Weg seinen Namen geben: Kapellen, Kloster, Naturdenkmäler</w:t>
      </w:r>
      <w:r w:rsidR="00243D74" w:rsidRPr="00C57913">
        <w:rPr>
          <w:rFonts w:ascii="Aptos" w:eastAsia="Aptos" w:hAnsi="Aptos" w:cs="Futura Medium"/>
          <w:color w:val="000000"/>
        </w:rPr>
        <w:t xml:space="preserve"> und gleich zwei UNESCO-Welterbestätten</w:t>
      </w:r>
      <w:r w:rsidR="00B0215D" w:rsidRPr="00C57913">
        <w:rPr>
          <w:rFonts w:ascii="Aptos" w:eastAsia="Aptos" w:hAnsi="Aptos" w:cs="Futura Medium"/>
          <w:color w:val="000000"/>
        </w:rPr>
        <w:t xml:space="preserve">. </w:t>
      </w:r>
      <w:r w:rsidR="00900738" w:rsidRPr="00C57913">
        <w:rPr>
          <w:rFonts w:ascii="Aptos" w:eastAsia="Aptos" w:hAnsi="Aptos" w:cs="Futura Medium"/>
          <w:color w:val="000000"/>
        </w:rPr>
        <w:t>A</w:t>
      </w:r>
      <w:r w:rsidR="00B0215D" w:rsidRPr="00C57913">
        <w:rPr>
          <w:rFonts w:ascii="Aptos" w:eastAsia="Aptos" w:hAnsi="Aptos" w:cs="Futura Medium"/>
          <w:color w:val="000000"/>
        </w:rPr>
        <w:t xml:space="preserve">lles ohne Sommerandrang. </w:t>
      </w:r>
      <w:r w:rsidR="00B65A7D" w:rsidRPr="00C57913">
        <w:rPr>
          <w:rFonts w:ascii="Aptos" w:eastAsia="Aptos" w:hAnsi="Aptos" w:cs="Futura Medium"/>
          <w:color w:val="000000"/>
        </w:rPr>
        <w:t xml:space="preserve">Im Herbst wird die Route noch stiller. Am Waldrand steht das Laub in Kupfer und Ocker, ein paar Buchenblätter drehen sich im Fallen. Der Boden riecht nach feuchter Erde und nach dem Regen der vergangenen Nacht, über den Wiesen hängt Nebel, dünn wie ein Tuch, das sich langsam hebt. </w:t>
      </w:r>
      <w:r w:rsidR="00B0215D" w:rsidRPr="00C57913">
        <w:rPr>
          <w:rFonts w:ascii="Aptos" w:eastAsia="Aptos" w:hAnsi="Aptos" w:cs="Futura Medium"/>
          <w:color w:val="000000"/>
        </w:rPr>
        <w:t xml:space="preserve">An vielen Stellen stehen Inspirationstafeln am Wegrand. Kurze Sätze zum Innehalten, mehr Anregung als Anweisung. </w:t>
      </w:r>
      <w:r w:rsidR="000B7FCA" w:rsidRPr="00C57913">
        <w:rPr>
          <w:rFonts w:ascii="Aptos" w:eastAsia="Aptos" w:hAnsi="Aptos" w:cs="Futura Medium"/>
          <w:color w:val="000000"/>
        </w:rPr>
        <w:t>Steile Passagen bleiben die Ausnahme, der Weg lässt sich auch ohne alpine Erfahrung gehen. Auch allein, in Einzeletappen oder in fünf Tagen am Stück.</w:t>
      </w:r>
    </w:p>
    <w:p w14:paraId="1F06CED1" w14:textId="77777777" w:rsidR="001B475F" w:rsidRPr="00C57913" w:rsidRDefault="001B475F" w:rsidP="00DA653F">
      <w:pPr>
        <w:spacing w:line="276" w:lineRule="auto"/>
        <w:jc w:val="both"/>
        <w:rPr>
          <w:rFonts w:ascii="Aptos" w:eastAsia="Aptos" w:hAnsi="Aptos" w:cs="Futura Medium"/>
          <w:color w:val="000000"/>
        </w:rPr>
      </w:pPr>
    </w:p>
    <w:p w14:paraId="78F01D96" w14:textId="696F6A95" w:rsidR="002F3A53" w:rsidRPr="00C57913" w:rsidRDefault="00A578BC" w:rsidP="00DA653F">
      <w:pPr>
        <w:spacing w:line="276" w:lineRule="auto"/>
        <w:jc w:val="both"/>
        <w:rPr>
          <w:rFonts w:ascii="Aptos" w:eastAsia="Aptos" w:hAnsi="Aptos" w:cs="Futura Medium"/>
          <w:b/>
          <w:color w:val="000000"/>
        </w:rPr>
      </w:pPr>
      <w:r w:rsidRPr="00C57913">
        <w:rPr>
          <w:rFonts w:ascii="Aptos" w:eastAsia="Aptos" w:hAnsi="Aptos" w:cs="Futura Medium"/>
          <w:b/>
          <w:color w:val="000000"/>
        </w:rPr>
        <w:t xml:space="preserve">#7 </w:t>
      </w:r>
      <w:proofErr w:type="spellStart"/>
      <w:r w:rsidRPr="00C57913">
        <w:rPr>
          <w:rFonts w:ascii="Aptos" w:eastAsia="Aptos" w:hAnsi="Aptos" w:cs="Futura Medium"/>
          <w:b/>
          <w:color w:val="000000"/>
        </w:rPr>
        <w:t>Flims</w:t>
      </w:r>
      <w:proofErr w:type="spellEnd"/>
      <w:r w:rsidRPr="00C57913">
        <w:rPr>
          <w:rFonts w:ascii="Aptos" w:eastAsia="Aptos" w:hAnsi="Aptos" w:cs="Futura Medium"/>
          <w:b/>
          <w:color w:val="000000"/>
        </w:rPr>
        <w:t xml:space="preserve"> Laax: </w:t>
      </w:r>
      <w:r w:rsidR="00DD6FDE" w:rsidRPr="00C57913">
        <w:rPr>
          <w:rFonts w:ascii="Aptos" w:eastAsia="Aptos" w:hAnsi="Aptos" w:cs="Futura Medium"/>
          <w:b/>
          <w:color w:val="000000"/>
        </w:rPr>
        <w:t xml:space="preserve">Gelebte Tradition </w:t>
      </w:r>
      <w:r w:rsidR="00EF6F99" w:rsidRPr="00C57913">
        <w:rPr>
          <w:rFonts w:ascii="Aptos" w:eastAsia="Aptos" w:hAnsi="Aptos" w:cs="Futura Medium"/>
          <w:b/>
          <w:color w:val="000000"/>
        </w:rPr>
        <w:t>auf schmalen Wegen</w:t>
      </w:r>
    </w:p>
    <w:p w14:paraId="418B5CEE" w14:textId="7DD214F3" w:rsidR="00DC67B7" w:rsidRPr="00C57913" w:rsidRDefault="000C196C" w:rsidP="00DA653F">
      <w:pPr>
        <w:spacing w:line="276" w:lineRule="auto"/>
        <w:jc w:val="both"/>
        <w:rPr>
          <w:rFonts w:ascii="Aptos" w:eastAsia="Aptos" w:hAnsi="Aptos" w:cs="Futura Medium"/>
          <w:color w:val="000000"/>
        </w:rPr>
      </w:pPr>
      <w:r w:rsidRPr="00C57913">
        <w:rPr>
          <w:rFonts w:ascii="Aptos" w:eastAsia="Aptos" w:hAnsi="Aptos" w:cs="Futura Medium"/>
          <w:color w:val="000000"/>
        </w:rPr>
        <w:t xml:space="preserve">Wenn das Vieh nach den warmen Monaten auf den hoch gelegenen Almen heimwärts getrieben wird, ist der Sommer offiziell vorbei. </w:t>
      </w:r>
      <w:r w:rsidR="001D28CF" w:rsidRPr="00C57913">
        <w:rPr>
          <w:rFonts w:ascii="Aptos" w:eastAsia="Aptos" w:hAnsi="Aptos" w:cs="Futura Medium"/>
          <w:color w:val="000000"/>
        </w:rPr>
        <w:t xml:space="preserve">Der </w:t>
      </w:r>
      <w:hyperlink r:id="rId32" w:history="1">
        <w:proofErr w:type="spellStart"/>
        <w:r w:rsidR="001D28CF" w:rsidRPr="00C57913">
          <w:rPr>
            <w:rStyle w:val="Hyperlink"/>
            <w:rFonts w:ascii="Aptos" w:eastAsia="Aptos" w:hAnsi="Aptos" w:cs="Futura Medium"/>
          </w:rPr>
          <w:t>Alpabzug</w:t>
        </w:r>
        <w:proofErr w:type="spellEnd"/>
        <w:r w:rsidR="001D28CF" w:rsidRPr="00C57913">
          <w:rPr>
            <w:rStyle w:val="Hyperlink"/>
            <w:rFonts w:ascii="Aptos" w:eastAsia="Aptos" w:hAnsi="Aptos" w:cs="Futura Medium"/>
          </w:rPr>
          <w:t xml:space="preserve"> </w:t>
        </w:r>
        <w:proofErr w:type="spellStart"/>
        <w:r w:rsidR="001D28CF" w:rsidRPr="00C57913">
          <w:rPr>
            <w:rStyle w:val="Hyperlink"/>
            <w:rFonts w:ascii="Aptos" w:eastAsia="Aptos" w:hAnsi="Aptos" w:cs="Futura Medium"/>
          </w:rPr>
          <w:t>Flimserstein</w:t>
        </w:r>
        <w:proofErr w:type="spellEnd"/>
      </w:hyperlink>
      <w:r w:rsidR="001D28CF" w:rsidRPr="00C57913">
        <w:rPr>
          <w:rFonts w:ascii="Aptos" w:eastAsia="Aptos" w:hAnsi="Aptos" w:cs="Futura Medium"/>
          <w:color w:val="000000"/>
        </w:rPr>
        <w:t xml:space="preserve"> zählt dabei zu den eindrücklichsten: Am Samstag, 19. September 2026, ziehen knapp </w:t>
      </w:r>
      <w:r w:rsidR="00416924" w:rsidRPr="00C57913">
        <w:rPr>
          <w:rFonts w:ascii="Aptos" w:eastAsia="Aptos" w:hAnsi="Aptos" w:cs="Futura Medium"/>
          <w:color w:val="000000"/>
        </w:rPr>
        <w:t>130</w:t>
      </w:r>
      <w:r w:rsidR="001D28CF" w:rsidRPr="00C57913">
        <w:rPr>
          <w:rFonts w:ascii="Aptos" w:eastAsia="Aptos" w:hAnsi="Aptos" w:cs="Futura Medium"/>
          <w:color w:val="000000"/>
        </w:rPr>
        <w:t xml:space="preserve"> festlich geschmückte Kühe über die geschichtsträchtige „Scala Mola“ hinunter ins 500 Meter tiefer gelegene </w:t>
      </w:r>
      <w:proofErr w:type="spellStart"/>
      <w:r w:rsidR="001D28CF" w:rsidRPr="00C57913">
        <w:rPr>
          <w:rFonts w:ascii="Aptos" w:eastAsia="Aptos" w:hAnsi="Aptos" w:cs="Futura Medium"/>
          <w:color w:val="000000"/>
        </w:rPr>
        <w:t>Bargistal</w:t>
      </w:r>
      <w:proofErr w:type="spellEnd"/>
      <w:r w:rsidR="001D28CF" w:rsidRPr="00C57913">
        <w:rPr>
          <w:rFonts w:ascii="Aptos" w:eastAsia="Aptos" w:hAnsi="Aptos" w:cs="Futura Medium"/>
          <w:color w:val="000000"/>
        </w:rPr>
        <w:t xml:space="preserve"> und weiter nach </w:t>
      </w:r>
      <w:proofErr w:type="spellStart"/>
      <w:r w:rsidR="001D28CF" w:rsidRPr="00C57913">
        <w:rPr>
          <w:rFonts w:ascii="Aptos" w:eastAsia="Aptos" w:hAnsi="Aptos" w:cs="Futura Medium"/>
          <w:color w:val="000000"/>
        </w:rPr>
        <w:t>Flims</w:t>
      </w:r>
      <w:proofErr w:type="spellEnd"/>
      <w:r w:rsidR="001D28CF" w:rsidRPr="00C57913">
        <w:rPr>
          <w:rFonts w:ascii="Aptos" w:eastAsia="Aptos" w:hAnsi="Aptos" w:cs="Futura Medium"/>
          <w:color w:val="000000"/>
        </w:rPr>
        <w:t>.</w:t>
      </w:r>
      <w:r w:rsidR="00DB22A3" w:rsidRPr="00C57913">
        <w:rPr>
          <w:rFonts w:ascii="Aptos" w:eastAsia="Aptos" w:hAnsi="Aptos" w:cs="Futura Medium"/>
          <w:color w:val="000000"/>
        </w:rPr>
        <w:t xml:space="preserve"> </w:t>
      </w:r>
      <w:r w:rsidR="00B94C8C" w:rsidRPr="00C57913">
        <w:rPr>
          <w:rFonts w:ascii="Aptos" w:eastAsia="Aptos" w:hAnsi="Aptos" w:cs="Futura Medium"/>
          <w:color w:val="000000"/>
        </w:rPr>
        <w:t>Die Route führt über einen steinigen und ausgesetzten Römerweg,</w:t>
      </w:r>
      <w:r w:rsidR="00DC67B7" w:rsidRPr="00C57913">
        <w:rPr>
          <w:rFonts w:ascii="Aptos" w:eastAsia="Aptos" w:hAnsi="Aptos" w:cs="Futura Medium"/>
          <w:color w:val="000000"/>
        </w:rPr>
        <w:t xml:space="preserve"> der 1645 in die Felsen des </w:t>
      </w:r>
      <w:proofErr w:type="spellStart"/>
      <w:r w:rsidR="00DC67B7" w:rsidRPr="00C57913">
        <w:rPr>
          <w:rFonts w:ascii="Aptos" w:eastAsia="Aptos" w:hAnsi="Aptos" w:cs="Futura Medium"/>
          <w:color w:val="000000"/>
        </w:rPr>
        <w:t>Flimsersteins</w:t>
      </w:r>
      <w:proofErr w:type="spellEnd"/>
      <w:r w:rsidR="00DC67B7" w:rsidRPr="00C57913">
        <w:rPr>
          <w:rFonts w:ascii="Aptos" w:eastAsia="Aptos" w:hAnsi="Aptos" w:cs="Futura Medium"/>
          <w:color w:val="000000"/>
        </w:rPr>
        <w:t xml:space="preserve"> geschlagen wurde. Auf der einen Seite ragt die steile Felswand empor, auf der anderen fällt der Weg zum Abgrund ab. Der historische Alpenweg stellt die Flimser Älplerinnen und Älpler bis heute vor eine besondere Herausforderung und hat den </w:t>
      </w:r>
      <w:proofErr w:type="spellStart"/>
      <w:r w:rsidR="00DC67B7" w:rsidRPr="00C57913">
        <w:rPr>
          <w:rFonts w:ascii="Aptos" w:eastAsia="Aptos" w:hAnsi="Aptos" w:cs="Futura Medium"/>
          <w:color w:val="000000"/>
        </w:rPr>
        <w:t>Alpabzug</w:t>
      </w:r>
      <w:proofErr w:type="spellEnd"/>
      <w:r w:rsidR="00DC67B7" w:rsidRPr="00C57913">
        <w:rPr>
          <w:rFonts w:ascii="Aptos" w:eastAsia="Aptos" w:hAnsi="Aptos" w:cs="Futura Medium"/>
          <w:color w:val="000000"/>
        </w:rPr>
        <w:t xml:space="preserve"> weit über die Bündner Berge hinaus bekannt gemacht.</w:t>
      </w:r>
    </w:p>
    <w:p w14:paraId="50E9DCF1" w14:textId="7534534B" w:rsidR="001272C5" w:rsidRPr="00C57913" w:rsidRDefault="00B94C8C" w:rsidP="00DA653F">
      <w:pPr>
        <w:spacing w:line="276" w:lineRule="auto"/>
        <w:jc w:val="both"/>
        <w:rPr>
          <w:rFonts w:ascii="Aptos" w:eastAsia="Aptos" w:hAnsi="Aptos" w:cs="Futura Medium"/>
          <w:color w:val="000000"/>
        </w:rPr>
      </w:pPr>
      <w:r w:rsidRPr="00C57913">
        <w:rPr>
          <w:rFonts w:ascii="Aptos" w:eastAsia="Aptos" w:hAnsi="Aptos" w:cs="Futura Medium"/>
          <w:color w:val="000000"/>
        </w:rPr>
        <w:lastRenderedPageBreak/>
        <w:t xml:space="preserve">Was früher ein </w:t>
      </w:r>
      <w:r w:rsidR="004F66C9" w:rsidRPr="00C57913">
        <w:rPr>
          <w:rFonts w:ascii="Aptos" w:eastAsia="Aptos" w:hAnsi="Aptos" w:cs="Futura Medium"/>
          <w:color w:val="000000"/>
        </w:rPr>
        <w:t>kleines</w:t>
      </w:r>
      <w:r w:rsidRPr="00C57913">
        <w:rPr>
          <w:rFonts w:ascii="Aptos" w:eastAsia="Aptos" w:hAnsi="Aptos" w:cs="Futura Medium"/>
          <w:color w:val="000000"/>
        </w:rPr>
        <w:t xml:space="preserve"> Fest für die Einheimischen war, ist heute ein ausgelassenes Spektakel mit mehreren Tausend Besucherinnen und Besuchern. Dank zweier Livekameras können Schaulustige das </w:t>
      </w:r>
      <w:r w:rsidR="0038458D" w:rsidRPr="00C57913">
        <w:rPr>
          <w:rFonts w:ascii="Aptos" w:eastAsia="Aptos" w:hAnsi="Aptos" w:cs="Futura Medium"/>
          <w:color w:val="000000"/>
        </w:rPr>
        <w:t>Spektakel</w:t>
      </w:r>
      <w:r w:rsidRPr="00C57913">
        <w:rPr>
          <w:rFonts w:ascii="Aptos" w:eastAsia="Aptos" w:hAnsi="Aptos" w:cs="Futura Medium"/>
          <w:color w:val="000000"/>
        </w:rPr>
        <w:t xml:space="preserve"> auf einem großen LED-Screen in </w:t>
      </w:r>
      <w:proofErr w:type="spellStart"/>
      <w:r w:rsidRPr="00C57913">
        <w:rPr>
          <w:rFonts w:ascii="Aptos" w:eastAsia="Aptos" w:hAnsi="Aptos" w:cs="Futura Medium"/>
          <w:color w:val="000000"/>
        </w:rPr>
        <w:t>Bargis</w:t>
      </w:r>
      <w:proofErr w:type="spellEnd"/>
      <w:r w:rsidRPr="00C57913">
        <w:rPr>
          <w:rFonts w:ascii="Aptos" w:eastAsia="Aptos" w:hAnsi="Aptos" w:cs="Futura Medium"/>
          <w:color w:val="000000"/>
        </w:rPr>
        <w:t xml:space="preserve"> hautnah miterleben. Am Fuße des Pfades beginnt der Festbetrieb um 10 Uhr. </w:t>
      </w:r>
    </w:p>
    <w:p w14:paraId="197C4BA7" w14:textId="77777777" w:rsidR="00187B8D" w:rsidRPr="00C57913" w:rsidRDefault="00187B8D" w:rsidP="00DA653F">
      <w:pPr>
        <w:spacing w:line="276" w:lineRule="auto"/>
        <w:jc w:val="both"/>
        <w:rPr>
          <w:rFonts w:ascii="Aptos" w:eastAsia="Aptos" w:hAnsi="Aptos" w:cs="Futura Medium"/>
          <w:color w:val="000000"/>
        </w:rPr>
      </w:pPr>
    </w:p>
    <w:sectPr w:rsidR="00187B8D" w:rsidRPr="00C57913" w:rsidSect="00335397">
      <w:headerReference w:type="default" r:id="rId33"/>
      <w:footerReference w:type="default" r:id="rId34"/>
      <w:pgSz w:w="11901" w:h="16817"/>
      <w:pgMar w:top="1872"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1966DB" w14:textId="77777777" w:rsidR="00280AFE" w:rsidRDefault="00280AFE" w:rsidP="00413087">
      <w:r>
        <w:separator/>
      </w:r>
    </w:p>
  </w:endnote>
  <w:endnote w:type="continuationSeparator" w:id="0">
    <w:p w14:paraId="399CAF06" w14:textId="77777777" w:rsidR="00280AFE" w:rsidRDefault="00280AFE" w:rsidP="00413087">
      <w:r>
        <w:continuationSeparator/>
      </w:r>
    </w:p>
  </w:endnote>
  <w:endnote w:type="continuationNotice" w:id="1">
    <w:p w14:paraId="73ADB985" w14:textId="77777777" w:rsidR="00280AFE" w:rsidRDefault="00280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roxima Nova">
    <w:altName w:val="Tahoma"/>
    <w:panose1 w:val="020B0604020202020204"/>
    <w:charset w:val="00"/>
    <w:family w:val="auto"/>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dwardian Script ITC">
    <w:panose1 w:val="030303020407070D0804"/>
    <w:charset w:val="4D"/>
    <w:family w:val="script"/>
    <w:pitch w:val="variable"/>
    <w:sig w:usb0="00000003" w:usb1="00000000" w:usb2="00000000" w:usb3="00000000" w:csb0="00000001" w:csb1="00000000"/>
  </w:font>
  <w:font w:name="Courier">
    <w:altName w:val="Courier New"/>
    <w:panose1 w:val="020703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Futura Medium">
    <w:altName w:val="FUTURA MEDIUM"/>
    <w:panose1 w:val="020B0602020204020303"/>
    <w:charset w:val="B1"/>
    <w:family w:val="swiss"/>
    <w:pitch w:val="variable"/>
    <w:sig w:usb0="80000867" w:usb1="00000000" w:usb2="00000000" w:usb3="00000000" w:csb0="000001FB" w:csb1="00000000"/>
  </w:font>
  <w:font w:name="ProximaNova-Bold">
    <w:altName w:val="Calibri"/>
    <w:panose1 w:val="020B0604020202020204"/>
    <w:charset w:val="00"/>
    <w:family w:val="auto"/>
    <w:pitch w:val="variable"/>
    <w:sig w:usb0="A00002EF" w:usb1="5000E0FB" w:usb2="00000000" w:usb3="00000000" w:csb0="0000019F" w:csb1="00000000"/>
  </w:font>
  <w:font w:name="ProximaNova-Regular">
    <w:altName w:val="Calibri"/>
    <w:panose1 w:val="020B0604020202020204"/>
    <w:charset w:val="00"/>
    <w:family w:val="auto"/>
    <w:notTrueType/>
    <w:pitch w:val="variable"/>
    <w:sig w:usb0="20000287" w:usb1="00000001"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946041" w14:textId="486CACAD" w:rsidR="00D56786" w:rsidRPr="00A239A5" w:rsidRDefault="00D56786" w:rsidP="005C5CF5">
    <w:pPr>
      <w:pStyle w:val="Pressetexte"/>
      <w:tabs>
        <w:tab w:val="left" w:pos="9072"/>
      </w:tabs>
      <w:spacing w:line="240" w:lineRule="atLeast"/>
      <w:outlineLvl w:val="0"/>
      <w:rPr>
        <w:rFonts w:ascii="Times" w:hAnsi="Times"/>
        <w:sz w:val="18"/>
        <w:szCs w:val="18"/>
      </w:rPr>
    </w:pPr>
    <w:r w:rsidRPr="00A239A5">
      <w:rPr>
        <w:rFonts w:ascii="Times" w:hAnsi="Times"/>
        <w:b/>
        <w:sz w:val="18"/>
        <w:szCs w:val="18"/>
      </w:rPr>
      <w:t>Redaktion:</w:t>
    </w:r>
    <w:r w:rsidRPr="00A239A5">
      <w:rPr>
        <w:rFonts w:ascii="Times" w:hAnsi="Times"/>
        <w:sz w:val="18"/>
        <w:szCs w:val="18"/>
      </w:rPr>
      <w:t xml:space="preserve"> Hansmann PR, </w:t>
    </w:r>
    <w:proofErr w:type="spellStart"/>
    <w:r w:rsidRPr="00A239A5">
      <w:rPr>
        <w:rFonts w:ascii="Times" w:hAnsi="Times"/>
        <w:sz w:val="18"/>
        <w:szCs w:val="18"/>
      </w:rPr>
      <w:t>Lipowskystraße</w:t>
    </w:r>
    <w:proofErr w:type="spellEnd"/>
    <w:r w:rsidRPr="00A239A5">
      <w:rPr>
        <w:rFonts w:ascii="Times" w:hAnsi="Times"/>
        <w:sz w:val="18"/>
        <w:szCs w:val="18"/>
      </w:rPr>
      <w:t xml:space="preserve"> 15, 81373 München, Tel. +49 89 3605499 0, Fax +49 89 3605499 33, E-Mail: </w:t>
    </w:r>
    <w:hyperlink r:id="rId1" w:history="1">
      <w:r w:rsidRPr="00A239A5">
        <w:rPr>
          <w:rStyle w:val="Hyperlink"/>
          <w:rFonts w:ascii="Times" w:hAnsi="Times"/>
          <w:sz w:val="18"/>
          <w:szCs w:val="18"/>
        </w:rPr>
        <w:t>info@hansmannpr.de</w:t>
      </w:r>
    </w:hyperlink>
    <w:r>
      <w:rPr>
        <w:rStyle w:val="Hyperlink"/>
        <w:rFonts w:ascii="Times" w:hAnsi="Times"/>
        <w:sz w:val="18"/>
        <w:szCs w:val="18"/>
      </w:rPr>
      <w:t>, www.hansmannpr.de</w:t>
    </w:r>
  </w:p>
  <w:p w14:paraId="1EE96E1E" w14:textId="5B0ACD23" w:rsidR="00D56786" w:rsidRDefault="00D56786">
    <w:pPr/>
  </w:p>
  <w:p w14:paraId="0D0B940D" w14:textId="77777777" w:rsidR="00D56786" w:rsidRPr="008C2916" w:rsidRDefault="00D56786" w:rsidP="00500AF3">
    <w:pPr>
      <w:pStyle w:val="KeinLeerraum"/>
      <w:spacing w:line="240" w:lineRule="auto"/>
      <w:rPr>
        <w:color w:val="D42A42" w:themeColor="text2"/>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D6622C" w14:textId="77777777" w:rsidR="00280AFE" w:rsidRDefault="00280AFE" w:rsidP="00413087">
      <w:r>
        <w:separator/>
      </w:r>
    </w:p>
  </w:footnote>
  <w:footnote w:type="continuationSeparator" w:id="0">
    <w:p w14:paraId="6539691D" w14:textId="77777777" w:rsidR="00280AFE" w:rsidRDefault="00280AFE" w:rsidP="00413087">
      <w:r>
        <w:continuationSeparator/>
      </w:r>
    </w:p>
  </w:footnote>
  <w:footnote w:type="continuationNotice" w:id="1">
    <w:p w14:paraId="36275874" w14:textId="77777777" w:rsidR="00280AFE" w:rsidRDefault="00280A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7CB412" w14:textId="68E493FB" w:rsidR="00D56786" w:rsidRDefault="00D56786" w:rsidP="002329AA">
    <w:pPr>
      <w:autoSpaceDE w:val="0"/>
      <w:autoSpaceDN w:val="0"/>
      <w:adjustRightInd w:val="0"/>
      <w:rPr>
        <w:rFonts w:asciiTheme="majorHAnsi" w:hAnsiTheme="majorHAnsi" w:cs="ProximaNova-Bold"/>
        <w:b/>
        <w:bCs/>
        <w:color w:val="D42A42" w:themeColor="text2"/>
        <w:sz w:val="11"/>
        <w:szCs w:val="11"/>
        <w:lang w:val="en-US"/>
      </w:rPr>
    </w:pPr>
    <w:r>
      <w:rPr>
        <w:noProof/>
        <w:lang w:eastAsia="de-DE"/>
      </w:rPr>
      <w:drawing>
        <wp:anchor distT="0" distB="0" distL="114300" distR="114300" simplePos="0" relativeHeight="251658241" behindDoc="1" locked="0" layoutInCell="1" allowOverlap="1" wp14:anchorId="41853B2D" wp14:editId="2F3C04A4">
          <wp:simplePos x="0" y="0"/>
          <wp:positionH relativeFrom="column">
            <wp:posOffset>4775975</wp:posOffset>
          </wp:positionH>
          <wp:positionV relativeFrom="page">
            <wp:posOffset>427355</wp:posOffset>
          </wp:positionV>
          <wp:extent cx="1494790" cy="532765"/>
          <wp:effectExtent l="0" t="0" r="0" b="635"/>
          <wp:wrapNone/>
          <wp:docPr id="13" name="Grafik 13" descr="C:\Users\User\AppData\Local\Microsoft\Windows\INetCache\Content.Word\HPR-Logo-CMYK.JPG">
            <a:extLst xmlns:a="http://schemas.openxmlformats.org/drawingml/2006/main">
              <a:ext uri="{FF2B5EF4-FFF2-40B4-BE49-F238E27FC236}">
                <a16:creationId xmlns:a16="http://schemas.microsoft.com/office/drawing/2014/main" id="{03C0E297-6553-534A-9F96-4C13259153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HPR-Logo-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479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A0810">
      <w:rPr>
        <w:noProof/>
        <w:lang w:eastAsia="de-DE"/>
      </w:rPr>
      <w:drawing>
        <wp:anchor distT="0" distB="0" distL="114300" distR="114300" simplePos="0" relativeHeight="251658240" behindDoc="1" locked="0" layoutInCell="1" allowOverlap="1" wp14:anchorId="319646DE" wp14:editId="6D29916E">
          <wp:simplePos x="0" y="0"/>
          <wp:positionH relativeFrom="column">
            <wp:posOffset>4775975</wp:posOffset>
          </wp:positionH>
          <wp:positionV relativeFrom="page">
            <wp:posOffset>427355</wp:posOffset>
          </wp:positionV>
          <wp:extent cx="1494790" cy="532765"/>
          <wp:effectExtent l="0" t="0" r="0" b="635"/>
          <wp:wrapNone/>
          <wp:docPr id="1692714125" name="Grafik 1692714125" descr="C:\Users\User\AppData\Local\Microsoft\Windows\INetCache\Content.Word\HPR-Logo-CMYK.JPG">
            <a:extLst xmlns:a="http://schemas.openxmlformats.org/drawingml/2006/main">
              <a:ext uri="{FF2B5EF4-FFF2-40B4-BE49-F238E27FC236}">
                <a16:creationId xmlns:a16="http://schemas.microsoft.com/office/drawing/2014/main" id="{11021357-751C-462E-BB47-B1F82D6A1A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HPR-Logo-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479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Pr="6AF5555F">
      <w:rPr>
        <w:rFonts w:asciiTheme="majorHAnsi" w:hAnsiTheme="majorHAnsi" w:cs="ProximaNova-Bold"/>
        <w:b/>
        <w:bCs/>
        <w:color w:val="D42A42" w:themeColor="text2"/>
        <w:sz w:val="11"/>
        <w:szCs w:val="11"/>
        <w:lang w:val="en-US"/>
      </w:rPr>
      <w:t xml:space="preserve"> </w:t>
    </w:r>
  </w:p>
  <w:p w14:paraId="0E27B00A" w14:textId="77777777" w:rsidR="00D56786" w:rsidRDefault="00D56786" w:rsidP="002329AA">
    <w:pPr>
      <w:autoSpaceDE w:val="0"/>
      <w:autoSpaceDN w:val="0"/>
      <w:adjustRightInd w:val="0"/>
      <w:rPr>
        <w:rFonts w:asciiTheme="majorHAnsi" w:hAnsiTheme="majorHAnsi" w:cs="ProximaNova-Bold"/>
        <w:b/>
        <w:bCs/>
        <w:color w:val="D42A42" w:themeColor="text2"/>
        <w:sz w:val="11"/>
        <w:szCs w:val="11"/>
        <w:lang w:val="en-US"/>
      </w:rPr>
    </w:pPr>
  </w:p>
  <w:p w14:paraId="60061E4C" w14:textId="77777777" w:rsidR="00D56786" w:rsidRDefault="00D56786" w:rsidP="002329AA">
    <w:pPr>
      <w:autoSpaceDE w:val="0"/>
      <w:autoSpaceDN w:val="0"/>
      <w:adjustRightInd w:val="0"/>
      <w:rPr>
        <w:rFonts w:asciiTheme="majorHAnsi" w:hAnsiTheme="majorHAnsi" w:cs="ProximaNova-Bold"/>
        <w:b/>
        <w:bCs/>
        <w:color w:val="D42A42" w:themeColor="text2"/>
        <w:sz w:val="11"/>
        <w:szCs w:val="11"/>
        <w:lang w:val="en-US"/>
      </w:rPr>
    </w:pPr>
  </w:p>
  <w:p w14:paraId="44EAFD9C" w14:textId="77777777" w:rsidR="00D56786" w:rsidRDefault="00D56786" w:rsidP="002329AA">
    <w:pPr>
      <w:autoSpaceDE w:val="0"/>
      <w:autoSpaceDN w:val="0"/>
      <w:adjustRightInd w:val="0"/>
      <w:rPr>
        <w:rFonts w:asciiTheme="majorHAnsi" w:hAnsiTheme="majorHAnsi" w:cs="ProximaNova-Bold"/>
        <w:b/>
        <w:bCs/>
        <w:color w:val="D42A42" w:themeColor="text2"/>
        <w:sz w:val="11"/>
        <w:szCs w:val="11"/>
        <w:lang w:val="en-US"/>
      </w:rPr>
    </w:pPr>
  </w:p>
  <w:p w14:paraId="4B94D5A5" w14:textId="77777777" w:rsidR="00D56786" w:rsidRPr="002329AA" w:rsidRDefault="00D56786" w:rsidP="00500AF3">
    <w:pPr>
      <w:autoSpaceDE w:val="0"/>
      <w:autoSpaceDN w:val="0"/>
      <w:adjustRightInd w:val="0"/>
      <w:rPr>
        <w:rFonts w:ascii="ProximaNova-Regular" w:eastAsia="ProximaNova-Regular" w:hAnsi="ProximaNova-Bold" w:cs="ProximaNova-Regular"/>
        <w:color w:val="D42A42" w:themeColor="text2"/>
        <w:sz w:val="11"/>
        <w:szCs w:val="11"/>
        <w:lang w:val="en-US"/>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DC390C"/>
    <w:multiLevelType w:val="hybridMultilevel"/>
    <w:tmpl w:val="74208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623970"/>
    <w:multiLevelType w:val="hybridMultilevel"/>
    <w:tmpl w:val="F15E686C"/>
    <w:lvl w:ilvl="0" w:tplc="2C18FEB4">
      <w:numFmt w:val="bullet"/>
      <w:lvlText w:val=""/>
      <w:lvlJc w:val="left"/>
      <w:pPr>
        <w:ind w:left="1120" w:hanging="7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2924B0D"/>
    <w:multiLevelType w:val="hybridMultilevel"/>
    <w:tmpl w:val="0CEE6E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A9A552D"/>
    <w:multiLevelType w:val="hybridMultilevel"/>
    <w:tmpl w:val="7E3079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A16737"/>
    <w:multiLevelType w:val="hybridMultilevel"/>
    <w:tmpl w:val="CEB0C61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B0B1867"/>
    <w:multiLevelType w:val="hybridMultilevel"/>
    <w:tmpl w:val="DD140866"/>
    <w:lvl w:ilvl="0" w:tplc="6D40C860">
      <w:start w:val="1"/>
      <w:numFmt w:val="bullet"/>
      <w:pStyle w:val="Listenabsatz"/>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F479C8"/>
    <w:multiLevelType w:val="hybridMultilevel"/>
    <w:tmpl w:val="848C84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114FEB"/>
    <w:multiLevelType w:val="multilevel"/>
    <w:tmpl w:val="619C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1218D0"/>
    <w:multiLevelType w:val="hybridMultilevel"/>
    <w:tmpl w:val="861C77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5EF474E"/>
    <w:multiLevelType w:val="hybridMultilevel"/>
    <w:tmpl w:val="90AC848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A1C1306"/>
    <w:multiLevelType w:val="hybridMultilevel"/>
    <w:tmpl w:val="E268315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09D07D7"/>
    <w:multiLevelType w:val="hybridMultilevel"/>
    <w:tmpl w:val="58422F9E"/>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CF27D5"/>
    <w:multiLevelType w:val="hybridMultilevel"/>
    <w:tmpl w:val="88FEEB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2309935">
    <w:abstractNumId w:val="12"/>
  </w:num>
  <w:num w:numId="2" w16cid:durableId="1137528172">
    <w:abstractNumId w:val="2"/>
  </w:num>
  <w:num w:numId="3" w16cid:durableId="1646273493">
    <w:abstractNumId w:val="11"/>
  </w:num>
  <w:num w:numId="4" w16cid:durableId="1649093237">
    <w:abstractNumId w:val="10"/>
  </w:num>
  <w:num w:numId="5" w16cid:durableId="1782064787">
    <w:abstractNumId w:val="6"/>
  </w:num>
  <w:num w:numId="6" w16cid:durableId="2042776375">
    <w:abstractNumId w:val="3"/>
  </w:num>
  <w:num w:numId="7" w16cid:durableId="2132238838">
    <w:abstractNumId w:val="9"/>
  </w:num>
  <w:num w:numId="8" w16cid:durableId="252933824">
    <w:abstractNumId w:val="8"/>
  </w:num>
  <w:num w:numId="9" w16cid:durableId="253367708">
    <w:abstractNumId w:val="7"/>
  </w:num>
  <w:num w:numId="10" w16cid:durableId="401175037">
    <w:abstractNumId w:val="0"/>
  </w:num>
  <w:num w:numId="11" w16cid:durableId="498469471">
    <w:abstractNumId w:val="4"/>
  </w:num>
  <w:num w:numId="12" w16cid:durableId="51975684">
    <w:abstractNumId w:val="5"/>
  </w:num>
  <w:num w:numId="13" w16cid:durableId="76758136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950"/>
    <w:rsid w:val="00000178"/>
    <w:rsid w:val="000014BA"/>
    <w:rsid w:val="00003585"/>
    <w:rsid w:val="0000407A"/>
    <w:rsid w:val="00005838"/>
    <w:rsid w:val="00005FF9"/>
    <w:rsid w:val="000061F2"/>
    <w:rsid w:val="00006922"/>
    <w:rsid w:val="000124C4"/>
    <w:rsid w:val="0001493E"/>
    <w:rsid w:val="000157EB"/>
    <w:rsid w:val="0001614E"/>
    <w:rsid w:val="000173A2"/>
    <w:rsid w:val="0002008F"/>
    <w:rsid w:val="00020905"/>
    <w:rsid w:val="00020A2F"/>
    <w:rsid w:val="00023ED0"/>
    <w:rsid w:val="00024435"/>
    <w:rsid w:val="0002492F"/>
    <w:rsid w:val="0002771C"/>
    <w:rsid w:val="00027862"/>
    <w:rsid w:val="000300B1"/>
    <w:rsid w:val="000305A4"/>
    <w:rsid w:val="0003150F"/>
    <w:rsid w:val="00031844"/>
    <w:rsid w:val="00034C86"/>
    <w:rsid w:val="00035389"/>
    <w:rsid w:val="00035B85"/>
    <w:rsid w:val="000363F5"/>
    <w:rsid w:val="00036405"/>
    <w:rsid w:val="00040798"/>
    <w:rsid w:val="00040DA2"/>
    <w:rsid w:val="00041BAE"/>
    <w:rsid w:val="00042D45"/>
    <w:rsid w:val="00044DE7"/>
    <w:rsid w:val="00045261"/>
    <w:rsid w:val="000455EC"/>
    <w:rsid w:val="000506CE"/>
    <w:rsid w:val="000520CA"/>
    <w:rsid w:val="000535F5"/>
    <w:rsid w:val="00053D57"/>
    <w:rsid w:val="00054D77"/>
    <w:rsid w:val="000550D3"/>
    <w:rsid w:val="00055C59"/>
    <w:rsid w:val="0005653C"/>
    <w:rsid w:val="0005702C"/>
    <w:rsid w:val="00057805"/>
    <w:rsid w:val="0005795F"/>
    <w:rsid w:val="00057F1A"/>
    <w:rsid w:val="000631E3"/>
    <w:rsid w:val="00064112"/>
    <w:rsid w:val="00066596"/>
    <w:rsid w:val="00066AFD"/>
    <w:rsid w:val="00067035"/>
    <w:rsid w:val="00067431"/>
    <w:rsid w:val="000674DA"/>
    <w:rsid w:val="00067691"/>
    <w:rsid w:val="0007005B"/>
    <w:rsid w:val="00071E15"/>
    <w:rsid w:val="0007238E"/>
    <w:rsid w:val="0007264C"/>
    <w:rsid w:val="0007421D"/>
    <w:rsid w:val="00076623"/>
    <w:rsid w:val="00076A6B"/>
    <w:rsid w:val="00076F43"/>
    <w:rsid w:val="0008032C"/>
    <w:rsid w:val="00081069"/>
    <w:rsid w:val="0008128A"/>
    <w:rsid w:val="0008325E"/>
    <w:rsid w:val="00083C3C"/>
    <w:rsid w:val="00085934"/>
    <w:rsid w:val="00086478"/>
    <w:rsid w:val="00090CFD"/>
    <w:rsid w:val="000913C0"/>
    <w:rsid w:val="00092FFC"/>
    <w:rsid w:val="0009392B"/>
    <w:rsid w:val="00095063"/>
    <w:rsid w:val="00095516"/>
    <w:rsid w:val="00096312"/>
    <w:rsid w:val="00096A14"/>
    <w:rsid w:val="00096EE3"/>
    <w:rsid w:val="000A030B"/>
    <w:rsid w:val="000A0749"/>
    <w:rsid w:val="000A1121"/>
    <w:rsid w:val="000A1244"/>
    <w:rsid w:val="000A18EA"/>
    <w:rsid w:val="000A1BC5"/>
    <w:rsid w:val="000A205D"/>
    <w:rsid w:val="000A4461"/>
    <w:rsid w:val="000A47D6"/>
    <w:rsid w:val="000A5579"/>
    <w:rsid w:val="000A66C0"/>
    <w:rsid w:val="000A6857"/>
    <w:rsid w:val="000A7728"/>
    <w:rsid w:val="000A798E"/>
    <w:rsid w:val="000B091C"/>
    <w:rsid w:val="000B2DC6"/>
    <w:rsid w:val="000B2F52"/>
    <w:rsid w:val="000B32D8"/>
    <w:rsid w:val="000B54CC"/>
    <w:rsid w:val="000B62CF"/>
    <w:rsid w:val="000B675A"/>
    <w:rsid w:val="000B7EA6"/>
    <w:rsid w:val="000B7FCA"/>
    <w:rsid w:val="000C00EE"/>
    <w:rsid w:val="000C03E3"/>
    <w:rsid w:val="000C092D"/>
    <w:rsid w:val="000C196C"/>
    <w:rsid w:val="000C51CA"/>
    <w:rsid w:val="000C61EF"/>
    <w:rsid w:val="000C691B"/>
    <w:rsid w:val="000C72FF"/>
    <w:rsid w:val="000D0C11"/>
    <w:rsid w:val="000D10B9"/>
    <w:rsid w:val="000D1996"/>
    <w:rsid w:val="000D357B"/>
    <w:rsid w:val="000D4467"/>
    <w:rsid w:val="000D5D04"/>
    <w:rsid w:val="000D6D21"/>
    <w:rsid w:val="000D6EA3"/>
    <w:rsid w:val="000E031B"/>
    <w:rsid w:val="000E10FE"/>
    <w:rsid w:val="000E1714"/>
    <w:rsid w:val="000E2450"/>
    <w:rsid w:val="000E2C0D"/>
    <w:rsid w:val="000E40CE"/>
    <w:rsid w:val="000E57C0"/>
    <w:rsid w:val="000E5AD2"/>
    <w:rsid w:val="000E751C"/>
    <w:rsid w:val="000F2204"/>
    <w:rsid w:val="000F30E0"/>
    <w:rsid w:val="000F3D5D"/>
    <w:rsid w:val="000F4B57"/>
    <w:rsid w:val="000F4C21"/>
    <w:rsid w:val="000F4D3F"/>
    <w:rsid w:val="000F5AFF"/>
    <w:rsid w:val="000F6A86"/>
    <w:rsid w:val="00100156"/>
    <w:rsid w:val="001007AF"/>
    <w:rsid w:val="00100BC7"/>
    <w:rsid w:val="0010132B"/>
    <w:rsid w:val="00102E94"/>
    <w:rsid w:val="00103A2E"/>
    <w:rsid w:val="00103AD2"/>
    <w:rsid w:val="001041B5"/>
    <w:rsid w:val="001042BD"/>
    <w:rsid w:val="0010599F"/>
    <w:rsid w:val="0010796E"/>
    <w:rsid w:val="001109A4"/>
    <w:rsid w:val="00114658"/>
    <w:rsid w:val="00114DC4"/>
    <w:rsid w:val="001153A1"/>
    <w:rsid w:val="00115E1C"/>
    <w:rsid w:val="001168AE"/>
    <w:rsid w:val="0012086C"/>
    <w:rsid w:val="0012160E"/>
    <w:rsid w:val="00122641"/>
    <w:rsid w:val="00123222"/>
    <w:rsid w:val="0012389B"/>
    <w:rsid w:val="00123CEB"/>
    <w:rsid w:val="00124BE2"/>
    <w:rsid w:val="00126E26"/>
    <w:rsid w:val="001272C5"/>
    <w:rsid w:val="001278DA"/>
    <w:rsid w:val="00127D01"/>
    <w:rsid w:val="00130441"/>
    <w:rsid w:val="001311F0"/>
    <w:rsid w:val="001316C1"/>
    <w:rsid w:val="001329DB"/>
    <w:rsid w:val="001347B8"/>
    <w:rsid w:val="00134A4C"/>
    <w:rsid w:val="001353E0"/>
    <w:rsid w:val="00135C84"/>
    <w:rsid w:val="00136626"/>
    <w:rsid w:val="001376AE"/>
    <w:rsid w:val="00137752"/>
    <w:rsid w:val="0014027A"/>
    <w:rsid w:val="00141902"/>
    <w:rsid w:val="00143B1F"/>
    <w:rsid w:val="00144D57"/>
    <w:rsid w:val="00146C9F"/>
    <w:rsid w:val="00150AE7"/>
    <w:rsid w:val="00152958"/>
    <w:rsid w:val="00153F8E"/>
    <w:rsid w:val="00156A00"/>
    <w:rsid w:val="0015709D"/>
    <w:rsid w:val="001574F4"/>
    <w:rsid w:val="001576E1"/>
    <w:rsid w:val="00161A04"/>
    <w:rsid w:val="0016252E"/>
    <w:rsid w:val="00162929"/>
    <w:rsid w:val="00163A33"/>
    <w:rsid w:val="00164271"/>
    <w:rsid w:val="00164330"/>
    <w:rsid w:val="001647BC"/>
    <w:rsid w:val="00166C94"/>
    <w:rsid w:val="0016773C"/>
    <w:rsid w:val="0017101A"/>
    <w:rsid w:val="00171306"/>
    <w:rsid w:val="0017259E"/>
    <w:rsid w:val="00173899"/>
    <w:rsid w:val="0017415A"/>
    <w:rsid w:val="00174EFB"/>
    <w:rsid w:val="0017614A"/>
    <w:rsid w:val="001768F8"/>
    <w:rsid w:val="00177B46"/>
    <w:rsid w:val="00180F28"/>
    <w:rsid w:val="001823C9"/>
    <w:rsid w:val="00182BB8"/>
    <w:rsid w:val="00182F59"/>
    <w:rsid w:val="001840C8"/>
    <w:rsid w:val="00184428"/>
    <w:rsid w:val="00184572"/>
    <w:rsid w:val="00186C43"/>
    <w:rsid w:val="00187052"/>
    <w:rsid w:val="001878DA"/>
    <w:rsid w:val="00187B8D"/>
    <w:rsid w:val="00190EEC"/>
    <w:rsid w:val="0019123A"/>
    <w:rsid w:val="0019503E"/>
    <w:rsid w:val="00195492"/>
    <w:rsid w:val="001955CD"/>
    <w:rsid w:val="00196E76"/>
    <w:rsid w:val="001A0055"/>
    <w:rsid w:val="001A0335"/>
    <w:rsid w:val="001A0F51"/>
    <w:rsid w:val="001A1560"/>
    <w:rsid w:val="001A2022"/>
    <w:rsid w:val="001A34D7"/>
    <w:rsid w:val="001A3BA8"/>
    <w:rsid w:val="001A423D"/>
    <w:rsid w:val="001A4C71"/>
    <w:rsid w:val="001A4CF8"/>
    <w:rsid w:val="001A6072"/>
    <w:rsid w:val="001A690A"/>
    <w:rsid w:val="001A75E4"/>
    <w:rsid w:val="001B0571"/>
    <w:rsid w:val="001B21F9"/>
    <w:rsid w:val="001B2DB7"/>
    <w:rsid w:val="001B348C"/>
    <w:rsid w:val="001B34D4"/>
    <w:rsid w:val="001B3CA6"/>
    <w:rsid w:val="001B475F"/>
    <w:rsid w:val="001B5ED0"/>
    <w:rsid w:val="001B7EAF"/>
    <w:rsid w:val="001C0263"/>
    <w:rsid w:val="001C03B7"/>
    <w:rsid w:val="001C0589"/>
    <w:rsid w:val="001C0CEC"/>
    <w:rsid w:val="001C243E"/>
    <w:rsid w:val="001C28B0"/>
    <w:rsid w:val="001C28E0"/>
    <w:rsid w:val="001C2F27"/>
    <w:rsid w:val="001C309D"/>
    <w:rsid w:val="001C34E3"/>
    <w:rsid w:val="001C41A2"/>
    <w:rsid w:val="001C42FB"/>
    <w:rsid w:val="001C4DD4"/>
    <w:rsid w:val="001C62CF"/>
    <w:rsid w:val="001C63DD"/>
    <w:rsid w:val="001D01E0"/>
    <w:rsid w:val="001D203E"/>
    <w:rsid w:val="001D2571"/>
    <w:rsid w:val="001D27D2"/>
    <w:rsid w:val="001D2815"/>
    <w:rsid w:val="001D28CF"/>
    <w:rsid w:val="001D39E5"/>
    <w:rsid w:val="001D4674"/>
    <w:rsid w:val="001D65BE"/>
    <w:rsid w:val="001E0A79"/>
    <w:rsid w:val="001E1E51"/>
    <w:rsid w:val="001E25E3"/>
    <w:rsid w:val="001E3F30"/>
    <w:rsid w:val="001E78AF"/>
    <w:rsid w:val="001E7A0A"/>
    <w:rsid w:val="001F06A1"/>
    <w:rsid w:val="001F0A44"/>
    <w:rsid w:val="001F1DAC"/>
    <w:rsid w:val="001F22A8"/>
    <w:rsid w:val="001F2F84"/>
    <w:rsid w:val="001F3ECF"/>
    <w:rsid w:val="001F52AA"/>
    <w:rsid w:val="001F579F"/>
    <w:rsid w:val="00200101"/>
    <w:rsid w:val="00200169"/>
    <w:rsid w:val="002033A0"/>
    <w:rsid w:val="00203483"/>
    <w:rsid w:val="00204CC3"/>
    <w:rsid w:val="0020555C"/>
    <w:rsid w:val="00207179"/>
    <w:rsid w:val="002072A1"/>
    <w:rsid w:val="002105E9"/>
    <w:rsid w:val="002122CA"/>
    <w:rsid w:val="00212406"/>
    <w:rsid w:val="00212CBE"/>
    <w:rsid w:val="00212D72"/>
    <w:rsid w:val="0021313A"/>
    <w:rsid w:val="002144B7"/>
    <w:rsid w:val="002147F3"/>
    <w:rsid w:val="00216969"/>
    <w:rsid w:val="00217DAE"/>
    <w:rsid w:val="00220C04"/>
    <w:rsid w:val="00221609"/>
    <w:rsid w:val="00224B4B"/>
    <w:rsid w:val="00226418"/>
    <w:rsid w:val="002304E7"/>
    <w:rsid w:val="002314D4"/>
    <w:rsid w:val="00231687"/>
    <w:rsid w:val="002329AA"/>
    <w:rsid w:val="002334AD"/>
    <w:rsid w:val="00233D52"/>
    <w:rsid w:val="00234DD4"/>
    <w:rsid w:val="002352DF"/>
    <w:rsid w:val="0023552B"/>
    <w:rsid w:val="00235A56"/>
    <w:rsid w:val="00235A8C"/>
    <w:rsid w:val="002376C3"/>
    <w:rsid w:val="00237B5F"/>
    <w:rsid w:val="00237EC7"/>
    <w:rsid w:val="00240911"/>
    <w:rsid w:val="00243790"/>
    <w:rsid w:val="00243D74"/>
    <w:rsid w:val="002449EF"/>
    <w:rsid w:val="00244E61"/>
    <w:rsid w:val="00246313"/>
    <w:rsid w:val="002463EB"/>
    <w:rsid w:val="002467F1"/>
    <w:rsid w:val="00247D8F"/>
    <w:rsid w:val="00250521"/>
    <w:rsid w:val="00251B60"/>
    <w:rsid w:val="00252221"/>
    <w:rsid w:val="002532D5"/>
    <w:rsid w:val="00254C96"/>
    <w:rsid w:val="00256263"/>
    <w:rsid w:val="00256674"/>
    <w:rsid w:val="00263077"/>
    <w:rsid w:val="00263884"/>
    <w:rsid w:val="00263D0B"/>
    <w:rsid w:val="00264B5A"/>
    <w:rsid w:val="002656FC"/>
    <w:rsid w:val="002664B1"/>
    <w:rsid w:val="002670EB"/>
    <w:rsid w:val="00267260"/>
    <w:rsid w:val="002678B6"/>
    <w:rsid w:val="00271315"/>
    <w:rsid w:val="00272B77"/>
    <w:rsid w:val="00274DB5"/>
    <w:rsid w:val="00275278"/>
    <w:rsid w:val="00275ABC"/>
    <w:rsid w:val="0027684C"/>
    <w:rsid w:val="002771D0"/>
    <w:rsid w:val="00277452"/>
    <w:rsid w:val="002775D9"/>
    <w:rsid w:val="00280260"/>
    <w:rsid w:val="002808AE"/>
    <w:rsid w:val="00280AFE"/>
    <w:rsid w:val="00280C6A"/>
    <w:rsid w:val="0028161C"/>
    <w:rsid w:val="00281A3E"/>
    <w:rsid w:val="002826D6"/>
    <w:rsid w:val="00282D0B"/>
    <w:rsid w:val="00284015"/>
    <w:rsid w:val="0028462F"/>
    <w:rsid w:val="00284C08"/>
    <w:rsid w:val="00285EA2"/>
    <w:rsid w:val="0028640B"/>
    <w:rsid w:val="002867E8"/>
    <w:rsid w:val="00287439"/>
    <w:rsid w:val="00290075"/>
    <w:rsid w:val="0029239E"/>
    <w:rsid w:val="002928C0"/>
    <w:rsid w:val="002932D9"/>
    <w:rsid w:val="00293F4D"/>
    <w:rsid w:val="00294288"/>
    <w:rsid w:val="002945C9"/>
    <w:rsid w:val="00294BA4"/>
    <w:rsid w:val="00294FBF"/>
    <w:rsid w:val="0029672E"/>
    <w:rsid w:val="002974EE"/>
    <w:rsid w:val="002A01DB"/>
    <w:rsid w:val="002A2D8B"/>
    <w:rsid w:val="002A4065"/>
    <w:rsid w:val="002A5462"/>
    <w:rsid w:val="002A5710"/>
    <w:rsid w:val="002A6235"/>
    <w:rsid w:val="002B1510"/>
    <w:rsid w:val="002B2718"/>
    <w:rsid w:val="002B2E84"/>
    <w:rsid w:val="002B3279"/>
    <w:rsid w:val="002B344D"/>
    <w:rsid w:val="002B41EC"/>
    <w:rsid w:val="002B61F7"/>
    <w:rsid w:val="002B7277"/>
    <w:rsid w:val="002C055A"/>
    <w:rsid w:val="002C0733"/>
    <w:rsid w:val="002C2A8D"/>
    <w:rsid w:val="002C4C13"/>
    <w:rsid w:val="002C51A2"/>
    <w:rsid w:val="002C5FC9"/>
    <w:rsid w:val="002C6CDD"/>
    <w:rsid w:val="002C70BE"/>
    <w:rsid w:val="002D0970"/>
    <w:rsid w:val="002D0C6C"/>
    <w:rsid w:val="002D21B1"/>
    <w:rsid w:val="002D3A2D"/>
    <w:rsid w:val="002D3B96"/>
    <w:rsid w:val="002D49C1"/>
    <w:rsid w:val="002D4E30"/>
    <w:rsid w:val="002D60CD"/>
    <w:rsid w:val="002D73CE"/>
    <w:rsid w:val="002E0A00"/>
    <w:rsid w:val="002E138A"/>
    <w:rsid w:val="002E1B8A"/>
    <w:rsid w:val="002E2446"/>
    <w:rsid w:val="002E3845"/>
    <w:rsid w:val="002E3B91"/>
    <w:rsid w:val="002E40EE"/>
    <w:rsid w:val="002E5DC2"/>
    <w:rsid w:val="002E7844"/>
    <w:rsid w:val="002F068E"/>
    <w:rsid w:val="002F1C58"/>
    <w:rsid w:val="002F3A53"/>
    <w:rsid w:val="002F3E08"/>
    <w:rsid w:val="002F3E5E"/>
    <w:rsid w:val="002F5299"/>
    <w:rsid w:val="002F6A5F"/>
    <w:rsid w:val="00301314"/>
    <w:rsid w:val="0030226D"/>
    <w:rsid w:val="00303D4C"/>
    <w:rsid w:val="00305134"/>
    <w:rsid w:val="00305A9D"/>
    <w:rsid w:val="00305C73"/>
    <w:rsid w:val="003075BD"/>
    <w:rsid w:val="003075C8"/>
    <w:rsid w:val="00307706"/>
    <w:rsid w:val="00307BCE"/>
    <w:rsid w:val="00307FCC"/>
    <w:rsid w:val="00310A0B"/>
    <w:rsid w:val="00311E5F"/>
    <w:rsid w:val="003133FB"/>
    <w:rsid w:val="00314658"/>
    <w:rsid w:val="00315B9B"/>
    <w:rsid w:val="00316984"/>
    <w:rsid w:val="003173A9"/>
    <w:rsid w:val="00317E2E"/>
    <w:rsid w:val="00317E8C"/>
    <w:rsid w:val="00321B80"/>
    <w:rsid w:val="00321CE5"/>
    <w:rsid w:val="0032332E"/>
    <w:rsid w:val="003236A8"/>
    <w:rsid w:val="0032569A"/>
    <w:rsid w:val="00325716"/>
    <w:rsid w:val="00326820"/>
    <w:rsid w:val="00330982"/>
    <w:rsid w:val="0033178C"/>
    <w:rsid w:val="0033204C"/>
    <w:rsid w:val="0033261C"/>
    <w:rsid w:val="003340EA"/>
    <w:rsid w:val="00334DC4"/>
    <w:rsid w:val="00335397"/>
    <w:rsid w:val="0034181B"/>
    <w:rsid w:val="00341E5F"/>
    <w:rsid w:val="00342AA8"/>
    <w:rsid w:val="00344665"/>
    <w:rsid w:val="00344E8E"/>
    <w:rsid w:val="00345147"/>
    <w:rsid w:val="00347D87"/>
    <w:rsid w:val="003506B2"/>
    <w:rsid w:val="00352782"/>
    <w:rsid w:val="0035300F"/>
    <w:rsid w:val="003538E3"/>
    <w:rsid w:val="00355DCD"/>
    <w:rsid w:val="00360A35"/>
    <w:rsid w:val="00360ABF"/>
    <w:rsid w:val="00360EB5"/>
    <w:rsid w:val="0036115F"/>
    <w:rsid w:val="003612F8"/>
    <w:rsid w:val="003628A7"/>
    <w:rsid w:val="00362A95"/>
    <w:rsid w:val="00363322"/>
    <w:rsid w:val="003644ED"/>
    <w:rsid w:val="00364594"/>
    <w:rsid w:val="00367D85"/>
    <w:rsid w:val="0037042A"/>
    <w:rsid w:val="00370AC6"/>
    <w:rsid w:val="00371D22"/>
    <w:rsid w:val="00372FA2"/>
    <w:rsid w:val="00373C63"/>
    <w:rsid w:val="00374E17"/>
    <w:rsid w:val="00377580"/>
    <w:rsid w:val="003806EF"/>
    <w:rsid w:val="00381C48"/>
    <w:rsid w:val="00383A2C"/>
    <w:rsid w:val="0038458D"/>
    <w:rsid w:val="00384725"/>
    <w:rsid w:val="003907A4"/>
    <w:rsid w:val="00390835"/>
    <w:rsid w:val="00390DA2"/>
    <w:rsid w:val="00390E82"/>
    <w:rsid w:val="003911B7"/>
    <w:rsid w:val="00391753"/>
    <w:rsid w:val="003922AF"/>
    <w:rsid w:val="00392521"/>
    <w:rsid w:val="0039261D"/>
    <w:rsid w:val="00392A33"/>
    <w:rsid w:val="00394F60"/>
    <w:rsid w:val="00396ACB"/>
    <w:rsid w:val="00396E3C"/>
    <w:rsid w:val="00397486"/>
    <w:rsid w:val="003977CB"/>
    <w:rsid w:val="00397E00"/>
    <w:rsid w:val="003A1073"/>
    <w:rsid w:val="003A2424"/>
    <w:rsid w:val="003A26C1"/>
    <w:rsid w:val="003A2C8C"/>
    <w:rsid w:val="003A4144"/>
    <w:rsid w:val="003A4272"/>
    <w:rsid w:val="003A5A84"/>
    <w:rsid w:val="003A6E7E"/>
    <w:rsid w:val="003A7EB2"/>
    <w:rsid w:val="003B01F8"/>
    <w:rsid w:val="003B0EC0"/>
    <w:rsid w:val="003B1D42"/>
    <w:rsid w:val="003B1F19"/>
    <w:rsid w:val="003B2758"/>
    <w:rsid w:val="003B2A09"/>
    <w:rsid w:val="003B3BF6"/>
    <w:rsid w:val="003B56AA"/>
    <w:rsid w:val="003B5956"/>
    <w:rsid w:val="003B73A0"/>
    <w:rsid w:val="003B7604"/>
    <w:rsid w:val="003C049C"/>
    <w:rsid w:val="003C09C5"/>
    <w:rsid w:val="003C0DC3"/>
    <w:rsid w:val="003C186E"/>
    <w:rsid w:val="003C1C1C"/>
    <w:rsid w:val="003C1F29"/>
    <w:rsid w:val="003C4085"/>
    <w:rsid w:val="003C4122"/>
    <w:rsid w:val="003C4E4E"/>
    <w:rsid w:val="003C689B"/>
    <w:rsid w:val="003C6EEF"/>
    <w:rsid w:val="003C7724"/>
    <w:rsid w:val="003D1942"/>
    <w:rsid w:val="003D1B8C"/>
    <w:rsid w:val="003D36B4"/>
    <w:rsid w:val="003D49A9"/>
    <w:rsid w:val="003D67A1"/>
    <w:rsid w:val="003E2EF4"/>
    <w:rsid w:val="003E407C"/>
    <w:rsid w:val="003E625E"/>
    <w:rsid w:val="003E6D7F"/>
    <w:rsid w:val="003E7224"/>
    <w:rsid w:val="003E7477"/>
    <w:rsid w:val="003E792F"/>
    <w:rsid w:val="003F067F"/>
    <w:rsid w:val="003F3A8D"/>
    <w:rsid w:val="003F44EC"/>
    <w:rsid w:val="003F49B7"/>
    <w:rsid w:val="003F5438"/>
    <w:rsid w:val="003F5481"/>
    <w:rsid w:val="00402318"/>
    <w:rsid w:val="00402854"/>
    <w:rsid w:val="004030FC"/>
    <w:rsid w:val="00403411"/>
    <w:rsid w:val="00403855"/>
    <w:rsid w:val="00404AB4"/>
    <w:rsid w:val="00404E4F"/>
    <w:rsid w:val="00405C61"/>
    <w:rsid w:val="00406491"/>
    <w:rsid w:val="00406B91"/>
    <w:rsid w:val="00407113"/>
    <w:rsid w:val="00407B4E"/>
    <w:rsid w:val="00411B30"/>
    <w:rsid w:val="00412466"/>
    <w:rsid w:val="00413087"/>
    <w:rsid w:val="004139F3"/>
    <w:rsid w:val="00415D0B"/>
    <w:rsid w:val="00415F4C"/>
    <w:rsid w:val="00416307"/>
    <w:rsid w:val="004167F8"/>
    <w:rsid w:val="00416924"/>
    <w:rsid w:val="00417687"/>
    <w:rsid w:val="00417BE3"/>
    <w:rsid w:val="00421099"/>
    <w:rsid w:val="00421106"/>
    <w:rsid w:val="004217C9"/>
    <w:rsid w:val="004217F9"/>
    <w:rsid w:val="00422417"/>
    <w:rsid w:val="00422578"/>
    <w:rsid w:val="00422DA8"/>
    <w:rsid w:val="00423677"/>
    <w:rsid w:val="00425B43"/>
    <w:rsid w:val="00426255"/>
    <w:rsid w:val="0042638B"/>
    <w:rsid w:val="00426AB9"/>
    <w:rsid w:val="00427569"/>
    <w:rsid w:val="0043392F"/>
    <w:rsid w:val="00434DBE"/>
    <w:rsid w:val="0043599D"/>
    <w:rsid w:val="00436721"/>
    <w:rsid w:val="00441E37"/>
    <w:rsid w:val="00442C1C"/>
    <w:rsid w:val="00443DCA"/>
    <w:rsid w:val="00443E9B"/>
    <w:rsid w:val="00446579"/>
    <w:rsid w:val="004471C0"/>
    <w:rsid w:val="00447683"/>
    <w:rsid w:val="00447F3D"/>
    <w:rsid w:val="00450105"/>
    <w:rsid w:val="00450F4E"/>
    <w:rsid w:val="00451849"/>
    <w:rsid w:val="00451C3B"/>
    <w:rsid w:val="00454068"/>
    <w:rsid w:val="00454290"/>
    <w:rsid w:val="0045537A"/>
    <w:rsid w:val="00456E2F"/>
    <w:rsid w:val="00457E82"/>
    <w:rsid w:val="00460E79"/>
    <w:rsid w:val="00462C8C"/>
    <w:rsid w:val="0046398A"/>
    <w:rsid w:val="004653DE"/>
    <w:rsid w:val="00465ECC"/>
    <w:rsid w:val="004707D3"/>
    <w:rsid w:val="004716A2"/>
    <w:rsid w:val="00471DE3"/>
    <w:rsid w:val="00472196"/>
    <w:rsid w:val="0047234B"/>
    <w:rsid w:val="00472DB1"/>
    <w:rsid w:val="00473650"/>
    <w:rsid w:val="00473788"/>
    <w:rsid w:val="00474F3F"/>
    <w:rsid w:val="00474F9A"/>
    <w:rsid w:val="004759A5"/>
    <w:rsid w:val="004765CA"/>
    <w:rsid w:val="00476983"/>
    <w:rsid w:val="00477DE1"/>
    <w:rsid w:val="00480855"/>
    <w:rsid w:val="004822FD"/>
    <w:rsid w:val="0048289B"/>
    <w:rsid w:val="00482DF7"/>
    <w:rsid w:val="0048373B"/>
    <w:rsid w:val="0048384E"/>
    <w:rsid w:val="004848BD"/>
    <w:rsid w:val="00484B5A"/>
    <w:rsid w:val="00484B88"/>
    <w:rsid w:val="00491559"/>
    <w:rsid w:val="00491B42"/>
    <w:rsid w:val="00492200"/>
    <w:rsid w:val="00492264"/>
    <w:rsid w:val="00494896"/>
    <w:rsid w:val="00494ADF"/>
    <w:rsid w:val="0049526F"/>
    <w:rsid w:val="004955BF"/>
    <w:rsid w:val="00495C3F"/>
    <w:rsid w:val="00495F41"/>
    <w:rsid w:val="004A0810"/>
    <w:rsid w:val="004A1894"/>
    <w:rsid w:val="004A2B41"/>
    <w:rsid w:val="004A31C0"/>
    <w:rsid w:val="004A3210"/>
    <w:rsid w:val="004A40F5"/>
    <w:rsid w:val="004A5D8B"/>
    <w:rsid w:val="004A6A23"/>
    <w:rsid w:val="004A7568"/>
    <w:rsid w:val="004A7833"/>
    <w:rsid w:val="004A7DE8"/>
    <w:rsid w:val="004B0522"/>
    <w:rsid w:val="004B175D"/>
    <w:rsid w:val="004B2358"/>
    <w:rsid w:val="004B26BD"/>
    <w:rsid w:val="004B2D20"/>
    <w:rsid w:val="004B3788"/>
    <w:rsid w:val="004B3C96"/>
    <w:rsid w:val="004B4CD7"/>
    <w:rsid w:val="004B5141"/>
    <w:rsid w:val="004B556A"/>
    <w:rsid w:val="004B5EFA"/>
    <w:rsid w:val="004C0095"/>
    <w:rsid w:val="004C163E"/>
    <w:rsid w:val="004C1D30"/>
    <w:rsid w:val="004C2B10"/>
    <w:rsid w:val="004C2CC8"/>
    <w:rsid w:val="004C4987"/>
    <w:rsid w:val="004C5010"/>
    <w:rsid w:val="004C5060"/>
    <w:rsid w:val="004C5CD2"/>
    <w:rsid w:val="004C5FCD"/>
    <w:rsid w:val="004C6450"/>
    <w:rsid w:val="004C6DCB"/>
    <w:rsid w:val="004C7020"/>
    <w:rsid w:val="004D0815"/>
    <w:rsid w:val="004D0E09"/>
    <w:rsid w:val="004D146D"/>
    <w:rsid w:val="004D2679"/>
    <w:rsid w:val="004D2F89"/>
    <w:rsid w:val="004D325F"/>
    <w:rsid w:val="004D3E7D"/>
    <w:rsid w:val="004D4AD2"/>
    <w:rsid w:val="004D5D34"/>
    <w:rsid w:val="004D65A3"/>
    <w:rsid w:val="004D6AC4"/>
    <w:rsid w:val="004D6D42"/>
    <w:rsid w:val="004D723A"/>
    <w:rsid w:val="004D7623"/>
    <w:rsid w:val="004D7BDC"/>
    <w:rsid w:val="004E0F06"/>
    <w:rsid w:val="004E25AE"/>
    <w:rsid w:val="004E3E7D"/>
    <w:rsid w:val="004E405B"/>
    <w:rsid w:val="004E4938"/>
    <w:rsid w:val="004E5CDE"/>
    <w:rsid w:val="004E5FEC"/>
    <w:rsid w:val="004F15FB"/>
    <w:rsid w:val="004F56C1"/>
    <w:rsid w:val="004F6492"/>
    <w:rsid w:val="004F66C9"/>
    <w:rsid w:val="004F6A3B"/>
    <w:rsid w:val="005005A7"/>
    <w:rsid w:val="00500AF3"/>
    <w:rsid w:val="00501684"/>
    <w:rsid w:val="005018B8"/>
    <w:rsid w:val="0050282E"/>
    <w:rsid w:val="00503083"/>
    <w:rsid w:val="00503321"/>
    <w:rsid w:val="00503C2B"/>
    <w:rsid w:val="00505005"/>
    <w:rsid w:val="00506DFF"/>
    <w:rsid w:val="005078D6"/>
    <w:rsid w:val="00511231"/>
    <w:rsid w:val="005127E8"/>
    <w:rsid w:val="00512BF3"/>
    <w:rsid w:val="00513375"/>
    <w:rsid w:val="00513D74"/>
    <w:rsid w:val="0051512D"/>
    <w:rsid w:val="00515E30"/>
    <w:rsid w:val="00517B0A"/>
    <w:rsid w:val="00517B51"/>
    <w:rsid w:val="00521359"/>
    <w:rsid w:val="005246B6"/>
    <w:rsid w:val="00526780"/>
    <w:rsid w:val="0052753A"/>
    <w:rsid w:val="0053034C"/>
    <w:rsid w:val="00530651"/>
    <w:rsid w:val="005309DB"/>
    <w:rsid w:val="0053121D"/>
    <w:rsid w:val="00533151"/>
    <w:rsid w:val="005332E3"/>
    <w:rsid w:val="00533988"/>
    <w:rsid w:val="0053444E"/>
    <w:rsid w:val="00534B35"/>
    <w:rsid w:val="00534D3E"/>
    <w:rsid w:val="00534E94"/>
    <w:rsid w:val="00534E96"/>
    <w:rsid w:val="00536082"/>
    <w:rsid w:val="005362AB"/>
    <w:rsid w:val="00536963"/>
    <w:rsid w:val="00536D2F"/>
    <w:rsid w:val="00540668"/>
    <w:rsid w:val="0054084A"/>
    <w:rsid w:val="00543679"/>
    <w:rsid w:val="00545ADE"/>
    <w:rsid w:val="00550C59"/>
    <w:rsid w:val="005512E2"/>
    <w:rsid w:val="005517EE"/>
    <w:rsid w:val="00552114"/>
    <w:rsid w:val="00554895"/>
    <w:rsid w:val="005555FA"/>
    <w:rsid w:val="00556B0D"/>
    <w:rsid w:val="0055725F"/>
    <w:rsid w:val="00557D8D"/>
    <w:rsid w:val="0056100C"/>
    <w:rsid w:val="00561610"/>
    <w:rsid w:val="00561E49"/>
    <w:rsid w:val="00561F84"/>
    <w:rsid w:val="00562795"/>
    <w:rsid w:val="00562A54"/>
    <w:rsid w:val="00564692"/>
    <w:rsid w:val="0056574D"/>
    <w:rsid w:val="005707A6"/>
    <w:rsid w:val="005708D1"/>
    <w:rsid w:val="005709ED"/>
    <w:rsid w:val="00570BBF"/>
    <w:rsid w:val="005711CF"/>
    <w:rsid w:val="00571C0E"/>
    <w:rsid w:val="00572551"/>
    <w:rsid w:val="00572BEC"/>
    <w:rsid w:val="00572FFC"/>
    <w:rsid w:val="00573A9E"/>
    <w:rsid w:val="00574B68"/>
    <w:rsid w:val="0057560F"/>
    <w:rsid w:val="005757E9"/>
    <w:rsid w:val="00576218"/>
    <w:rsid w:val="00576692"/>
    <w:rsid w:val="00580AAC"/>
    <w:rsid w:val="00581565"/>
    <w:rsid w:val="005819C6"/>
    <w:rsid w:val="00581AD1"/>
    <w:rsid w:val="00582B25"/>
    <w:rsid w:val="00582CEE"/>
    <w:rsid w:val="00584F84"/>
    <w:rsid w:val="0058543E"/>
    <w:rsid w:val="00587043"/>
    <w:rsid w:val="00591B76"/>
    <w:rsid w:val="00591DF6"/>
    <w:rsid w:val="00592338"/>
    <w:rsid w:val="005942A5"/>
    <w:rsid w:val="005955B7"/>
    <w:rsid w:val="00595D56"/>
    <w:rsid w:val="005966EC"/>
    <w:rsid w:val="00597FAD"/>
    <w:rsid w:val="005A0650"/>
    <w:rsid w:val="005A175F"/>
    <w:rsid w:val="005A3428"/>
    <w:rsid w:val="005A3DD4"/>
    <w:rsid w:val="005A45F6"/>
    <w:rsid w:val="005A47D6"/>
    <w:rsid w:val="005A5CA1"/>
    <w:rsid w:val="005A6238"/>
    <w:rsid w:val="005A6602"/>
    <w:rsid w:val="005A7010"/>
    <w:rsid w:val="005A75D3"/>
    <w:rsid w:val="005A782C"/>
    <w:rsid w:val="005B0285"/>
    <w:rsid w:val="005B09BE"/>
    <w:rsid w:val="005B39E1"/>
    <w:rsid w:val="005B4030"/>
    <w:rsid w:val="005B48B9"/>
    <w:rsid w:val="005B578A"/>
    <w:rsid w:val="005B64EA"/>
    <w:rsid w:val="005B66E8"/>
    <w:rsid w:val="005C07A4"/>
    <w:rsid w:val="005C146C"/>
    <w:rsid w:val="005C3D53"/>
    <w:rsid w:val="005C46C1"/>
    <w:rsid w:val="005C4976"/>
    <w:rsid w:val="005C4A1E"/>
    <w:rsid w:val="005C5B38"/>
    <w:rsid w:val="005C5B45"/>
    <w:rsid w:val="005C5CF5"/>
    <w:rsid w:val="005C5D8B"/>
    <w:rsid w:val="005C5EF2"/>
    <w:rsid w:val="005C6384"/>
    <w:rsid w:val="005D030C"/>
    <w:rsid w:val="005D08B2"/>
    <w:rsid w:val="005D0D0F"/>
    <w:rsid w:val="005D1032"/>
    <w:rsid w:val="005D104F"/>
    <w:rsid w:val="005D1480"/>
    <w:rsid w:val="005D1AF4"/>
    <w:rsid w:val="005D7FC4"/>
    <w:rsid w:val="005E014F"/>
    <w:rsid w:val="005E2E6E"/>
    <w:rsid w:val="005E4067"/>
    <w:rsid w:val="005E4410"/>
    <w:rsid w:val="005E4CC5"/>
    <w:rsid w:val="005E5233"/>
    <w:rsid w:val="005F049C"/>
    <w:rsid w:val="005F08B2"/>
    <w:rsid w:val="005F21EB"/>
    <w:rsid w:val="005F28B4"/>
    <w:rsid w:val="005F3089"/>
    <w:rsid w:val="005F3373"/>
    <w:rsid w:val="005F389F"/>
    <w:rsid w:val="005F4E45"/>
    <w:rsid w:val="005F4E5A"/>
    <w:rsid w:val="005F553F"/>
    <w:rsid w:val="005F7989"/>
    <w:rsid w:val="00600EF2"/>
    <w:rsid w:val="006023DA"/>
    <w:rsid w:val="00603382"/>
    <w:rsid w:val="00605FA1"/>
    <w:rsid w:val="006060F1"/>
    <w:rsid w:val="006065B1"/>
    <w:rsid w:val="00606F54"/>
    <w:rsid w:val="00607036"/>
    <w:rsid w:val="00610CEE"/>
    <w:rsid w:val="00612FAB"/>
    <w:rsid w:val="006136AB"/>
    <w:rsid w:val="006136BD"/>
    <w:rsid w:val="006148E9"/>
    <w:rsid w:val="00614A40"/>
    <w:rsid w:val="00615DBA"/>
    <w:rsid w:val="0061637C"/>
    <w:rsid w:val="006171E2"/>
    <w:rsid w:val="00620A3D"/>
    <w:rsid w:val="006213D7"/>
    <w:rsid w:val="006218E8"/>
    <w:rsid w:val="006253FE"/>
    <w:rsid w:val="006272CA"/>
    <w:rsid w:val="006274CE"/>
    <w:rsid w:val="006279C6"/>
    <w:rsid w:val="00632759"/>
    <w:rsid w:val="006327DC"/>
    <w:rsid w:val="00633550"/>
    <w:rsid w:val="00634627"/>
    <w:rsid w:val="006373E1"/>
    <w:rsid w:val="006406EF"/>
    <w:rsid w:val="00640B8E"/>
    <w:rsid w:val="00641B64"/>
    <w:rsid w:val="006427B6"/>
    <w:rsid w:val="00642AF7"/>
    <w:rsid w:val="00644448"/>
    <w:rsid w:val="00646303"/>
    <w:rsid w:val="00646BE6"/>
    <w:rsid w:val="00647ADF"/>
    <w:rsid w:val="00651A8F"/>
    <w:rsid w:val="006529E1"/>
    <w:rsid w:val="00653560"/>
    <w:rsid w:val="006570D5"/>
    <w:rsid w:val="00657CFD"/>
    <w:rsid w:val="00657FC4"/>
    <w:rsid w:val="00660672"/>
    <w:rsid w:val="00660976"/>
    <w:rsid w:val="0066147D"/>
    <w:rsid w:val="00661ACB"/>
    <w:rsid w:val="006623A9"/>
    <w:rsid w:val="00662CDC"/>
    <w:rsid w:val="0066464A"/>
    <w:rsid w:val="00664DE5"/>
    <w:rsid w:val="0066504F"/>
    <w:rsid w:val="006660A8"/>
    <w:rsid w:val="00666360"/>
    <w:rsid w:val="00666719"/>
    <w:rsid w:val="006668BA"/>
    <w:rsid w:val="006701CA"/>
    <w:rsid w:val="00670F58"/>
    <w:rsid w:val="00671B5B"/>
    <w:rsid w:val="00673862"/>
    <w:rsid w:val="00674015"/>
    <w:rsid w:val="006762F6"/>
    <w:rsid w:val="006767FC"/>
    <w:rsid w:val="00676B44"/>
    <w:rsid w:val="0068071D"/>
    <w:rsid w:val="00680AFF"/>
    <w:rsid w:val="00681A78"/>
    <w:rsid w:val="00681E67"/>
    <w:rsid w:val="006825BD"/>
    <w:rsid w:val="00682D5E"/>
    <w:rsid w:val="00683AB1"/>
    <w:rsid w:val="00684AE6"/>
    <w:rsid w:val="00684ECB"/>
    <w:rsid w:val="00686DF3"/>
    <w:rsid w:val="00687003"/>
    <w:rsid w:val="006909DC"/>
    <w:rsid w:val="00691889"/>
    <w:rsid w:val="00692BC1"/>
    <w:rsid w:val="00694244"/>
    <w:rsid w:val="006943CE"/>
    <w:rsid w:val="00694E33"/>
    <w:rsid w:val="00694E94"/>
    <w:rsid w:val="006964B7"/>
    <w:rsid w:val="00697008"/>
    <w:rsid w:val="0069781F"/>
    <w:rsid w:val="00697968"/>
    <w:rsid w:val="00697C43"/>
    <w:rsid w:val="006A1D5A"/>
    <w:rsid w:val="006A2BD9"/>
    <w:rsid w:val="006A2C48"/>
    <w:rsid w:val="006A2E1F"/>
    <w:rsid w:val="006A3C70"/>
    <w:rsid w:val="006A6AFB"/>
    <w:rsid w:val="006A6C15"/>
    <w:rsid w:val="006B04D3"/>
    <w:rsid w:val="006B0FAE"/>
    <w:rsid w:val="006B22C6"/>
    <w:rsid w:val="006B2A42"/>
    <w:rsid w:val="006B2D92"/>
    <w:rsid w:val="006B4263"/>
    <w:rsid w:val="006B5A73"/>
    <w:rsid w:val="006B5BCF"/>
    <w:rsid w:val="006B5C71"/>
    <w:rsid w:val="006B6BD7"/>
    <w:rsid w:val="006B7690"/>
    <w:rsid w:val="006B7BFF"/>
    <w:rsid w:val="006C168F"/>
    <w:rsid w:val="006C1C8E"/>
    <w:rsid w:val="006C2288"/>
    <w:rsid w:val="006C2622"/>
    <w:rsid w:val="006C3CAB"/>
    <w:rsid w:val="006C3D9F"/>
    <w:rsid w:val="006C4430"/>
    <w:rsid w:val="006C5293"/>
    <w:rsid w:val="006C55D0"/>
    <w:rsid w:val="006C58A1"/>
    <w:rsid w:val="006C607A"/>
    <w:rsid w:val="006D051C"/>
    <w:rsid w:val="006D12EA"/>
    <w:rsid w:val="006D1EFC"/>
    <w:rsid w:val="006D2569"/>
    <w:rsid w:val="006D6917"/>
    <w:rsid w:val="006D75FF"/>
    <w:rsid w:val="006D7D83"/>
    <w:rsid w:val="006E14E7"/>
    <w:rsid w:val="006E4F38"/>
    <w:rsid w:val="006E642F"/>
    <w:rsid w:val="006E64AB"/>
    <w:rsid w:val="006F0F8A"/>
    <w:rsid w:val="006F2224"/>
    <w:rsid w:val="006F23F8"/>
    <w:rsid w:val="006F2417"/>
    <w:rsid w:val="006F2A39"/>
    <w:rsid w:val="006F38C3"/>
    <w:rsid w:val="006F4E0E"/>
    <w:rsid w:val="006F5467"/>
    <w:rsid w:val="006F56F4"/>
    <w:rsid w:val="006F65A3"/>
    <w:rsid w:val="006F66A0"/>
    <w:rsid w:val="00700944"/>
    <w:rsid w:val="00701A94"/>
    <w:rsid w:val="00701FBE"/>
    <w:rsid w:val="00702366"/>
    <w:rsid w:val="00703A63"/>
    <w:rsid w:val="00703F91"/>
    <w:rsid w:val="00704564"/>
    <w:rsid w:val="007046E2"/>
    <w:rsid w:val="00704F4A"/>
    <w:rsid w:val="00706D08"/>
    <w:rsid w:val="00711B86"/>
    <w:rsid w:val="00714626"/>
    <w:rsid w:val="00714DEF"/>
    <w:rsid w:val="00716801"/>
    <w:rsid w:val="00716D7D"/>
    <w:rsid w:val="0071793B"/>
    <w:rsid w:val="007211C0"/>
    <w:rsid w:val="00721E55"/>
    <w:rsid w:val="007223C8"/>
    <w:rsid w:val="00726930"/>
    <w:rsid w:val="00727356"/>
    <w:rsid w:val="007273C0"/>
    <w:rsid w:val="0073085B"/>
    <w:rsid w:val="00731252"/>
    <w:rsid w:val="00731BAF"/>
    <w:rsid w:val="00732248"/>
    <w:rsid w:val="007322D0"/>
    <w:rsid w:val="00733778"/>
    <w:rsid w:val="00733EB1"/>
    <w:rsid w:val="007342AC"/>
    <w:rsid w:val="00734760"/>
    <w:rsid w:val="0073519B"/>
    <w:rsid w:val="00736CE8"/>
    <w:rsid w:val="00737316"/>
    <w:rsid w:val="007376A3"/>
    <w:rsid w:val="00740268"/>
    <w:rsid w:val="00740348"/>
    <w:rsid w:val="00740EE9"/>
    <w:rsid w:val="00742736"/>
    <w:rsid w:val="007430A3"/>
    <w:rsid w:val="007440A6"/>
    <w:rsid w:val="007442B7"/>
    <w:rsid w:val="00745644"/>
    <w:rsid w:val="00745B78"/>
    <w:rsid w:val="00747C4A"/>
    <w:rsid w:val="007505AA"/>
    <w:rsid w:val="00750C9D"/>
    <w:rsid w:val="007524A7"/>
    <w:rsid w:val="00752BFA"/>
    <w:rsid w:val="007532F6"/>
    <w:rsid w:val="00754D8B"/>
    <w:rsid w:val="00755C56"/>
    <w:rsid w:val="00756174"/>
    <w:rsid w:val="00756F26"/>
    <w:rsid w:val="00757E70"/>
    <w:rsid w:val="00760075"/>
    <w:rsid w:val="00760C31"/>
    <w:rsid w:val="0076132F"/>
    <w:rsid w:val="00761746"/>
    <w:rsid w:val="00762760"/>
    <w:rsid w:val="00762779"/>
    <w:rsid w:val="00763243"/>
    <w:rsid w:val="007633E8"/>
    <w:rsid w:val="007633FA"/>
    <w:rsid w:val="00764FCA"/>
    <w:rsid w:val="00765742"/>
    <w:rsid w:val="00765EF6"/>
    <w:rsid w:val="00766E65"/>
    <w:rsid w:val="00767A2B"/>
    <w:rsid w:val="00770751"/>
    <w:rsid w:val="00772418"/>
    <w:rsid w:val="00772D28"/>
    <w:rsid w:val="007730C6"/>
    <w:rsid w:val="00773D99"/>
    <w:rsid w:val="00773FC4"/>
    <w:rsid w:val="007749A9"/>
    <w:rsid w:val="007754B8"/>
    <w:rsid w:val="00776E0C"/>
    <w:rsid w:val="00781583"/>
    <w:rsid w:val="00782B65"/>
    <w:rsid w:val="007833A0"/>
    <w:rsid w:val="00783E82"/>
    <w:rsid w:val="00783F33"/>
    <w:rsid w:val="00784753"/>
    <w:rsid w:val="00784DB5"/>
    <w:rsid w:val="007864B3"/>
    <w:rsid w:val="007908DD"/>
    <w:rsid w:val="00790B87"/>
    <w:rsid w:val="00790B9A"/>
    <w:rsid w:val="007911A3"/>
    <w:rsid w:val="00791D5C"/>
    <w:rsid w:val="0079303F"/>
    <w:rsid w:val="00794B7A"/>
    <w:rsid w:val="00795909"/>
    <w:rsid w:val="0079599C"/>
    <w:rsid w:val="00795D1C"/>
    <w:rsid w:val="00796770"/>
    <w:rsid w:val="00796A95"/>
    <w:rsid w:val="00796CD6"/>
    <w:rsid w:val="007A30EE"/>
    <w:rsid w:val="007A4867"/>
    <w:rsid w:val="007A4D79"/>
    <w:rsid w:val="007A5F93"/>
    <w:rsid w:val="007A60B5"/>
    <w:rsid w:val="007A6D45"/>
    <w:rsid w:val="007A787C"/>
    <w:rsid w:val="007A790F"/>
    <w:rsid w:val="007A7E47"/>
    <w:rsid w:val="007B0CD6"/>
    <w:rsid w:val="007B477C"/>
    <w:rsid w:val="007B4E06"/>
    <w:rsid w:val="007B5136"/>
    <w:rsid w:val="007B587B"/>
    <w:rsid w:val="007B6928"/>
    <w:rsid w:val="007B73C1"/>
    <w:rsid w:val="007C04BB"/>
    <w:rsid w:val="007C0CB0"/>
    <w:rsid w:val="007C4107"/>
    <w:rsid w:val="007C41F2"/>
    <w:rsid w:val="007C461C"/>
    <w:rsid w:val="007C59B3"/>
    <w:rsid w:val="007D0616"/>
    <w:rsid w:val="007D0FA5"/>
    <w:rsid w:val="007D36FB"/>
    <w:rsid w:val="007D44F9"/>
    <w:rsid w:val="007D4FC7"/>
    <w:rsid w:val="007D51DF"/>
    <w:rsid w:val="007D624F"/>
    <w:rsid w:val="007E203E"/>
    <w:rsid w:val="007E3192"/>
    <w:rsid w:val="007E33AC"/>
    <w:rsid w:val="007E65D7"/>
    <w:rsid w:val="007E67EC"/>
    <w:rsid w:val="007E751B"/>
    <w:rsid w:val="007F0934"/>
    <w:rsid w:val="007F1176"/>
    <w:rsid w:val="007F1812"/>
    <w:rsid w:val="007F19BA"/>
    <w:rsid w:val="007F202A"/>
    <w:rsid w:val="007F2632"/>
    <w:rsid w:val="007F3F58"/>
    <w:rsid w:val="007F3F71"/>
    <w:rsid w:val="007F4A4F"/>
    <w:rsid w:val="007F63AA"/>
    <w:rsid w:val="007F6F3C"/>
    <w:rsid w:val="007F7847"/>
    <w:rsid w:val="007F79F9"/>
    <w:rsid w:val="008006CD"/>
    <w:rsid w:val="0080075B"/>
    <w:rsid w:val="00800AF0"/>
    <w:rsid w:val="00800DEB"/>
    <w:rsid w:val="00801025"/>
    <w:rsid w:val="008017A1"/>
    <w:rsid w:val="008017FD"/>
    <w:rsid w:val="0080292D"/>
    <w:rsid w:val="00802F7A"/>
    <w:rsid w:val="00803FB1"/>
    <w:rsid w:val="00806A99"/>
    <w:rsid w:val="00807355"/>
    <w:rsid w:val="008100E7"/>
    <w:rsid w:val="0081053A"/>
    <w:rsid w:val="008114F8"/>
    <w:rsid w:val="008118E2"/>
    <w:rsid w:val="00811AF6"/>
    <w:rsid w:val="00811EAC"/>
    <w:rsid w:val="00811F31"/>
    <w:rsid w:val="00812DE2"/>
    <w:rsid w:val="00813126"/>
    <w:rsid w:val="008143B6"/>
    <w:rsid w:val="00815386"/>
    <w:rsid w:val="0081721B"/>
    <w:rsid w:val="00817A2B"/>
    <w:rsid w:val="00820048"/>
    <w:rsid w:val="0082034A"/>
    <w:rsid w:val="00821820"/>
    <w:rsid w:val="008230D7"/>
    <w:rsid w:val="00823C6A"/>
    <w:rsid w:val="0082650E"/>
    <w:rsid w:val="00826B04"/>
    <w:rsid w:val="00827800"/>
    <w:rsid w:val="00827CD4"/>
    <w:rsid w:val="0083012D"/>
    <w:rsid w:val="00830584"/>
    <w:rsid w:val="008312EE"/>
    <w:rsid w:val="008314D8"/>
    <w:rsid w:val="00831622"/>
    <w:rsid w:val="00833ACC"/>
    <w:rsid w:val="00833F28"/>
    <w:rsid w:val="008345F4"/>
    <w:rsid w:val="008349D3"/>
    <w:rsid w:val="00835539"/>
    <w:rsid w:val="008356DA"/>
    <w:rsid w:val="00835E48"/>
    <w:rsid w:val="00836C96"/>
    <w:rsid w:val="0084131A"/>
    <w:rsid w:val="00841F4B"/>
    <w:rsid w:val="00842EB2"/>
    <w:rsid w:val="008448F5"/>
    <w:rsid w:val="00846122"/>
    <w:rsid w:val="008468C0"/>
    <w:rsid w:val="008478C2"/>
    <w:rsid w:val="00847B4B"/>
    <w:rsid w:val="00847D79"/>
    <w:rsid w:val="008513D0"/>
    <w:rsid w:val="00852DB0"/>
    <w:rsid w:val="00853CE0"/>
    <w:rsid w:val="00856065"/>
    <w:rsid w:val="00857E7A"/>
    <w:rsid w:val="00862327"/>
    <w:rsid w:val="00862509"/>
    <w:rsid w:val="00863273"/>
    <w:rsid w:val="00863889"/>
    <w:rsid w:val="00864D00"/>
    <w:rsid w:val="008651CB"/>
    <w:rsid w:val="00866CA5"/>
    <w:rsid w:val="00866D29"/>
    <w:rsid w:val="00871EA8"/>
    <w:rsid w:val="0087792C"/>
    <w:rsid w:val="008802AC"/>
    <w:rsid w:val="008802DB"/>
    <w:rsid w:val="00881C64"/>
    <w:rsid w:val="00883A3A"/>
    <w:rsid w:val="00883F50"/>
    <w:rsid w:val="00884462"/>
    <w:rsid w:val="00885C53"/>
    <w:rsid w:val="00890F4B"/>
    <w:rsid w:val="0089177A"/>
    <w:rsid w:val="00891D22"/>
    <w:rsid w:val="00892084"/>
    <w:rsid w:val="00896099"/>
    <w:rsid w:val="008A061F"/>
    <w:rsid w:val="008A44DE"/>
    <w:rsid w:val="008A522B"/>
    <w:rsid w:val="008A632E"/>
    <w:rsid w:val="008A66D2"/>
    <w:rsid w:val="008A7A02"/>
    <w:rsid w:val="008B08A3"/>
    <w:rsid w:val="008B0BAE"/>
    <w:rsid w:val="008B1D68"/>
    <w:rsid w:val="008B1DAF"/>
    <w:rsid w:val="008B2537"/>
    <w:rsid w:val="008B2905"/>
    <w:rsid w:val="008B3385"/>
    <w:rsid w:val="008B373B"/>
    <w:rsid w:val="008B4B76"/>
    <w:rsid w:val="008B5CFB"/>
    <w:rsid w:val="008B5ED0"/>
    <w:rsid w:val="008B602C"/>
    <w:rsid w:val="008B6BE6"/>
    <w:rsid w:val="008B6E5B"/>
    <w:rsid w:val="008C156F"/>
    <w:rsid w:val="008C1693"/>
    <w:rsid w:val="008C16AF"/>
    <w:rsid w:val="008C2916"/>
    <w:rsid w:val="008C40BA"/>
    <w:rsid w:val="008C64AA"/>
    <w:rsid w:val="008C75EA"/>
    <w:rsid w:val="008C7937"/>
    <w:rsid w:val="008C7A2F"/>
    <w:rsid w:val="008D192F"/>
    <w:rsid w:val="008D2D65"/>
    <w:rsid w:val="008D53DF"/>
    <w:rsid w:val="008D5637"/>
    <w:rsid w:val="008D6B34"/>
    <w:rsid w:val="008D7AEA"/>
    <w:rsid w:val="008D7E08"/>
    <w:rsid w:val="008E21CA"/>
    <w:rsid w:val="008E23A2"/>
    <w:rsid w:val="008E299E"/>
    <w:rsid w:val="008E37F2"/>
    <w:rsid w:val="008E4A1F"/>
    <w:rsid w:val="008E5954"/>
    <w:rsid w:val="008E6A2F"/>
    <w:rsid w:val="008F0F13"/>
    <w:rsid w:val="008F15FC"/>
    <w:rsid w:val="008F2053"/>
    <w:rsid w:val="008F282F"/>
    <w:rsid w:val="008F561C"/>
    <w:rsid w:val="008F5A10"/>
    <w:rsid w:val="008F7967"/>
    <w:rsid w:val="00900738"/>
    <w:rsid w:val="009015B6"/>
    <w:rsid w:val="00901970"/>
    <w:rsid w:val="009019F6"/>
    <w:rsid w:val="009025FC"/>
    <w:rsid w:val="0090292F"/>
    <w:rsid w:val="00902BFF"/>
    <w:rsid w:val="009036B0"/>
    <w:rsid w:val="00905875"/>
    <w:rsid w:val="00905A41"/>
    <w:rsid w:val="00905F85"/>
    <w:rsid w:val="00906DAB"/>
    <w:rsid w:val="00911A55"/>
    <w:rsid w:val="00912710"/>
    <w:rsid w:val="0091305B"/>
    <w:rsid w:val="009141AB"/>
    <w:rsid w:val="00914E3E"/>
    <w:rsid w:val="009154F1"/>
    <w:rsid w:val="009157A6"/>
    <w:rsid w:val="00915C50"/>
    <w:rsid w:val="00915F11"/>
    <w:rsid w:val="00916150"/>
    <w:rsid w:val="0092200A"/>
    <w:rsid w:val="00922BE7"/>
    <w:rsid w:val="00922ED4"/>
    <w:rsid w:val="00932ABA"/>
    <w:rsid w:val="00932E22"/>
    <w:rsid w:val="00933629"/>
    <w:rsid w:val="00935078"/>
    <w:rsid w:val="00936253"/>
    <w:rsid w:val="00936281"/>
    <w:rsid w:val="00937E39"/>
    <w:rsid w:val="00940764"/>
    <w:rsid w:val="0094084A"/>
    <w:rsid w:val="009431D4"/>
    <w:rsid w:val="00943980"/>
    <w:rsid w:val="0094461C"/>
    <w:rsid w:val="00944F7E"/>
    <w:rsid w:val="00945252"/>
    <w:rsid w:val="00946696"/>
    <w:rsid w:val="00950DCE"/>
    <w:rsid w:val="0095153C"/>
    <w:rsid w:val="0095222D"/>
    <w:rsid w:val="00952EC7"/>
    <w:rsid w:val="0095304C"/>
    <w:rsid w:val="009530E7"/>
    <w:rsid w:val="00953816"/>
    <w:rsid w:val="00953E06"/>
    <w:rsid w:val="00960EBF"/>
    <w:rsid w:val="00961383"/>
    <w:rsid w:val="009626A4"/>
    <w:rsid w:val="00962F81"/>
    <w:rsid w:val="00963305"/>
    <w:rsid w:val="00963729"/>
    <w:rsid w:val="0096558E"/>
    <w:rsid w:val="00972D61"/>
    <w:rsid w:val="009741FE"/>
    <w:rsid w:val="00974433"/>
    <w:rsid w:val="00981FCB"/>
    <w:rsid w:val="00982C67"/>
    <w:rsid w:val="0098353C"/>
    <w:rsid w:val="009862C8"/>
    <w:rsid w:val="00986C4E"/>
    <w:rsid w:val="009873B8"/>
    <w:rsid w:val="009876FA"/>
    <w:rsid w:val="00987881"/>
    <w:rsid w:val="0098789F"/>
    <w:rsid w:val="00991457"/>
    <w:rsid w:val="009928F3"/>
    <w:rsid w:val="00992C79"/>
    <w:rsid w:val="0099371E"/>
    <w:rsid w:val="00994CA8"/>
    <w:rsid w:val="00995ECB"/>
    <w:rsid w:val="009969BD"/>
    <w:rsid w:val="00997BDE"/>
    <w:rsid w:val="009A09ED"/>
    <w:rsid w:val="009A0AAE"/>
    <w:rsid w:val="009A106C"/>
    <w:rsid w:val="009A1611"/>
    <w:rsid w:val="009A2077"/>
    <w:rsid w:val="009A24AB"/>
    <w:rsid w:val="009A31FA"/>
    <w:rsid w:val="009A36A8"/>
    <w:rsid w:val="009A57BC"/>
    <w:rsid w:val="009A72A1"/>
    <w:rsid w:val="009A7CE4"/>
    <w:rsid w:val="009B0A42"/>
    <w:rsid w:val="009B0D30"/>
    <w:rsid w:val="009B0DBE"/>
    <w:rsid w:val="009B2003"/>
    <w:rsid w:val="009B3312"/>
    <w:rsid w:val="009B491A"/>
    <w:rsid w:val="009B5E7E"/>
    <w:rsid w:val="009B65C7"/>
    <w:rsid w:val="009C1CB1"/>
    <w:rsid w:val="009C2104"/>
    <w:rsid w:val="009C2D86"/>
    <w:rsid w:val="009C3A62"/>
    <w:rsid w:val="009C3ED5"/>
    <w:rsid w:val="009C5A3F"/>
    <w:rsid w:val="009C66E4"/>
    <w:rsid w:val="009C6EF6"/>
    <w:rsid w:val="009C6FF8"/>
    <w:rsid w:val="009C72F0"/>
    <w:rsid w:val="009C771C"/>
    <w:rsid w:val="009D0990"/>
    <w:rsid w:val="009D2160"/>
    <w:rsid w:val="009D2C78"/>
    <w:rsid w:val="009D3BDF"/>
    <w:rsid w:val="009D460C"/>
    <w:rsid w:val="009D4FE7"/>
    <w:rsid w:val="009D668A"/>
    <w:rsid w:val="009D7F82"/>
    <w:rsid w:val="009E237B"/>
    <w:rsid w:val="009E2E93"/>
    <w:rsid w:val="009E34A4"/>
    <w:rsid w:val="009E67B3"/>
    <w:rsid w:val="009E7936"/>
    <w:rsid w:val="009F073B"/>
    <w:rsid w:val="009F1781"/>
    <w:rsid w:val="009F24B8"/>
    <w:rsid w:val="009F2627"/>
    <w:rsid w:val="009F33EE"/>
    <w:rsid w:val="009F3561"/>
    <w:rsid w:val="009F414A"/>
    <w:rsid w:val="009F6E1D"/>
    <w:rsid w:val="009F71C2"/>
    <w:rsid w:val="009F7236"/>
    <w:rsid w:val="009F780E"/>
    <w:rsid w:val="00A000E2"/>
    <w:rsid w:val="00A02172"/>
    <w:rsid w:val="00A025F5"/>
    <w:rsid w:val="00A02EB2"/>
    <w:rsid w:val="00A04B75"/>
    <w:rsid w:val="00A06483"/>
    <w:rsid w:val="00A06BE0"/>
    <w:rsid w:val="00A06CB2"/>
    <w:rsid w:val="00A07241"/>
    <w:rsid w:val="00A10371"/>
    <w:rsid w:val="00A10A7A"/>
    <w:rsid w:val="00A112EC"/>
    <w:rsid w:val="00A12D4A"/>
    <w:rsid w:val="00A141FF"/>
    <w:rsid w:val="00A16171"/>
    <w:rsid w:val="00A166D6"/>
    <w:rsid w:val="00A16C5C"/>
    <w:rsid w:val="00A17B21"/>
    <w:rsid w:val="00A17B41"/>
    <w:rsid w:val="00A17E9C"/>
    <w:rsid w:val="00A201D0"/>
    <w:rsid w:val="00A208F9"/>
    <w:rsid w:val="00A20B5A"/>
    <w:rsid w:val="00A20E05"/>
    <w:rsid w:val="00A210BC"/>
    <w:rsid w:val="00A21D23"/>
    <w:rsid w:val="00A25C5E"/>
    <w:rsid w:val="00A26AC5"/>
    <w:rsid w:val="00A27F12"/>
    <w:rsid w:val="00A312C2"/>
    <w:rsid w:val="00A3197A"/>
    <w:rsid w:val="00A344F5"/>
    <w:rsid w:val="00A3496B"/>
    <w:rsid w:val="00A34D31"/>
    <w:rsid w:val="00A35045"/>
    <w:rsid w:val="00A35667"/>
    <w:rsid w:val="00A35779"/>
    <w:rsid w:val="00A35DB6"/>
    <w:rsid w:val="00A36360"/>
    <w:rsid w:val="00A36B03"/>
    <w:rsid w:val="00A40444"/>
    <w:rsid w:val="00A40A1B"/>
    <w:rsid w:val="00A41C56"/>
    <w:rsid w:val="00A41CA0"/>
    <w:rsid w:val="00A42A24"/>
    <w:rsid w:val="00A42A66"/>
    <w:rsid w:val="00A441F2"/>
    <w:rsid w:val="00A4433B"/>
    <w:rsid w:val="00A44CB4"/>
    <w:rsid w:val="00A452D3"/>
    <w:rsid w:val="00A52507"/>
    <w:rsid w:val="00A5354F"/>
    <w:rsid w:val="00A53BCE"/>
    <w:rsid w:val="00A54948"/>
    <w:rsid w:val="00A557F7"/>
    <w:rsid w:val="00A56EC7"/>
    <w:rsid w:val="00A570B9"/>
    <w:rsid w:val="00A578BC"/>
    <w:rsid w:val="00A57D43"/>
    <w:rsid w:val="00A60085"/>
    <w:rsid w:val="00A62076"/>
    <w:rsid w:val="00A6209A"/>
    <w:rsid w:val="00A62FCE"/>
    <w:rsid w:val="00A64397"/>
    <w:rsid w:val="00A64599"/>
    <w:rsid w:val="00A64762"/>
    <w:rsid w:val="00A65323"/>
    <w:rsid w:val="00A65615"/>
    <w:rsid w:val="00A661B7"/>
    <w:rsid w:val="00A66C4C"/>
    <w:rsid w:val="00A67C54"/>
    <w:rsid w:val="00A718EC"/>
    <w:rsid w:val="00A726B6"/>
    <w:rsid w:val="00A73D49"/>
    <w:rsid w:val="00A73EE3"/>
    <w:rsid w:val="00A74A7A"/>
    <w:rsid w:val="00A74CF3"/>
    <w:rsid w:val="00A75371"/>
    <w:rsid w:val="00A7565D"/>
    <w:rsid w:val="00A75D63"/>
    <w:rsid w:val="00A76FF6"/>
    <w:rsid w:val="00A7754A"/>
    <w:rsid w:val="00A775A5"/>
    <w:rsid w:val="00A77600"/>
    <w:rsid w:val="00A80863"/>
    <w:rsid w:val="00A81BF3"/>
    <w:rsid w:val="00A82016"/>
    <w:rsid w:val="00A83755"/>
    <w:rsid w:val="00A83879"/>
    <w:rsid w:val="00A839AD"/>
    <w:rsid w:val="00A83D8C"/>
    <w:rsid w:val="00A84821"/>
    <w:rsid w:val="00A84E58"/>
    <w:rsid w:val="00A84F5C"/>
    <w:rsid w:val="00A8568B"/>
    <w:rsid w:val="00A87ED7"/>
    <w:rsid w:val="00A90B40"/>
    <w:rsid w:val="00A912C2"/>
    <w:rsid w:val="00A91ED0"/>
    <w:rsid w:val="00A91F0F"/>
    <w:rsid w:val="00A96D2F"/>
    <w:rsid w:val="00A971DF"/>
    <w:rsid w:val="00A97B08"/>
    <w:rsid w:val="00AA0B57"/>
    <w:rsid w:val="00AA1261"/>
    <w:rsid w:val="00AA1E30"/>
    <w:rsid w:val="00AA2095"/>
    <w:rsid w:val="00AA23A1"/>
    <w:rsid w:val="00AA2D30"/>
    <w:rsid w:val="00AA3175"/>
    <w:rsid w:val="00AA3713"/>
    <w:rsid w:val="00AA3C17"/>
    <w:rsid w:val="00AA525E"/>
    <w:rsid w:val="00AA605D"/>
    <w:rsid w:val="00AA767E"/>
    <w:rsid w:val="00AB01EC"/>
    <w:rsid w:val="00AB05DD"/>
    <w:rsid w:val="00AB0624"/>
    <w:rsid w:val="00AB09AB"/>
    <w:rsid w:val="00AB0D6F"/>
    <w:rsid w:val="00AB11F1"/>
    <w:rsid w:val="00AB152F"/>
    <w:rsid w:val="00AB256C"/>
    <w:rsid w:val="00AB2C82"/>
    <w:rsid w:val="00AB3D0A"/>
    <w:rsid w:val="00AB3EB8"/>
    <w:rsid w:val="00AB79E8"/>
    <w:rsid w:val="00AC0049"/>
    <w:rsid w:val="00AC0B16"/>
    <w:rsid w:val="00AC0D55"/>
    <w:rsid w:val="00AC0E12"/>
    <w:rsid w:val="00AC11B2"/>
    <w:rsid w:val="00AC17BB"/>
    <w:rsid w:val="00AC6C44"/>
    <w:rsid w:val="00AC7273"/>
    <w:rsid w:val="00AC7D9C"/>
    <w:rsid w:val="00AD11B5"/>
    <w:rsid w:val="00AD1710"/>
    <w:rsid w:val="00AD1DB3"/>
    <w:rsid w:val="00AD25DF"/>
    <w:rsid w:val="00AD463A"/>
    <w:rsid w:val="00AD5264"/>
    <w:rsid w:val="00AD537E"/>
    <w:rsid w:val="00AD5928"/>
    <w:rsid w:val="00AD5A66"/>
    <w:rsid w:val="00AD6FFA"/>
    <w:rsid w:val="00AD7173"/>
    <w:rsid w:val="00AE0026"/>
    <w:rsid w:val="00AE2A80"/>
    <w:rsid w:val="00AE485D"/>
    <w:rsid w:val="00AE5F1E"/>
    <w:rsid w:val="00AE61F8"/>
    <w:rsid w:val="00AE6F7E"/>
    <w:rsid w:val="00AE733A"/>
    <w:rsid w:val="00AF0BBF"/>
    <w:rsid w:val="00AF2F6C"/>
    <w:rsid w:val="00AF4063"/>
    <w:rsid w:val="00AF440A"/>
    <w:rsid w:val="00AF4AA5"/>
    <w:rsid w:val="00AF5BBA"/>
    <w:rsid w:val="00AF648F"/>
    <w:rsid w:val="00B00AD1"/>
    <w:rsid w:val="00B00CEA"/>
    <w:rsid w:val="00B0215D"/>
    <w:rsid w:val="00B05240"/>
    <w:rsid w:val="00B05584"/>
    <w:rsid w:val="00B10469"/>
    <w:rsid w:val="00B11093"/>
    <w:rsid w:val="00B11632"/>
    <w:rsid w:val="00B11E39"/>
    <w:rsid w:val="00B13B51"/>
    <w:rsid w:val="00B14035"/>
    <w:rsid w:val="00B146F6"/>
    <w:rsid w:val="00B15A0B"/>
    <w:rsid w:val="00B15B9E"/>
    <w:rsid w:val="00B15DEE"/>
    <w:rsid w:val="00B16C37"/>
    <w:rsid w:val="00B173AC"/>
    <w:rsid w:val="00B216A4"/>
    <w:rsid w:val="00B21835"/>
    <w:rsid w:val="00B21982"/>
    <w:rsid w:val="00B22A44"/>
    <w:rsid w:val="00B22B9D"/>
    <w:rsid w:val="00B234BE"/>
    <w:rsid w:val="00B23DF1"/>
    <w:rsid w:val="00B2417B"/>
    <w:rsid w:val="00B25428"/>
    <w:rsid w:val="00B255CA"/>
    <w:rsid w:val="00B25F87"/>
    <w:rsid w:val="00B2632B"/>
    <w:rsid w:val="00B26520"/>
    <w:rsid w:val="00B315E0"/>
    <w:rsid w:val="00B31D2A"/>
    <w:rsid w:val="00B33BFE"/>
    <w:rsid w:val="00B34402"/>
    <w:rsid w:val="00B36765"/>
    <w:rsid w:val="00B36D3D"/>
    <w:rsid w:val="00B37F08"/>
    <w:rsid w:val="00B40101"/>
    <w:rsid w:val="00B41B52"/>
    <w:rsid w:val="00B4535A"/>
    <w:rsid w:val="00B461D6"/>
    <w:rsid w:val="00B47F32"/>
    <w:rsid w:val="00B520AF"/>
    <w:rsid w:val="00B521AE"/>
    <w:rsid w:val="00B549CB"/>
    <w:rsid w:val="00B616D2"/>
    <w:rsid w:val="00B616D4"/>
    <w:rsid w:val="00B61E3E"/>
    <w:rsid w:val="00B62C15"/>
    <w:rsid w:val="00B631B2"/>
    <w:rsid w:val="00B63724"/>
    <w:rsid w:val="00B64EB2"/>
    <w:rsid w:val="00B65A7D"/>
    <w:rsid w:val="00B67C46"/>
    <w:rsid w:val="00B70AA9"/>
    <w:rsid w:val="00B70C44"/>
    <w:rsid w:val="00B72C85"/>
    <w:rsid w:val="00B72CFA"/>
    <w:rsid w:val="00B72FAA"/>
    <w:rsid w:val="00B7457F"/>
    <w:rsid w:val="00B75AE2"/>
    <w:rsid w:val="00B76541"/>
    <w:rsid w:val="00B800A1"/>
    <w:rsid w:val="00B809C8"/>
    <w:rsid w:val="00B80EEC"/>
    <w:rsid w:val="00B849CE"/>
    <w:rsid w:val="00B84D9C"/>
    <w:rsid w:val="00B8676F"/>
    <w:rsid w:val="00B86F8A"/>
    <w:rsid w:val="00B87155"/>
    <w:rsid w:val="00B90D1F"/>
    <w:rsid w:val="00B9286A"/>
    <w:rsid w:val="00B92C71"/>
    <w:rsid w:val="00B92E40"/>
    <w:rsid w:val="00B9408C"/>
    <w:rsid w:val="00B94C8C"/>
    <w:rsid w:val="00B95ADD"/>
    <w:rsid w:val="00B96218"/>
    <w:rsid w:val="00B97AB2"/>
    <w:rsid w:val="00B9E4E8"/>
    <w:rsid w:val="00BA0846"/>
    <w:rsid w:val="00BA09C2"/>
    <w:rsid w:val="00BA3803"/>
    <w:rsid w:val="00BA46B4"/>
    <w:rsid w:val="00BA4857"/>
    <w:rsid w:val="00BA4F56"/>
    <w:rsid w:val="00BB19C6"/>
    <w:rsid w:val="00BB2C0F"/>
    <w:rsid w:val="00BB40DE"/>
    <w:rsid w:val="00BB4937"/>
    <w:rsid w:val="00BB7C33"/>
    <w:rsid w:val="00BC0C04"/>
    <w:rsid w:val="00BC10E8"/>
    <w:rsid w:val="00BC37E5"/>
    <w:rsid w:val="00BC4878"/>
    <w:rsid w:val="00BC5FE9"/>
    <w:rsid w:val="00BC60A5"/>
    <w:rsid w:val="00BD14D7"/>
    <w:rsid w:val="00BD2D61"/>
    <w:rsid w:val="00BD51DA"/>
    <w:rsid w:val="00BD5A31"/>
    <w:rsid w:val="00BD7583"/>
    <w:rsid w:val="00BE10A1"/>
    <w:rsid w:val="00BE1597"/>
    <w:rsid w:val="00BE1991"/>
    <w:rsid w:val="00BE30DB"/>
    <w:rsid w:val="00BE33D9"/>
    <w:rsid w:val="00BE491A"/>
    <w:rsid w:val="00BE49EF"/>
    <w:rsid w:val="00BE5BBB"/>
    <w:rsid w:val="00BE71A2"/>
    <w:rsid w:val="00BE7CB5"/>
    <w:rsid w:val="00BF0D27"/>
    <w:rsid w:val="00BF2C83"/>
    <w:rsid w:val="00BF32F3"/>
    <w:rsid w:val="00BF332C"/>
    <w:rsid w:val="00BF4D50"/>
    <w:rsid w:val="00BF530A"/>
    <w:rsid w:val="00BF587F"/>
    <w:rsid w:val="00BF596E"/>
    <w:rsid w:val="00BF710B"/>
    <w:rsid w:val="00C00818"/>
    <w:rsid w:val="00C00F9C"/>
    <w:rsid w:val="00C04AAB"/>
    <w:rsid w:val="00C04CF7"/>
    <w:rsid w:val="00C06471"/>
    <w:rsid w:val="00C0663D"/>
    <w:rsid w:val="00C07BB9"/>
    <w:rsid w:val="00C10013"/>
    <w:rsid w:val="00C1163C"/>
    <w:rsid w:val="00C11B6F"/>
    <w:rsid w:val="00C14E83"/>
    <w:rsid w:val="00C14FB1"/>
    <w:rsid w:val="00C15654"/>
    <w:rsid w:val="00C16990"/>
    <w:rsid w:val="00C177E2"/>
    <w:rsid w:val="00C200B4"/>
    <w:rsid w:val="00C20470"/>
    <w:rsid w:val="00C230B1"/>
    <w:rsid w:val="00C2361D"/>
    <w:rsid w:val="00C23B8E"/>
    <w:rsid w:val="00C24461"/>
    <w:rsid w:val="00C24848"/>
    <w:rsid w:val="00C26DF7"/>
    <w:rsid w:val="00C26E6E"/>
    <w:rsid w:val="00C26E88"/>
    <w:rsid w:val="00C31507"/>
    <w:rsid w:val="00C41AAC"/>
    <w:rsid w:val="00C41BF9"/>
    <w:rsid w:val="00C42C3B"/>
    <w:rsid w:val="00C445B5"/>
    <w:rsid w:val="00C451CF"/>
    <w:rsid w:val="00C45A16"/>
    <w:rsid w:val="00C45C5B"/>
    <w:rsid w:val="00C4635F"/>
    <w:rsid w:val="00C47316"/>
    <w:rsid w:val="00C51775"/>
    <w:rsid w:val="00C5185C"/>
    <w:rsid w:val="00C543F8"/>
    <w:rsid w:val="00C56943"/>
    <w:rsid w:val="00C57913"/>
    <w:rsid w:val="00C605AE"/>
    <w:rsid w:val="00C606D8"/>
    <w:rsid w:val="00C6213D"/>
    <w:rsid w:val="00C63261"/>
    <w:rsid w:val="00C657CD"/>
    <w:rsid w:val="00C66FB5"/>
    <w:rsid w:val="00C700A4"/>
    <w:rsid w:val="00C729D5"/>
    <w:rsid w:val="00C72F13"/>
    <w:rsid w:val="00C74A10"/>
    <w:rsid w:val="00C759E7"/>
    <w:rsid w:val="00C7697E"/>
    <w:rsid w:val="00C76E81"/>
    <w:rsid w:val="00C773DE"/>
    <w:rsid w:val="00C77EEE"/>
    <w:rsid w:val="00C8016D"/>
    <w:rsid w:val="00C819C1"/>
    <w:rsid w:val="00C81F67"/>
    <w:rsid w:val="00C83209"/>
    <w:rsid w:val="00C84922"/>
    <w:rsid w:val="00C84DF4"/>
    <w:rsid w:val="00C85769"/>
    <w:rsid w:val="00C85E24"/>
    <w:rsid w:val="00C861FD"/>
    <w:rsid w:val="00C86551"/>
    <w:rsid w:val="00C877DF"/>
    <w:rsid w:val="00C90868"/>
    <w:rsid w:val="00C9123F"/>
    <w:rsid w:val="00C92977"/>
    <w:rsid w:val="00C9307A"/>
    <w:rsid w:val="00C9456D"/>
    <w:rsid w:val="00C94750"/>
    <w:rsid w:val="00C94E57"/>
    <w:rsid w:val="00C954C7"/>
    <w:rsid w:val="00C955F5"/>
    <w:rsid w:val="00C96D4C"/>
    <w:rsid w:val="00C97B89"/>
    <w:rsid w:val="00CA097C"/>
    <w:rsid w:val="00CA326D"/>
    <w:rsid w:val="00CA3745"/>
    <w:rsid w:val="00CA458D"/>
    <w:rsid w:val="00CA5606"/>
    <w:rsid w:val="00CA5E1F"/>
    <w:rsid w:val="00CA77E3"/>
    <w:rsid w:val="00CB02AD"/>
    <w:rsid w:val="00CB040D"/>
    <w:rsid w:val="00CB19A1"/>
    <w:rsid w:val="00CB1BDB"/>
    <w:rsid w:val="00CB2413"/>
    <w:rsid w:val="00CB243D"/>
    <w:rsid w:val="00CB274E"/>
    <w:rsid w:val="00CB2E75"/>
    <w:rsid w:val="00CB3235"/>
    <w:rsid w:val="00CB3A75"/>
    <w:rsid w:val="00CB3AE5"/>
    <w:rsid w:val="00CB3E75"/>
    <w:rsid w:val="00CB3FD2"/>
    <w:rsid w:val="00CB47AB"/>
    <w:rsid w:val="00CB5671"/>
    <w:rsid w:val="00CB652D"/>
    <w:rsid w:val="00CB6F89"/>
    <w:rsid w:val="00CC1ACD"/>
    <w:rsid w:val="00CC30F8"/>
    <w:rsid w:val="00CC4F4F"/>
    <w:rsid w:val="00CC5E9C"/>
    <w:rsid w:val="00CC743C"/>
    <w:rsid w:val="00CC7BD5"/>
    <w:rsid w:val="00CD14B5"/>
    <w:rsid w:val="00CD1DAB"/>
    <w:rsid w:val="00CD22D1"/>
    <w:rsid w:val="00CD2616"/>
    <w:rsid w:val="00CD3E9C"/>
    <w:rsid w:val="00CD5A8C"/>
    <w:rsid w:val="00CD5C79"/>
    <w:rsid w:val="00CD749F"/>
    <w:rsid w:val="00CE110E"/>
    <w:rsid w:val="00CE1ADD"/>
    <w:rsid w:val="00CE20CE"/>
    <w:rsid w:val="00CE2242"/>
    <w:rsid w:val="00CE4295"/>
    <w:rsid w:val="00CE46D7"/>
    <w:rsid w:val="00CE5D19"/>
    <w:rsid w:val="00CE745B"/>
    <w:rsid w:val="00CF0A1C"/>
    <w:rsid w:val="00CF0BD2"/>
    <w:rsid w:val="00CF0BD8"/>
    <w:rsid w:val="00CF2611"/>
    <w:rsid w:val="00CF2AEF"/>
    <w:rsid w:val="00CF4AD2"/>
    <w:rsid w:val="00CF4D4F"/>
    <w:rsid w:val="00CF5DED"/>
    <w:rsid w:val="00D00519"/>
    <w:rsid w:val="00D007AE"/>
    <w:rsid w:val="00D010B9"/>
    <w:rsid w:val="00D01D0B"/>
    <w:rsid w:val="00D030DE"/>
    <w:rsid w:val="00D0358E"/>
    <w:rsid w:val="00D03D83"/>
    <w:rsid w:val="00D042B2"/>
    <w:rsid w:val="00D05208"/>
    <w:rsid w:val="00D1008B"/>
    <w:rsid w:val="00D10C05"/>
    <w:rsid w:val="00D10ED5"/>
    <w:rsid w:val="00D114F5"/>
    <w:rsid w:val="00D1312A"/>
    <w:rsid w:val="00D13268"/>
    <w:rsid w:val="00D13C26"/>
    <w:rsid w:val="00D1548C"/>
    <w:rsid w:val="00D17B26"/>
    <w:rsid w:val="00D2160B"/>
    <w:rsid w:val="00D22B09"/>
    <w:rsid w:val="00D22FEA"/>
    <w:rsid w:val="00D2307D"/>
    <w:rsid w:val="00D23173"/>
    <w:rsid w:val="00D23E62"/>
    <w:rsid w:val="00D240B4"/>
    <w:rsid w:val="00D24717"/>
    <w:rsid w:val="00D24AFB"/>
    <w:rsid w:val="00D24FBE"/>
    <w:rsid w:val="00D25735"/>
    <w:rsid w:val="00D25C3F"/>
    <w:rsid w:val="00D265E8"/>
    <w:rsid w:val="00D26B11"/>
    <w:rsid w:val="00D27017"/>
    <w:rsid w:val="00D276F5"/>
    <w:rsid w:val="00D27808"/>
    <w:rsid w:val="00D30088"/>
    <w:rsid w:val="00D324A0"/>
    <w:rsid w:val="00D32AD3"/>
    <w:rsid w:val="00D33599"/>
    <w:rsid w:val="00D34383"/>
    <w:rsid w:val="00D34538"/>
    <w:rsid w:val="00D347BA"/>
    <w:rsid w:val="00D372AF"/>
    <w:rsid w:val="00D37EFF"/>
    <w:rsid w:val="00D408E8"/>
    <w:rsid w:val="00D41CCD"/>
    <w:rsid w:val="00D43185"/>
    <w:rsid w:val="00D43E24"/>
    <w:rsid w:val="00D447C5"/>
    <w:rsid w:val="00D44D2B"/>
    <w:rsid w:val="00D451F1"/>
    <w:rsid w:val="00D4585C"/>
    <w:rsid w:val="00D47A84"/>
    <w:rsid w:val="00D47DC7"/>
    <w:rsid w:val="00D50306"/>
    <w:rsid w:val="00D505F8"/>
    <w:rsid w:val="00D50B94"/>
    <w:rsid w:val="00D55169"/>
    <w:rsid w:val="00D553EE"/>
    <w:rsid w:val="00D56786"/>
    <w:rsid w:val="00D56D45"/>
    <w:rsid w:val="00D573E8"/>
    <w:rsid w:val="00D57CFF"/>
    <w:rsid w:val="00D60B57"/>
    <w:rsid w:val="00D611CF"/>
    <w:rsid w:val="00D618D3"/>
    <w:rsid w:val="00D62103"/>
    <w:rsid w:val="00D62667"/>
    <w:rsid w:val="00D66AF5"/>
    <w:rsid w:val="00D66F81"/>
    <w:rsid w:val="00D67E16"/>
    <w:rsid w:val="00D71649"/>
    <w:rsid w:val="00D7360C"/>
    <w:rsid w:val="00D74190"/>
    <w:rsid w:val="00D74544"/>
    <w:rsid w:val="00D77B2E"/>
    <w:rsid w:val="00D80978"/>
    <w:rsid w:val="00D8272E"/>
    <w:rsid w:val="00D8301D"/>
    <w:rsid w:val="00D8348E"/>
    <w:rsid w:val="00D836BE"/>
    <w:rsid w:val="00D857A3"/>
    <w:rsid w:val="00D8581F"/>
    <w:rsid w:val="00D866E1"/>
    <w:rsid w:val="00D901C3"/>
    <w:rsid w:val="00D907E0"/>
    <w:rsid w:val="00D91442"/>
    <w:rsid w:val="00D91512"/>
    <w:rsid w:val="00D92179"/>
    <w:rsid w:val="00D92978"/>
    <w:rsid w:val="00D93AF5"/>
    <w:rsid w:val="00D94A6C"/>
    <w:rsid w:val="00D95BC0"/>
    <w:rsid w:val="00D962EA"/>
    <w:rsid w:val="00D97AFE"/>
    <w:rsid w:val="00DA0A6E"/>
    <w:rsid w:val="00DA14EC"/>
    <w:rsid w:val="00DA6107"/>
    <w:rsid w:val="00DA653F"/>
    <w:rsid w:val="00DA6ECD"/>
    <w:rsid w:val="00DA7EBF"/>
    <w:rsid w:val="00DB1513"/>
    <w:rsid w:val="00DB22A3"/>
    <w:rsid w:val="00DB42B5"/>
    <w:rsid w:val="00DB5905"/>
    <w:rsid w:val="00DB685E"/>
    <w:rsid w:val="00DB7517"/>
    <w:rsid w:val="00DC00F1"/>
    <w:rsid w:val="00DC020E"/>
    <w:rsid w:val="00DC02DF"/>
    <w:rsid w:val="00DC077F"/>
    <w:rsid w:val="00DC0976"/>
    <w:rsid w:val="00DC1020"/>
    <w:rsid w:val="00DC1314"/>
    <w:rsid w:val="00DC1D92"/>
    <w:rsid w:val="00DC20C2"/>
    <w:rsid w:val="00DC2F1E"/>
    <w:rsid w:val="00DC39F8"/>
    <w:rsid w:val="00DC3AC1"/>
    <w:rsid w:val="00DC45AD"/>
    <w:rsid w:val="00DC67B6"/>
    <w:rsid w:val="00DC67B7"/>
    <w:rsid w:val="00DC7459"/>
    <w:rsid w:val="00DC759A"/>
    <w:rsid w:val="00DD19C0"/>
    <w:rsid w:val="00DD1E92"/>
    <w:rsid w:val="00DD258A"/>
    <w:rsid w:val="00DD3325"/>
    <w:rsid w:val="00DD47D8"/>
    <w:rsid w:val="00DD5B65"/>
    <w:rsid w:val="00DD66A1"/>
    <w:rsid w:val="00DD69BB"/>
    <w:rsid w:val="00DD6FDE"/>
    <w:rsid w:val="00DE061C"/>
    <w:rsid w:val="00DE080D"/>
    <w:rsid w:val="00DE0D07"/>
    <w:rsid w:val="00DE1585"/>
    <w:rsid w:val="00DE77FE"/>
    <w:rsid w:val="00DE7D0C"/>
    <w:rsid w:val="00DF02C5"/>
    <w:rsid w:val="00DF26D1"/>
    <w:rsid w:val="00DF2954"/>
    <w:rsid w:val="00DF2E00"/>
    <w:rsid w:val="00DF48B6"/>
    <w:rsid w:val="00DF6313"/>
    <w:rsid w:val="00DF6E75"/>
    <w:rsid w:val="00E00B3D"/>
    <w:rsid w:val="00E01A38"/>
    <w:rsid w:val="00E0244E"/>
    <w:rsid w:val="00E028BC"/>
    <w:rsid w:val="00E02F6B"/>
    <w:rsid w:val="00E03BDB"/>
    <w:rsid w:val="00E03C4E"/>
    <w:rsid w:val="00E06A02"/>
    <w:rsid w:val="00E10D67"/>
    <w:rsid w:val="00E11432"/>
    <w:rsid w:val="00E11E7D"/>
    <w:rsid w:val="00E12615"/>
    <w:rsid w:val="00E13E39"/>
    <w:rsid w:val="00E13E83"/>
    <w:rsid w:val="00E145E3"/>
    <w:rsid w:val="00E146CD"/>
    <w:rsid w:val="00E15C53"/>
    <w:rsid w:val="00E162C6"/>
    <w:rsid w:val="00E163AD"/>
    <w:rsid w:val="00E1781B"/>
    <w:rsid w:val="00E17B69"/>
    <w:rsid w:val="00E17ED9"/>
    <w:rsid w:val="00E20AD5"/>
    <w:rsid w:val="00E20FD2"/>
    <w:rsid w:val="00E23022"/>
    <w:rsid w:val="00E23A80"/>
    <w:rsid w:val="00E23E40"/>
    <w:rsid w:val="00E23F28"/>
    <w:rsid w:val="00E24571"/>
    <w:rsid w:val="00E24967"/>
    <w:rsid w:val="00E25535"/>
    <w:rsid w:val="00E257A3"/>
    <w:rsid w:val="00E27A77"/>
    <w:rsid w:val="00E30180"/>
    <w:rsid w:val="00E30581"/>
    <w:rsid w:val="00E311F5"/>
    <w:rsid w:val="00E31820"/>
    <w:rsid w:val="00E325B8"/>
    <w:rsid w:val="00E35DF6"/>
    <w:rsid w:val="00E36230"/>
    <w:rsid w:val="00E3686B"/>
    <w:rsid w:val="00E36D25"/>
    <w:rsid w:val="00E4306E"/>
    <w:rsid w:val="00E445E6"/>
    <w:rsid w:val="00E45C9F"/>
    <w:rsid w:val="00E46D75"/>
    <w:rsid w:val="00E46F98"/>
    <w:rsid w:val="00E4739B"/>
    <w:rsid w:val="00E502A2"/>
    <w:rsid w:val="00E50BCC"/>
    <w:rsid w:val="00E5265F"/>
    <w:rsid w:val="00E54B72"/>
    <w:rsid w:val="00E55152"/>
    <w:rsid w:val="00E558CC"/>
    <w:rsid w:val="00E55960"/>
    <w:rsid w:val="00E60D6C"/>
    <w:rsid w:val="00E61341"/>
    <w:rsid w:val="00E61F59"/>
    <w:rsid w:val="00E624A3"/>
    <w:rsid w:val="00E63E99"/>
    <w:rsid w:val="00E65966"/>
    <w:rsid w:val="00E67AF6"/>
    <w:rsid w:val="00E7064E"/>
    <w:rsid w:val="00E710B0"/>
    <w:rsid w:val="00E7214E"/>
    <w:rsid w:val="00E722FD"/>
    <w:rsid w:val="00E73BF2"/>
    <w:rsid w:val="00E76F90"/>
    <w:rsid w:val="00E771BC"/>
    <w:rsid w:val="00E80309"/>
    <w:rsid w:val="00E80524"/>
    <w:rsid w:val="00E81075"/>
    <w:rsid w:val="00E821D4"/>
    <w:rsid w:val="00E83F62"/>
    <w:rsid w:val="00E85C7F"/>
    <w:rsid w:val="00E87601"/>
    <w:rsid w:val="00E877A9"/>
    <w:rsid w:val="00E87A09"/>
    <w:rsid w:val="00E90C16"/>
    <w:rsid w:val="00E90F79"/>
    <w:rsid w:val="00E91757"/>
    <w:rsid w:val="00E92E3B"/>
    <w:rsid w:val="00E93274"/>
    <w:rsid w:val="00E93D18"/>
    <w:rsid w:val="00E95346"/>
    <w:rsid w:val="00E965BD"/>
    <w:rsid w:val="00EA0366"/>
    <w:rsid w:val="00EA08FA"/>
    <w:rsid w:val="00EA0907"/>
    <w:rsid w:val="00EA1D34"/>
    <w:rsid w:val="00EA2D5A"/>
    <w:rsid w:val="00EA3E76"/>
    <w:rsid w:val="00EA4592"/>
    <w:rsid w:val="00EA4FEE"/>
    <w:rsid w:val="00EA5407"/>
    <w:rsid w:val="00EA65C8"/>
    <w:rsid w:val="00EA7A5F"/>
    <w:rsid w:val="00EA7C40"/>
    <w:rsid w:val="00EB058E"/>
    <w:rsid w:val="00EB2077"/>
    <w:rsid w:val="00EB285F"/>
    <w:rsid w:val="00EB29E9"/>
    <w:rsid w:val="00EB384C"/>
    <w:rsid w:val="00EB676A"/>
    <w:rsid w:val="00EB6B51"/>
    <w:rsid w:val="00EB7664"/>
    <w:rsid w:val="00EB76EC"/>
    <w:rsid w:val="00EC04CD"/>
    <w:rsid w:val="00EC0DD7"/>
    <w:rsid w:val="00EC125C"/>
    <w:rsid w:val="00EC2076"/>
    <w:rsid w:val="00EC225D"/>
    <w:rsid w:val="00EC26CD"/>
    <w:rsid w:val="00EC30BF"/>
    <w:rsid w:val="00EC3EB4"/>
    <w:rsid w:val="00EC42E8"/>
    <w:rsid w:val="00EC46DC"/>
    <w:rsid w:val="00EC53F5"/>
    <w:rsid w:val="00EC641A"/>
    <w:rsid w:val="00EC7AAD"/>
    <w:rsid w:val="00ED023C"/>
    <w:rsid w:val="00ED0269"/>
    <w:rsid w:val="00ED1277"/>
    <w:rsid w:val="00ED225D"/>
    <w:rsid w:val="00ED2695"/>
    <w:rsid w:val="00ED455A"/>
    <w:rsid w:val="00ED47BE"/>
    <w:rsid w:val="00ED6134"/>
    <w:rsid w:val="00ED70B1"/>
    <w:rsid w:val="00EE0678"/>
    <w:rsid w:val="00EE323E"/>
    <w:rsid w:val="00EE32DA"/>
    <w:rsid w:val="00EE37B2"/>
    <w:rsid w:val="00EE5241"/>
    <w:rsid w:val="00EE5621"/>
    <w:rsid w:val="00EE5739"/>
    <w:rsid w:val="00EE5877"/>
    <w:rsid w:val="00EF0C5D"/>
    <w:rsid w:val="00EF439D"/>
    <w:rsid w:val="00EF4800"/>
    <w:rsid w:val="00EF4D3B"/>
    <w:rsid w:val="00EF6F99"/>
    <w:rsid w:val="00EF7614"/>
    <w:rsid w:val="00F0032A"/>
    <w:rsid w:val="00F03005"/>
    <w:rsid w:val="00F04973"/>
    <w:rsid w:val="00F051CA"/>
    <w:rsid w:val="00F0526A"/>
    <w:rsid w:val="00F0542B"/>
    <w:rsid w:val="00F05658"/>
    <w:rsid w:val="00F058AF"/>
    <w:rsid w:val="00F06C39"/>
    <w:rsid w:val="00F07387"/>
    <w:rsid w:val="00F07F2F"/>
    <w:rsid w:val="00F11B6B"/>
    <w:rsid w:val="00F12312"/>
    <w:rsid w:val="00F1600D"/>
    <w:rsid w:val="00F168E5"/>
    <w:rsid w:val="00F17F29"/>
    <w:rsid w:val="00F20766"/>
    <w:rsid w:val="00F20A94"/>
    <w:rsid w:val="00F24255"/>
    <w:rsid w:val="00F24B0A"/>
    <w:rsid w:val="00F30E1F"/>
    <w:rsid w:val="00F31279"/>
    <w:rsid w:val="00F31C3B"/>
    <w:rsid w:val="00F31F2F"/>
    <w:rsid w:val="00F32146"/>
    <w:rsid w:val="00F3335E"/>
    <w:rsid w:val="00F33F44"/>
    <w:rsid w:val="00F34832"/>
    <w:rsid w:val="00F34F45"/>
    <w:rsid w:val="00F35A5F"/>
    <w:rsid w:val="00F36F33"/>
    <w:rsid w:val="00F44286"/>
    <w:rsid w:val="00F44BEB"/>
    <w:rsid w:val="00F44E6F"/>
    <w:rsid w:val="00F47C1E"/>
    <w:rsid w:val="00F47F8A"/>
    <w:rsid w:val="00F47FFA"/>
    <w:rsid w:val="00F50075"/>
    <w:rsid w:val="00F501CB"/>
    <w:rsid w:val="00F530E9"/>
    <w:rsid w:val="00F562AB"/>
    <w:rsid w:val="00F613B0"/>
    <w:rsid w:val="00F61D50"/>
    <w:rsid w:val="00F61FB9"/>
    <w:rsid w:val="00F6402D"/>
    <w:rsid w:val="00F64AD9"/>
    <w:rsid w:val="00F657D8"/>
    <w:rsid w:val="00F66A29"/>
    <w:rsid w:val="00F66D35"/>
    <w:rsid w:val="00F67435"/>
    <w:rsid w:val="00F70BDC"/>
    <w:rsid w:val="00F73665"/>
    <w:rsid w:val="00F8241E"/>
    <w:rsid w:val="00F83480"/>
    <w:rsid w:val="00F835DE"/>
    <w:rsid w:val="00F90810"/>
    <w:rsid w:val="00F90886"/>
    <w:rsid w:val="00F91176"/>
    <w:rsid w:val="00F91D17"/>
    <w:rsid w:val="00F93629"/>
    <w:rsid w:val="00F93EE3"/>
    <w:rsid w:val="00F9536F"/>
    <w:rsid w:val="00F96B09"/>
    <w:rsid w:val="00F97CEB"/>
    <w:rsid w:val="00FA1BF0"/>
    <w:rsid w:val="00FA37A3"/>
    <w:rsid w:val="00FA40B9"/>
    <w:rsid w:val="00FA46A6"/>
    <w:rsid w:val="00FA4B02"/>
    <w:rsid w:val="00FA5A8B"/>
    <w:rsid w:val="00FA5ABD"/>
    <w:rsid w:val="00FA76E7"/>
    <w:rsid w:val="00FA77AF"/>
    <w:rsid w:val="00FA7E5B"/>
    <w:rsid w:val="00FB18B2"/>
    <w:rsid w:val="00FB3C0C"/>
    <w:rsid w:val="00FB4A8E"/>
    <w:rsid w:val="00FB6437"/>
    <w:rsid w:val="00FB652D"/>
    <w:rsid w:val="00FB743A"/>
    <w:rsid w:val="00FB799B"/>
    <w:rsid w:val="00FC0FB5"/>
    <w:rsid w:val="00FC19E9"/>
    <w:rsid w:val="00FC1BAF"/>
    <w:rsid w:val="00FC35C3"/>
    <w:rsid w:val="00FC38E2"/>
    <w:rsid w:val="00FC3A13"/>
    <w:rsid w:val="00FC3DAB"/>
    <w:rsid w:val="00FC4EC4"/>
    <w:rsid w:val="00FC5D8C"/>
    <w:rsid w:val="00FC7CFC"/>
    <w:rsid w:val="00FC7D66"/>
    <w:rsid w:val="00FD173C"/>
    <w:rsid w:val="00FD1C6B"/>
    <w:rsid w:val="00FD2169"/>
    <w:rsid w:val="00FD31E1"/>
    <w:rsid w:val="00FD4950"/>
    <w:rsid w:val="00FD4D34"/>
    <w:rsid w:val="00FD660B"/>
    <w:rsid w:val="00FE4203"/>
    <w:rsid w:val="00FE5ABD"/>
    <w:rsid w:val="00FE7079"/>
    <w:rsid w:val="00FF0808"/>
    <w:rsid w:val="00FF1F9E"/>
    <w:rsid w:val="00FF2597"/>
    <w:rsid w:val="00FF2E5D"/>
    <w:rsid w:val="00FF42A9"/>
    <w:rsid w:val="00FF50AD"/>
    <w:rsid w:val="00FF5205"/>
    <w:rsid w:val="00FF53D9"/>
    <w:rsid w:val="00FF62F8"/>
    <w:rsid w:val="00FF685F"/>
    <w:rsid w:val="00FF7A1E"/>
    <w:rsid w:val="01F8CB31"/>
    <w:rsid w:val="0238326B"/>
    <w:rsid w:val="02852172"/>
    <w:rsid w:val="02A24703"/>
    <w:rsid w:val="0377871E"/>
    <w:rsid w:val="039C4B10"/>
    <w:rsid w:val="03E9C6AA"/>
    <w:rsid w:val="04241805"/>
    <w:rsid w:val="04ABE247"/>
    <w:rsid w:val="04D30B2E"/>
    <w:rsid w:val="05306164"/>
    <w:rsid w:val="05647D0B"/>
    <w:rsid w:val="057ABAC9"/>
    <w:rsid w:val="064F6B92"/>
    <w:rsid w:val="07448846"/>
    <w:rsid w:val="07FC04A2"/>
    <w:rsid w:val="096A6763"/>
    <w:rsid w:val="099F3363"/>
    <w:rsid w:val="0ACD417B"/>
    <w:rsid w:val="0AD562A0"/>
    <w:rsid w:val="0AE6A336"/>
    <w:rsid w:val="0AFE5C31"/>
    <w:rsid w:val="0BE19A08"/>
    <w:rsid w:val="0C384180"/>
    <w:rsid w:val="0C52A811"/>
    <w:rsid w:val="0D266A1C"/>
    <w:rsid w:val="0E17D888"/>
    <w:rsid w:val="0E1CFBF6"/>
    <w:rsid w:val="0EA3E77D"/>
    <w:rsid w:val="0F7256FD"/>
    <w:rsid w:val="0F8BBAFC"/>
    <w:rsid w:val="0FA61A27"/>
    <w:rsid w:val="0FF9095A"/>
    <w:rsid w:val="1081C14F"/>
    <w:rsid w:val="115763B5"/>
    <w:rsid w:val="11DF2D7F"/>
    <w:rsid w:val="11E3EC43"/>
    <w:rsid w:val="120B17AD"/>
    <w:rsid w:val="121167F5"/>
    <w:rsid w:val="1253B3AE"/>
    <w:rsid w:val="12812FAA"/>
    <w:rsid w:val="12C56559"/>
    <w:rsid w:val="1329F521"/>
    <w:rsid w:val="132BEDC9"/>
    <w:rsid w:val="13FC1204"/>
    <w:rsid w:val="141923F8"/>
    <w:rsid w:val="14C46189"/>
    <w:rsid w:val="1525E4F4"/>
    <w:rsid w:val="152AC4F7"/>
    <w:rsid w:val="1570EE8B"/>
    <w:rsid w:val="15A2D8FA"/>
    <w:rsid w:val="16542EF0"/>
    <w:rsid w:val="167572FB"/>
    <w:rsid w:val="16A11CF3"/>
    <w:rsid w:val="1730FA7D"/>
    <w:rsid w:val="17DA5B8B"/>
    <w:rsid w:val="1894EB55"/>
    <w:rsid w:val="18BBE148"/>
    <w:rsid w:val="1900C6AF"/>
    <w:rsid w:val="191F4EC3"/>
    <w:rsid w:val="19D11707"/>
    <w:rsid w:val="1A1325C8"/>
    <w:rsid w:val="1B009145"/>
    <w:rsid w:val="1B25CDB9"/>
    <w:rsid w:val="1B6CE768"/>
    <w:rsid w:val="1BCDABCF"/>
    <w:rsid w:val="1CC8F863"/>
    <w:rsid w:val="1CD9D211"/>
    <w:rsid w:val="1CEBBE20"/>
    <w:rsid w:val="1DADC4B4"/>
    <w:rsid w:val="1DBCBC94"/>
    <w:rsid w:val="1DD59555"/>
    <w:rsid w:val="1DF12333"/>
    <w:rsid w:val="1EE2781A"/>
    <w:rsid w:val="1F68F9CD"/>
    <w:rsid w:val="1FF33219"/>
    <w:rsid w:val="2054B97B"/>
    <w:rsid w:val="206C417E"/>
    <w:rsid w:val="2083E036"/>
    <w:rsid w:val="208C8B66"/>
    <w:rsid w:val="20A5FFBB"/>
    <w:rsid w:val="20B913F6"/>
    <w:rsid w:val="215AF910"/>
    <w:rsid w:val="21A9284F"/>
    <w:rsid w:val="21BE7847"/>
    <w:rsid w:val="21C9ECD8"/>
    <w:rsid w:val="21DC28EC"/>
    <w:rsid w:val="221E188B"/>
    <w:rsid w:val="225E5581"/>
    <w:rsid w:val="22B8F5FC"/>
    <w:rsid w:val="22C679C4"/>
    <w:rsid w:val="2315BB9E"/>
    <w:rsid w:val="23A7C158"/>
    <w:rsid w:val="23D2D9EE"/>
    <w:rsid w:val="2410E6AC"/>
    <w:rsid w:val="242F27BF"/>
    <w:rsid w:val="24456AEB"/>
    <w:rsid w:val="244915D4"/>
    <w:rsid w:val="2495D8DA"/>
    <w:rsid w:val="249618A0"/>
    <w:rsid w:val="24B44438"/>
    <w:rsid w:val="250740E3"/>
    <w:rsid w:val="25B0C9E5"/>
    <w:rsid w:val="25FED40D"/>
    <w:rsid w:val="26434E82"/>
    <w:rsid w:val="294E40B2"/>
    <w:rsid w:val="299FBDE7"/>
    <w:rsid w:val="2A0C1CB2"/>
    <w:rsid w:val="2AC079A1"/>
    <w:rsid w:val="2B1B3AFD"/>
    <w:rsid w:val="2B57067E"/>
    <w:rsid w:val="2BAC96E4"/>
    <w:rsid w:val="2C11A0CB"/>
    <w:rsid w:val="2DD78E91"/>
    <w:rsid w:val="2DE7E8A0"/>
    <w:rsid w:val="2EC12923"/>
    <w:rsid w:val="2FB04445"/>
    <w:rsid w:val="2FD4F42B"/>
    <w:rsid w:val="2FE9E11B"/>
    <w:rsid w:val="303BD96B"/>
    <w:rsid w:val="30AC2434"/>
    <w:rsid w:val="3173E731"/>
    <w:rsid w:val="327453DF"/>
    <w:rsid w:val="327F7BED"/>
    <w:rsid w:val="32A5C655"/>
    <w:rsid w:val="32BB940A"/>
    <w:rsid w:val="33587B78"/>
    <w:rsid w:val="33593257"/>
    <w:rsid w:val="33C30AA5"/>
    <w:rsid w:val="340685FF"/>
    <w:rsid w:val="3407F6EE"/>
    <w:rsid w:val="342EA958"/>
    <w:rsid w:val="348467A0"/>
    <w:rsid w:val="34F4A623"/>
    <w:rsid w:val="35EB20E7"/>
    <w:rsid w:val="35FB1B42"/>
    <w:rsid w:val="35FC7E30"/>
    <w:rsid w:val="364C70FC"/>
    <w:rsid w:val="36719594"/>
    <w:rsid w:val="36AB30C5"/>
    <w:rsid w:val="370B5A3F"/>
    <w:rsid w:val="380A688F"/>
    <w:rsid w:val="38624F67"/>
    <w:rsid w:val="389DC548"/>
    <w:rsid w:val="38C951E6"/>
    <w:rsid w:val="39203399"/>
    <w:rsid w:val="3A4E4CFB"/>
    <w:rsid w:val="3AE530C4"/>
    <w:rsid w:val="3AF22ECB"/>
    <w:rsid w:val="3B25DAB7"/>
    <w:rsid w:val="3BA8367A"/>
    <w:rsid w:val="3BF6C02C"/>
    <w:rsid w:val="3C304B5B"/>
    <w:rsid w:val="3C417AA0"/>
    <w:rsid w:val="3C83BB01"/>
    <w:rsid w:val="3CC5274F"/>
    <w:rsid w:val="3D1D9048"/>
    <w:rsid w:val="3DF0859F"/>
    <w:rsid w:val="3F7F46B2"/>
    <w:rsid w:val="3F80DB88"/>
    <w:rsid w:val="40335A42"/>
    <w:rsid w:val="4067852C"/>
    <w:rsid w:val="40D32BA0"/>
    <w:rsid w:val="41976BA0"/>
    <w:rsid w:val="42C68B07"/>
    <w:rsid w:val="43296BC6"/>
    <w:rsid w:val="43347213"/>
    <w:rsid w:val="4393060A"/>
    <w:rsid w:val="44403500"/>
    <w:rsid w:val="4513F399"/>
    <w:rsid w:val="45565A9F"/>
    <w:rsid w:val="45B6C659"/>
    <w:rsid w:val="45BDAAE1"/>
    <w:rsid w:val="45E2DCE7"/>
    <w:rsid w:val="463F9788"/>
    <w:rsid w:val="4763AF07"/>
    <w:rsid w:val="47B3A68F"/>
    <w:rsid w:val="48176F53"/>
    <w:rsid w:val="4829B0A8"/>
    <w:rsid w:val="48455023"/>
    <w:rsid w:val="48EECAFD"/>
    <w:rsid w:val="49B79E22"/>
    <w:rsid w:val="4A1EE48C"/>
    <w:rsid w:val="4B0E836E"/>
    <w:rsid w:val="4B997291"/>
    <w:rsid w:val="4BA60575"/>
    <w:rsid w:val="4BFD3E26"/>
    <w:rsid w:val="4C8137F1"/>
    <w:rsid w:val="4CC798E5"/>
    <w:rsid w:val="4D261242"/>
    <w:rsid w:val="4D584DE2"/>
    <w:rsid w:val="4DD2A57C"/>
    <w:rsid w:val="4DEB21DE"/>
    <w:rsid w:val="4E2C1733"/>
    <w:rsid w:val="4E8801D2"/>
    <w:rsid w:val="4EB4C558"/>
    <w:rsid w:val="50397731"/>
    <w:rsid w:val="507241EE"/>
    <w:rsid w:val="5161E202"/>
    <w:rsid w:val="52356AB4"/>
    <w:rsid w:val="52D6702B"/>
    <w:rsid w:val="545ADCDF"/>
    <w:rsid w:val="547EF540"/>
    <w:rsid w:val="54A8A88C"/>
    <w:rsid w:val="54C2D8F2"/>
    <w:rsid w:val="552CF99E"/>
    <w:rsid w:val="55F489A9"/>
    <w:rsid w:val="56D97583"/>
    <w:rsid w:val="57022609"/>
    <w:rsid w:val="5751B53C"/>
    <w:rsid w:val="576F75B8"/>
    <w:rsid w:val="586F493D"/>
    <w:rsid w:val="58DEDF0C"/>
    <w:rsid w:val="5A7DDAC8"/>
    <w:rsid w:val="5B95D0BD"/>
    <w:rsid w:val="5BC841C8"/>
    <w:rsid w:val="5C6DF948"/>
    <w:rsid w:val="5C851DAA"/>
    <w:rsid w:val="5CD5B590"/>
    <w:rsid w:val="5DD383CA"/>
    <w:rsid w:val="5E22DBB4"/>
    <w:rsid w:val="5E2AA6B0"/>
    <w:rsid w:val="5F1A74F9"/>
    <w:rsid w:val="5F4363D5"/>
    <w:rsid w:val="5F7EC389"/>
    <w:rsid w:val="60093F18"/>
    <w:rsid w:val="60E2A722"/>
    <w:rsid w:val="60FF38F7"/>
    <w:rsid w:val="61E570DF"/>
    <w:rsid w:val="62184F79"/>
    <w:rsid w:val="634D2048"/>
    <w:rsid w:val="63827D8E"/>
    <w:rsid w:val="63D49DE9"/>
    <w:rsid w:val="641762B9"/>
    <w:rsid w:val="644E6A57"/>
    <w:rsid w:val="64FC64E0"/>
    <w:rsid w:val="650094FB"/>
    <w:rsid w:val="6503B42D"/>
    <w:rsid w:val="6529F6B1"/>
    <w:rsid w:val="653DC8C2"/>
    <w:rsid w:val="657E1E48"/>
    <w:rsid w:val="65863B56"/>
    <w:rsid w:val="65E559ED"/>
    <w:rsid w:val="66A0837E"/>
    <w:rsid w:val="6725CE81"/>
    <w:rsid w:val="673035D6"/>
    <w:rsid w:val="677B6165"/>
    <w:rsid w:val="67F72105"/>
    <w:rsid w:val="6921E73E"/>
    <w:rsid w:val="693E9889"/>
    <w:rsid w:val="69647EBB"/>
    <w:rsid w:val="69E10B14"/>
    <w:rsid w:val="6AF5555F"/>
    <w:rsid w:val="6B382B23"/>
    <w:rsid w:val="6B4BE78A"/>
    <w:rsid w:val="6B51D175"/>
    <w:rsid w:val="6C25FA68"/>
    <w:rsid w:val="6CACE79F"/>
    <w:rsid w:val="6CB73B05"/>
    <w:rsid w:val="6D313FBA"/>
    <w:rsid w:val="6D955309"/>
    <w:rsid w:val="6DE7EDBD"/>
    <w:rsid w:val="6E2025DB"/>
    <w:rsid w:val="6E21AFB6"/>
    <w:rsid w:val="6E4E9AAF"/>
    <w:rsid w:val="6E515B8B"/>
    <w:rsid w:val="6EE46596"/>
    <w:rsid w:val="6F15A029"/>
    <w:rsid w:val="6F348D6D"/>
    <w:rsid w:val="6F7088B1"/>
    <w:rsid w:val="6F80360D"/>
    <w:rsid w:val="70A9D64D"/>
    <w:rsid w:val="70AEF9E1"/>
    <w:rsid w:val="725E72BF"/>
    <w:rsid w:val="728402F8"/>
    <w:rsid w:val="72CB5808"/>
    <w:rsid w:val="72E2C5EB"/>
    <w:rsid w:val="72EA5C67"/>
    <w:rsid w:val="7400A3E3"/>
    <w:rsid w:val="745237B5"/>
    <w:rsid w:val="746286D0"/>
    <w:rsid w:val="74DF28BA"/>
    <w:rsid w:val="75984E8A"/>
    <w:rsid w:val="75A9CEF5"/>
    <w:rsid w:val="75B490B9"/>
    <w:rsid w:val="75ECCF31"/>
    <w:rsid w:val="76A20DF0"/>
    <w:rsid w:val="7703E976"/>
    <w:rsid w:val="774A0524"/>
    <w:rsid w:val="77C60CF6"/>
    <w:rsid w:val="781A39E8"/>
    <w:rsid w:val="79618F12"/>
    <w:rsid w:val="79686F76"/>
    <w:rsid w:val="79C59A6D"/>
    <w:rsid w:val="7A8B320B"/>
    <w:rsid w:val="7C8CA955"/>
    <w:rsid w:val="7CCA52C0"/>
    <w:rsid w:val="7D0B21B4"/>
    <w:rsid w:val="7D1A2B76"/>
    <w:rsid w:val="7D95989B"/>
    <w:rsid w:val="7D9B6363"/>
    <w:rsid w:val="7E5923F8"/>
    <w:rsid w:val="7F060A81"/>
    <w:rsid w:val="7F1AAA9C"/>
    <w:rsid w:val="7F2BCD7D"/>
    <w:rsid w:val="7F8A32C4"/>
    <w:rsid w:val="7FD9B8D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833C2"/>
  <w15:chartTrackingRefBased/>
  <w15:docId w15:val="{147E744F-A9B9-4C4E-A710-46FD9F03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ind w:left="170" w:hanging="17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aliases w:val="Normal,Fließtext"/>
    <w:qFormat/>
    <w:rsid w:val="00CA3745"/>
    <w:pPr>
      <w:ind w:left="0" w:firstLine="0"/>
    </w:pPr>
    <w:rPr>
      <w:rFonts w:ascii="Arial" w:eastAsia="Calibri" w:hAnsi="Arial" w:cs="Arial"/>
    </w:rPr>
  </w:style>
  <w:style w:type="paragraph" w:styleId="Heading1">
    <w:name w:val="Heading 1"/>
    <w:basedOn w:val="Standard"/>
    <w:next w:val="Standard"/>
    <w:uiPriority w:val="9"/>
    <w:qFormat/>
    <w:rsid w:val="006964B7"/>
    <w:pPr>
      <w:keepNext/>
      <w:keepLines/>
      <w:spacing w:before="240" w:after="240"/>
      <w:ind w:left="170" w:hanging="170"/>
      <w:outlineLvl w:val="0"/>
    </w:pPr>
    <w:rPr>
      <w:rFonts w:asciiTheme="majorHAnsi" w:eastAsiaTheme="majorEastAsia" w:hAnsiTheme="majorHAnsi" w:cstheme="majorBidi"/>
      <w:b/>
      <w:caps/>
      <w:color w:val="333333" w:themeColor="text1"/>
      <w:szCs w:val="32"/>
    </w:rPr>
  </w:style>
  <w:style w:type="paragraph" w:styleId="Heading2">
    <w:name w:val="Heading 2"/>
    <w:basedOn w:val="Standard"/>
    <w:next w:val="Standard"/>
    <w:uiPriority w:val="9"/>
    <w:unhideWhenUsed/>
    <w:qFormat/>
    <w:rsid w:val="00D10C05"/>
    <w:pPr>
      <w:keepNext/>
      <w:keepLines/>
      <w:spacing w:before="40" w:after="120"/>
      <w:ind w:left="170" w:hanging="170"/>
      <w:outlineLvl w:val="1"/>
    </w:pPr>
    <w:rPr>
      <w:rFonts w:asciiTheme="majorHAnsi" w:eastAsiaTheme="majorEastAsia" w:hAnsiTheme="majorHAnsi" w:cstheme="majorBidi"/>
      <w:b/>
      <w:color w:val="333333" w:themeColor="text1"/>
      <w:szCs w:val="26"/>
    </w:rPr>
  </w:style>
  <w:style w:type="paragraph" w:styleId="Heading3">
    <w:name w:val="Heading 3"/>
    <w:basedOn w:val="Standard"/>
    <w:next w:val="Standard"/>
    <w:uiPriority w:val="9"/>
    <w:unhideWhenUsed/>
    <w:rsid w:val="00B255CA"/>
    <w:pPr>
      <w:keepNext/>
      <w:keepLines/>
      <w:spacing w:before="40"/>
      <w:ind w:left="170" w:hanging="170"/>
      <w:outlineLvl w:val="2"/>
    </w:pPr>
    <w:rPr>
      <w:rFonts w:asciiTheme="majorHAnsi" w:eastAsiaTheme="majorEastAsia" w:hAnsiTheme="majorHAnsi" w:cstheme="majorBidi"/>
      <w:color w:val="D42A42" w:themeColor="text2"/>
      <w:sz w:val="24"/>
      <w:szCs w:val="24"/>
    </w:rPr>
  </w:style>
  <w:style w:type="paragraph" w:styleId="Heading4">
    <w:name w:val="Heading 4"/>
    <w:basedOn w:val="Standard"/>
    <w:next w:val="Standard"/>
    <w:uiPriority w:val="9"/>
    <w:semiHidden/>
    <w:unhideWhenUsed/>
    <w:rsid w:val="00B255CA"/>
    <w:pPr>
      <w:keepNext/>
      <w:keepLines/>
      <w:spacing w:before="40"/>
      <w:ind w:left="170" w:hanging="170"/>
      <w:outlineLvl w:val="3"/>
    </w:pPr>
    <w:rPr>
      <w:rFonts w:asciiTheme="majorHAnsi" w:eastAsiaTheme="majorEastAsia" w:hAnsiTheme="majorHAnsi" w:cstheme="majorBidi"/>
      <w:i/>
      <w:iCs/>
      <w:color w:val="D42A42" w:themeColor="text2"/>
      <w:sz w:val="18"/>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KeinLeerraum">
    <w:name w:val="No Spacing"/>
    <w:aliases w:val="No Spacing,Text"/>
    <w:uiPriority w:val="1"/>
    <w:qFormat/>
    <w:rsid w:val="00B549CB"/>
    <w:pPr>
      <w:spacing w:line="280" w:lineRule="exact"/>
      <w:ind w:left="0" w:firstLine="0"/>
    </w:pPr>
    <w:rPr>
      <w:color w:val="333333" w:themeColor="text1"/>
    </w:rPr>
  </w:style>
  <w:style w:type="character" w:styleId="Hyperlink">
    <w:name w:val="Hyperlink"/>
    <w:basedOn w:val="DefaultParagraphFont"/>
    <w:uiPriority w:val="99"/>
    <w:unhideWhenUsed/>
    <w:rsid w:val="008C2916"/>
    <w:rPr>
      <w:color w:val="0563C1" w:themeColor="hyperlink"/>
      <w:u w:val="single"/>
    </w:rPr>
  </w:style>
  <w:style w:type="character" w:styleId="Mention">
    <w:name w:val="Mention"/>
    <w:basedOn w:val="DefaultParagraphFont"/>
    <w:uiPriority w:val="99"/>
    <w:unhideWhenUsed/>
    <w:rsid w:val="008C2916"/>
    <w:rPr>
      <w:color w:val="2B579A"/>
      <w:shd w:val="clear" w:color="auto" w:fill="E6E6E6"/>
    </w:rPr>
  </w:style>
  <w:style w:type="character" w:styleId="SubtleEmphasis">
    <w:name w:val="Subtle Emphasis"/>
    <w:basedOn w:val="DefaultParagraphFont"/>
    <w:uiPriority w:val="19"/>
    <w:rsid w:val="00144D57"/>
    <w:rPr>
      <w:i/>
      <w:iCs/>
      <w:color w:val="666666" w:themeColor="text1" w:themeTint="BF"/>
    </w:rPr>
  </w:style>
  <w:style w:type="character" w:styleId="IntensiverVerweis">
    <w:name w:val="Intense Reference"/>
    <w:aliases w:val="Intense Reference,Auszeichnung"/>
    <w:basedOn w:val="DefaultParagraphFont"/>
    <w:uiPriority w:val="32"/>
    <w:qFormat/>
    <w:rsid w:val="00B255CA"/>
    <w:rPr>
      <w:rFonts w:asciiTheme="majorHAnsi" w:hAnsiTheme="majorHAnsi"/>
      <w:b/>
      <w:bCs/>
      <w:caps w:val="0"/>
      <w:smallCaps/>
      <w:color w:val="FFFFFF" w:themeColor="background1"/>
      <w:spacing w:val="20"/>
      <w:sz w:val="18"/>
      <w:bdr w:val="none" w:sz="0" w:space="0" w:color="auto"/>
      <w:shd w:val="clear" w:color="auto" w:fill="D42A42" w:themeFill="text2"/>
    </w:rPr>
  </w:style>
  <w:style w:type="paragraph" w:styleId="Listenabsatz">
    <w:name w:val="List Paragraph"/>
    <w:aliases w:val="List Paragraph,Aufzählung"/>
    <w:basedOn w:val="Standard"/>
    <w:uiPriority w:val="34"/>
    <w:qFormat/>
    <w:rsid w:val="00C26E88"/>
    <w:pPr>
      <w:numPr>
        <w:numId w:val="12"/>
      </w:numPr>
      <w:spacing w:line="280" w:lineRule="exact"/>
      <w:ind w:left="284" w:hanging="284"/>
      <w:contextualSpacing/>
    </w:pPr>
    <w:rPr>
      <w:rFonts w:asciiTheme="minorHAnsi" w:eastAsiaTheme="minorHAnsi" w:hAnsiTheme="minorHAnsi" w:cstheme="minorBidi"/>
      <w:color w:val="333333" w:themeColor="text1"/>
    </w:rPr>
  </w:style>
  <w:style w:type="table" w:styleId="TableGrid">
    <w:name w:val="Table Grid"/>
    <w:basedOn w:val="TableNormal"/>
    <w:uiPriority w:val="39"/>
    <w:rsid w:val="00450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D4950"/>
    <w:rPr>
      <w:rFonts w:cs="Times New Roman"/>
      <w:b/>
      <w:bCs/>
    </w:rPr>
  </w:style>
  <w:style w:type="paragraph" w:customStyle="1" w:styleId="Default">
    <w:name w:val="Default"/>
    <w:uiPriority w:val="99"/>
    <w:rsid w:val="00FD4950"/>
    <w:pPr>
      <w:autoSpaceDE w:val="0"/>
      <w:autoSpaceDN w:val="0"/>
      <w:adjustRightInd w:val="0"/>
      <w:ind w:left="0" w:firstLine="0"/>
    </w:pPr>
    <w:rPr>
      <w:rFonts w:ascii="Edwardian Script ITC" w:eastAsia="Calibri" w:hAnsi="Edwardian Script ITC" w:cs="Edwardian Script ITC"/>
      <w:color w:val="000000"/>
      <w:sz w:val="24"/>
      <w:szCs w:val="24"/>
    </w:rPr>
  </w:style>
  <w:style w:type="character" w:styleId="UnresolvedMention">
    <w:name w:val="Unresolved Mention"/>
    <w:basedOn w:val="DefaultParagraphFont"/>
    <w:uiPriority w:val="99"/>
    <w:rsid w:val="00335397"/>
    <w:rPr>
      <w:color w:val="605E5C"/>
      <w:shd w:val="clear" w:color="auto" w:fill="E1DFDD"/>
    </w:rPr>
  </w:style>
  <w:style w:type="character" w:styleId="FollowedHyperlink">
    <w:name w:val="FollowedHyperlink"/>
    <w:basedOn w:val="DefaultParagraphFont"/>
    <w:uiPriority w:val="99"/>
    <w:semiHidden/>
    <w:unhideWhenUsed/>
    <w:rsid w:val="004C1D30"/>
    <w:rPr>
      <w:color w:val="954F72" w:themeColor="followedHyperlink"/>
      <w:u w:val="single"/>
    </w:rPr>
  </w:style>
  <w:style w:type="character" w:customStyle="1" w:styleId="normaltextrun">
    <w:name w:val="normaltextrun"/>
    <w:basedOn w:val="DefaultParagraphFont"/>
    <w:rsid w:val="004C1D30"/>
  </w:style>
  <w:style w:type="character" w:customStyle="1" w:styleId="eop">
    <w:name w:val="eop"/>
    <w:basedOn w:val="DefaultParagraphFont"/>
    <w:rsid w:val="004C1D30"/>
  </w:style>
  <w:style w:type="character" w:customStyle="1" w:styleId="apple-converted-space">
    <w:name w:val="apple-converted-space"/>
    <w:basedOn w:val="DefaultParagraphFont"/>
    <w:rsid w:val="004C2B10"/>
  </w:style>
  <w:style w:type="paragraph" w:customStyle="1" w:styleId="Pressetexte">
    <w:name w:val="Pressetexte"/>
    <w:basedOn w:val="Standard"/>
    <w:rsid w:val="005C5CF5"/>
    <w:pPr>
      <w:autoSpaceDE w:val="0"/>
      <w:autoSpaceDN w:val="0"/>
      <w:spacing w:line="360" w:lineRule="atLeast"/>
      <w:jc w:val="both"/>
    </w:pPr>
    <w:rPr>
      <w:rFonts w:ascii="Courier" w:eastAsia="Times New Roman" w:hAnsi="Courier" w:cs="Times New Roman"/>
      <w:sz w:val="20"/>
      <w:szCs w:val="24"/>
      <w:lang w:eastAsia="de-DE"/>
    </w:rPr>
  </w:style>
  <w:style w:type="paragraph" w:styleId="NormalWeb">
    <w:name w:val="Normal (Web)"/>
    <w:basedOn w:val="Standard"/>
    <w:uiPriority w:val="99"/>
    <w:semiHidden/>
    <w:unhideWhenUsed/>
    <w:rsid w:val="005E5233"/>
    <w:rPr>
      <w:rFonts w:ascii="Times New Roman" w:hAnsi="Times New Roman" w:cs="Times New Roman"/>
      <w:sz w:val="24"/>
      <w:szCs w:val="24"/>
    </w:rPr>
  </w:style>
  <w:style w:type="character" w:customStyle="1" w:styleId="font-semibold">
    <w:name w:val="font-semibold"/>
    <w:basedOn w:val="DefaultParagraphFont"/>
    <w:rsid w:val="00114658"/>
  </w:style>
  <w:style w:type="character" w:styleId="CommentReference">
    <w:name w:val="Comment Reference"/>
    <w:basedOn w:val="DefaultParagraphFont"/>
    <w:uiPriority w:val="99"/>
    <w:semiHidden/>
    <w:unhideWhenUsed/>
    <w:rsid w:val="00A44CB4"/>
    <w:rPr>
      <w:sz w:val="16"/>
      <w:szCs w:val="16"/>
    </w:rPr>
  </w:style>
  <w:style w:type="paragraph" w:styleId="Revision">
    <w:name w:val="Revision"/>
    <w:hidden/>
    <w:uiPriority w:val="99"/>
    <w:semiHidden/>
    <w:rsid w:val="00D240B4"/>
    <w:pPr>
      <w:ind w:left="0" w:firstLine="0"/>
    </w:pPr>
    <w:rPr>
      <w:rFonts w:ascii="Arial" w:eastAsia="Calibri" w:hAnsi="Arial" w:cs="Arial"/>
    </w:rPr>
  </w:style>
  <w:style w:type="character" w:customStyle="1" w:styleId="KopfzeileZchn">
    <w:name w:val="Kopfzeile Zchn"/>
    <w:basedOn w:val="DefaultParagraphFont"/>
    <w:uiPriority w:val="99"/>
    <w:rsid w:val="00784DB5"/>
  </w:style>
  <w:style w:type="character" w:customStyle="1" w:styleId="FuzeileZchn">
    <w:name w:val="Fußzeile Zchn"/>
    <w:basedOn w:val="DefaultParagraphFont"/>
    <w:uiPriority w:val="99"/>
    <w:rsid w:val="00784DB5"/>
  </w:style>
  <w:style w:type="character" w:customStyle="1" w:styleId="berschrift1Zchn">
    <w:name w:val="Überschrift 1 Zchn"/>
    <w:basedOn w:val="DefaultParagraphFont"/>
    <w:uiPriority w:val="9"/>
    <w:rsid w:val="00784DB5"/>
    <w:rPr>
      <w:rFonts w:asciiTheme="majorHAnsi" w:eastAsiaTheme="majorEastAsia" w:hAnsiTheme="majorHAnsi" w:cstheme="majorBidi"/>
      <w:b/>
      <w:caps/>
      <w:color w:val="333333" w:themeColor="text1"/>
      <w:szCs w:val="32"/>
    </w:rPr>
  </w:style>
  <w:style w:type="character" w:customStyle="1" w:styleId="berschrift2Zchn">
    <w:name w:val="Überschrift 2 Zchn"/>
    <w:basedOn w:val="DefaultParagraphFont"/>
    <w:uiPriority w:val="9"/>
    <w:rsid w:val="00784DB5"/>
    <w:rPr>
      <w:rFonts w:asciiTheme="majorHAnsi" w:eastAsiaTheme="majorEastAsia" w:hAnsiTheme="majorHAnsi" w:cstheme="majorBidi"/>
      <w:b/>
      <w:color w:val="333333" w:themeColor="text1"/>
      <w:szCs w:val="26"/>
    </w:rPr>
  </w:style>
  <w:style w:type="character" w:customStyle="1" w:styleId="TitelZchn">
    <w:name w:val="Titel Zchn"/>
    <w:basedOn w:val="DefaultParagraphFont"/>
    <w:uiPriority w:val="10"/>
    <w:rsid w:val="00784DB5"/>
    <w:rPr>
      <w:rFonts w:asciiTheme="majorHAnsi" w:eastAsiaTheme="majorEastAsia" w:hAnsiTheme="majorHAnsi" w:cstheme="majorBidi"/>
      <w:spacing w:val="-10"/>
      <w:kern w:val="28"/>
      <w:sz w:val="56"/>
      <w:szCs w:val="56"/>
    </w:rPr>
  </w:style>
  <w:style w:type="character" w:customStyle="1" w:styleId="UntertitelZchn">
    <w:name w:val="Untertitel Zchn"/>
    <w:aliases w:val="Ansprache Zchn"/>
    <w:basedOn w:val="DefaultParagraphFont"/>
    <w:uiPriority w:val="11"/>
    <w:rsid w:val="00784DB5"/>
    <w:rPr>
      <w:rFonts w:asciiTheme="majorHAnsi" w:eastAsiaTheme="minorEastAsia" w:hAnsiTheme="majorHAnsi"/>
      <w:color w:val="333333" w:themeColor="text1"/>
      <w:spacing w:val="15"/>
    </w:rPr>
  </w:style>
  <w:style w:type="character" w:customStyle="1" w:styleId="berschrift3Zchn">
    <w:name w:val="Überschrift 3 Zchn"/>
    <w:basedOn w:val="DefaultParagraphFont"/>
    <w:uiPriority w:val="9"/>
    <w:rsid w:val="00784DB5"/>
    <w:rPr>
      <w:rFonts w:asciiTheme="majorHAnsi" w:eastAsiaTheme="majorEastAsia" w:hAnsiTheme="majorHAnsi" w:cstheme="majorBidi"/>
      <w:color w:val="D42A42" w:themeColor="text2"/>
      <w:sz w:val="24"/>
      <w:szCs w:val="24"/>
    </w:rPr>
  </w:style>
  <w:style w:type="character" w:customStyle="1" w:styleId="berschrift4Zchn">
    <w:name w:val="Überschrift 4 Zchn"/>
    <w:basedOn w:val="DefaultParagraphFont"/>
    <w:uiPriority w:val="9"/>
    <w:semiHidden/>
    <w:rsid w:val="00784DB5"/>
    <w:rPr>
      <w:rFonts w:asciiTheme="majorHAnsi" w:eastAsiaTheme="majorEastAsia" w:hAnsiTheme="majorHAnsi" w:cstheme="majorBidi"/>
      <w:i/>
      <w:iCs/>
      <w:color w:val="D42A42" w:themeColor="text2"/>
      <w:sz w:val="18"/>
    </w:rPr>
  </w:style>
  <w:style w:type="character" w:customStyle="1" w:styleId="SprechblasentextZchn">
    <w:name w:val="Sprechblasentext Zchn"/>
    <w:basedOn w:val="DefaultParagraphFont"/>
    <w:uiPriority w:val="99"/>
    <w:semiHidden/>
    <w:rsid w:val="00784DB5"/>
    <w:rPr>
      <w:rFonts w:ascii="Times New Roman" w:eastAsia="Calibri" w:hAnsi="Times New Roman" w:cs="Times New Roman"/>
      <w:sz w:val="18"/>
      <w:szCs w:val="18"/>
    </w:rPr>
  </w:style>
  <w:style w:type="character" w:customStyle="1" w:styleId="KommentartextZchn">
    <w:name w:val="Kommentartext Zchn"/>
    <w:basedOn w:val="DefaultParagraphFont"/>
    <w:uiPriority w:val="99"/>
    <w:semiHidden/>
    <w:rsid w:val="00784DB5"/>
    <w:rPr>
      <w:rFonts w:ascii="Arial" w:eastAsia="Calibri" w:hAnsi="Arial" w:cs="Arial"/>
      <w:sz w:val="20"/>
      <w:szCs w:val="20"/>
    </w:rPr>
  </w:style>
  <w:style w:type="character" w:customStyle="1" w:styleId="KommentarthemaZchn">
    <w:name w:val="Kommentarthema Zchn"/>
    <w:basedOn w:val="KommentartextZchn"/>
    <w:uiPriority w:val="99"/>
    <w:semiHidden/>
    <w:rsid w:val="00784DB5"/>
    <w:rPr>
      <w:rFonts w:ascii="Arial" w:eastAsia="Calibri"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044453">
      <w:bodyDiv w:val="1"/>
      <w:marLeft w:val="0"/>
      <w:marRight w:val="0"/>
      <w:marTop w:val="0"/>
      <w:marBottom w:val="0"/>
      <w:divBdr>
        <w:top w:val="none" w:sz="0" w:space="0" w:color="auto"/>
        <w:left w:val="none" w:sz="0" w:space="0" w:color="auto"/>
        <w:bottom w:val="none" w:sz="0" w:space="0" w:color="auto"/>
        <w:right w:val="none" w:sz="0" w:space="0" w:color="auto"/>
      </w:divBdr>
    </w:div>
    <w:div w:id="109515023">
      <w:bodyDiv w:val="1"/>
      <w:marLeft w:val="0"/>
      <w:marRight w:val="0"/>
      <w:marTop w:val="0"/>
      <w:marBottom w:val="0"/>
      <w:divBdr>
        <w:top w:val="none" w:sz="0" w:space="0" w:color="auto"/>
        <w:left w:val="none" w:sz="0" w:space="0" w:color="auto"/>
        <w:bottom w:val="none" w:sz="0" w:space="0" w:color="auto"/>
        <w:right w:val="none" w:sz="0" w:space="0" w:color="auto"/>
      </w:divBdr>
    </w:div>
    <w:div w:id="178084558">
      <w:bodyDiv w:val="1"/>
      <w:marLeft w:val="0"/>
      <w:marRight w:val="0"/>
      <w:marTop w:val="0"/>
      <w:marBottom w:val="0"/>
      <w:divBdr>
        <w:top w:val="none" w:sz="0" w:space="0" w:color="auto"/>
        <w:left w:val="none" w:sz="0" w:space="0" w:color="auto"/>
        <w:bottom w:val="none" w:sz="0" w:space="0" w:color="auto"/>
        <w:right w:val="none" w:sz="0" w:space="0" w:color="auto"/>
      </w:divBdr>
      <w:divsChild>
        <w:div w:id="655577020">
          <w:marLeft w:val="0"/>
          <w:marRight w:val="0"/>
          <w:marTop w:val="0"/>
          <w:marBottom w:val="0"/>
          <w:divBdr>
            <w:top w:val="none" w:sz="0" w:space="0" w:color="auto"/>
            <w:left w:val="none" w:sz="0" w:space="0" w:color="auto"/>
            <w:bottom w:val="none" w:sz="0" w:space="0" w:color="auto"/>
            <w:right w:val="none" w:sz="0" w:space="0" w:color="auto"/>
          </w:divBdr>
        </w:div>
        <w:div w:id="1547793322">
          <w:marLeft w:val="0"/>
          <w:marRight w:val="0"/>
          <w:marTop w:val="0"/>
          <w:marBottom w:val="0"/>
          <w:divBdr>
            <w:top w:val="none" w:sz="0" w:space="0" w:color="auto"/>
            <w:left w:val="none" w:sz="0" w:space="0" w:color="auto"/>
            <w:bottom w:val="none" w:sz="0" w:space="0" w:color="auto"/>
            <w:right w:val="none" w:sz="0" w:space="0" w:color="auto"/>
          </w:divBdr>
        </w:div>
        <w:div w:id="1753157943">
          <w:marLeft w:val="0"/>
          <w:marRight w:val="0"/>
          <w:marTop w:val="0"/>
          <w:marBottom w:val="0"/>
          <w:divBdr>
            <w:top w:val="none" w:sz="0" w:space="0" w:color="auto"/>
            <w:left w:val="none" w:sz="0" w:space="0" w:color="auto"/>
            <w:bottom w:val="none" w:sz="0" w:space="0" w:color="auto"/>
            <w:right w:val="none" w:sz="0" w:space="0" w:color="auto"/>
          </w:divBdr>
        </w:div>
        <w:div w:id="2011449792">
          <w:marLeft w:val="0"/>
          <w:marRight w:val="0"/>
          <w:marTop w:val="0"/>
          <w:marBottom w:val="0"/>
          <w:divBdr>
            <w:top w:val="none" w:sz="0" w:space="0" w:color="auto"/>
            <w:left w:val="none" w:sz="0" w:space="0" w:color="auto"/>
            <w:bottom w:val="none" w:sz="0" w:space="0" w:color="auto"/>
            <w:right w:val="none" w:sz="0" w:space="0" w:color="auto"/>
          </w:divBdr>
        </w:div>
        <w:div w:id="2100520730">
          <w:marLeft w:val="0"/>
          <w:marRight w:val="0"/>
          <w:marTop w:val="0"/>
          <w:marBottom w:val="0"/>
          <w:divBdr>
            <w:top w:val="none" w:sz="0" w:space="0" w:color="auto"/>
            <w:left w:val="none" w:sz="0" w:space="0" w:color="auto"/>
            <w:bottom w:val="none" w:sz="0" w:space="0" w:color="auto"/>
            <w:right w:val="none" w:sz="0" w:space="0" w:color="auto"/>
          </w:divBdr>
        </w:div>
      </w:divsChild>
    </w:div>
    <w:div w:id="185141395">
      <w:bodyDiv w:val="1"/>
      <w:marLeft w:val="0"/>
      <w:marRight w:val="0"/>
      <w:marTop w:val="0"/>
      <w:marBottom w:val="0"/>
      <w:divBdr>
        <w:top w:val="none" w:sz="0" w:space="0" w:color="auto"/>
        <w:left w:val="none" w:sz="0" w:space="0" w:color="auto"/>
        <w:bottom w:val="none" w:sz="0" w:space="0" w:color="auto"/>
        <w:right w:val="none" w:sz="0" w:space="0" w:color="auto"/>
      </w:divBdr>
    </w:div>
    <w:div w:id="333194112">
      <w:bodyDiv w:val="1"/>
      <w:marLeft w:val="0"/>
      <w:marRight w:val="0"/>
      <w:marTop w:val="0"/>
      <w:marBottom w:val="0"/>
      <w:divBdr>
        <w:top w:val="none" w:sz="0" w:space="0" w:color="auto"/>
        <w:left w:val="none" w:sz="0" w:space="0" w:color="auto"/>
        <w:bottom w:val="none" w:sz="0" w:space="0" w:color="auto"/>
        <w:right w:val="none" w:sz="0" w:space="0" w:color="auto"/>
      </w:divBdr>
      <w:divsChild>
        <w:div w:id="874075953">
          <w:marLeft w:val="0"/>
          <w:marRight w:val="0"/>
          <w:marTop w:val="0"/>
          <w:marBottom w:val="0"/>
          <w:divBdr>
            <w:top w:val="none" w:sz="0" w:space="0" w:color="auto"/>
            <w:left w:val="none" w:sz="0" w:space="0" w:color="auto"/>
            <w:bottom w:val="none" w:sz="0" w:space="0" w:color="auto"/>
            <w:right w:val="none" w:sz="0" w:space="0" w:color="auto"/>
          </w:divBdr>
          <w:divsChild>
            <w:div w:id="584144456">
              <w:marLeft w:val="0"/>
              <w:marRight w:val="0"/>
              <w:marTop w:val="0"/>
              <w:marBottom w:val="0"/>
              <w:divBdr>
                <w:top w:val="none" w:sz="0" w:space="0" w:color="auto"/>
                <w:left w:val="none" w:sz="0" w:space="0" w:color="auto"/>
                <w:bottom w:val="none" w:sz="0" w:space="0" w:color="auto"/>
                <w:right w:val="none" w:sz="0" w:space="0" w:color="auto"/>
              </w:divBdr>
              <w:divsChild>
                <w:div w:id="9204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329135">
      <w:bodyDiv w:val="1"/>
      <w:marLeft w:val="0"/>
      <w:marRight w:val="0"/>
      <w:marTop w:val="0"/>
      <w:marBottom w:val="0"/>
      <w:divBdr>
        <w:top w:val="none" w:sz="0" w:space="0" w:color="auto"/>
        <w:left w:val="none" w:sz="0" w:space="0" w:color="auto"/>
        <w:bottom w:val="none" w:sz="0" w:space="0" w:color="auto"/>
        <w:right w:val="none" w:sz="0" w:space="0" w:color="auto"/>
      </w:divBdr>
    </w:div>
    <w:div w:id="356155198">
      <w:bodyDiv w:val="1"/>
      <w:marLeft w:val="0"/>
      <w:marRight w:val="0"/>
      <w:marTop w:val="0"/>
      <w:marBottom w:val="0"/>
      <w:divBdr>
        <w:top w:val="none" w:sz="0" w:space="0" w:color="auto"/>
        <w:left w:val="none" w:sz="0" w:space="0" w:color="auto"/>
        <w:bottom w:val="none" w:sz="0" w:space="0" w:color="auto"/>
        <w:right w:val="none" w:sz="0" w:space="0" w:color="auto"/>
      </w:divBdr>
    </w:div>
    <w:div w:id="384453898">
      <w:bodyDiv w:val="1"/>
      <w:marLeft w:val="0"/>
      <w:marRight w:val="0"/>
      <w:marTop w:val="0"/>
      <w:marBottom w:val="0"/>
      <w:divBdr>
        <w:top w:val="none" w:sz="0" w:space="0" w:color="auto"/>
        <w:left w:val="none" w:sz="0" w:space="0" w:color="auto"/>
        <w:bottom w:val="none" w:sz="0" w:space="0" w:color="auto"/>
        <w:right w:val="none" w:sz="0" w:space="0" w:color="auto"/>
      </w:divBdr>
    </w:div>
    <w:div w:id="394669198">
      <w:bodyDiv w:val="1"/>
      <w:marLeft w:val="0"/>
      <w:marRight w:val="0"/>
      <w:marTop w:val="0"/>
      <w:marBottom w:val="0"/>
      <w:divBdr>
        <w:top w:val="none" w:sz="0" w:space="0" w:color="auto"/>
        <w:left w:val="none" w:sz="0" w:space="0" w:color="auto"/>
        <w:bottom w:val="none" w:sz="0" w:space="0" w:color="auto"/>
        <w:right w:val="none" w:sz="0" w:space="0" w:color="auto"/>
      </w:divBdr>
    </w:div>
    <w:div w:id="402215467">
      <w:bodyDiv w:val="1"/>
      <w:marLeft w:val="0"/>
      <w:marRight w:val="0"/>
      <w:marTop w:val="0"/>
      <w:marBottom w:val="0"/>
      <w:divBdr>
        <w:top w:val="none" w:sz="0" w:space="0" w:color="auto"/>
        <w:left w:val="none" w:sz="0" w:space="0" w:color="auto"/>
        <w:bottom w:val="none" w:sz="0" w:space="0" w:color="auto"/>
        <w:right w:val="none" w:sz="0" w:space="0" w:color="auto"/>
      </w:divBdr>
    </w:div>
    <w:div w:id="571738489">
      <w:bodyDiv w:val="1"/>
      <w:marLeft w:val="0"/>
      <w:marRight w:val="0"/>
      <w:marTop w:val="0"/>
      <w:marBottom w:val="0"/>
      <w:divBdr>
        <w:top w:val="none" w:sz="0" w:space="0" w:color="auto"/>
        <w:left w:val="none" w:sz="0" w:space="0" w:color="auto"/>
        <w:bottom w:val="none" w:sz="0" w:space="0" w:color="auto"/>
        <w:right w:val="none" w:sz="0" w:space="0" w:color="auto"/>
      </w:divBdr>
      <w:divsChild>
        <w:div w:id="298803448">
          <w:marLeft w:val="0"/>
          <w:marRight w:val="0"/>
          <w:marTop w:val="0"/>
          <w:marBottom w:val="0"/>
          <w:divBdr>
            <w:top w:val="none" w:sz="0" w:space="0" w:color="auto"/>
            <w:left w:val="none" w:sz="0" w:space="0" w:color="auto"/>
            <w:bottom w:val="none" w:sz="0" w:space="0" w:color="auto"/>
            <w:right w:val="none" w:sz="0" w:space="0" w:color="auto"/>
          </w:divBdr>
        </w:div>
        <w:div w:id="1257977103">
          <w:marLeft w:val="0"/>
          <w:marRight w:val="0"/>
          <w:marTop w:val="0"/>
          <w:marBottom w:val="0"/>
          <w:divBdr>
            <w:top w:val="none" w:sz="0" w:space="0" w:color="auto"/>
            <w:left w:val="none" w:sz="0" w:space="0" w:color="auto"/>
            <w:bottom w:val="none" w:sz="0" w:space="0" w:color="auto"/>
            <w:right w:val="none" w:sz="0" w:space="0" w:color="auto"/>
          </w:divBdr>
        </w:div>
        <w:div w:id="1683508151">
          <w:marLeft w:val="0"/>
          <w:marRight w:val="0"/>
          <w:marTop w:val="0"/>
          <w:marBottom w:val="0"/>
          <w:divBdr>
            <w:top w:val="none" w:sz="0" w:space="0" w:color="auto"/>
            <w:left w:val="none" w:sz="0" w:space="0" w:color="auto"/>
            <w:bottom w:val="none" w:sz="0" w:space="0" w:color="auto"/>
            <w:right w:val="none" w:sz="0" w:space="0" w:color="auto"/>
          </w:divBdr>
        </w:div>
      </w:divsChild>
    </w:div>
    <w:div w:id="791284539">
      <w:bodyDiv w:val="1"/>
      <w:marLeft w:val="0"/>
      <w:marRight w:val="0"/>
      <w:marTop w:val="0"/>
      <w:marBottom w:val="0"/>
      <w:divBdr>
        <w:top w:val="none" w:sz="0" w:space="0" w:color="auto"/>
        <w:left w:val="none" w:sz="0" w:space="0" w:color="auto"/>
        <w:bottom w:val="none" w:sz="0" w:space="0" w:color="auto"/>
        <w:right w:val="none" w:sz="0" w:space="0" w:color="auto"/>
      </w:divBdr>
      <w:divsChild>
        <w:div w:id="1834681606">
          <w:marLeft w:val="0"/>
          <w:marRight w:val="0"/>
          <w:marTop w:val="0"/>
          <w:marBottom w:val="0"/>
          <w:divBdr>
            <w:top w:val="none" w:sz="0" w:space="0" w:color="auto"/>
            <w:left w:val="none" w:sz="0" w:space="0" w:color="auto"/>
            <w:bottom w:val="none" w:sz="0" w:space="0" w:color="auto"/>
            <w:right w:val="none" w:sz="0" w:space="0" w:color="auto"/>
          </w:divBdr>
          <w:divsChild>
            <w:div w:id="606276144">
              <w:marLeft w:val="0"/>
              <w:marRight w:val="0"/>
              <w:marTop w:val="0"/>
              <w:marBottom w:val="0"/>
              <w:divBdr>
                <w:top w:val="none" w:sz="0" w:space="0" w:color="auto"/>
                <w:left w:val="none" w:sz="0" w:space="0" w:color="auto"/>
                <w:bottom w:val="none" w:sz="0" w:space="0" w:color="auto"/>
                <w:right w:val="none" w:sz="0" w:space="0" w:color="auto"/>
              </w:divBdr>
              <w:divsChild>
                <w:div w:id="974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848261">
      <w:bodyDiv w:val="1"/>
      <w:marLeft w:val="0"/>
      <w:marRight w:val="0"/>
      <w:marTop w:val="0"/>
      <w:marBottom w:val="0"/>
      <w:divBdr>
        <w:top w:val="none" w:sz="0" w:space="0" w:color="auto"/>
        <w:left w:val="none" w:sz="0" w:space="0" w:color="auto"/>
        <w:bottom w:val="none" w:sz="0" w:space="0" w:color="auto"/>
        <w:right w:val="none" w:sz="0" w:space="0" w:color="auto"/>
      </w:divBdr>
      <w:divsChild>
        <w:div w:id="217666540">
          <w:marLeft w:val="0"/>
          <w:marRight w:val="0"/>
          <w:marTop w:val="0"/>
          <w:marBottom w:val="0"/>
          <w:divBdr>
            <w:top w:val="none" w:sz="0" w:space="0" w:color="auto"/>
            <w:left w:val="none" w:sz="0" w:space="0" w:color="auto"/>
            <w:bottom w:val="none" w:sz="0" w:space="0" w:color="auto"/>
            <w:right w:val="none" w:sz="0" w:space="0" w:color="auto"/>
          </w:divBdr>
        </w:div>
        <w:div w:id="266817275">
          <w:marLeft w:val="0"/>
          <w:marRight w:val="0"/>
          <w:marTop w:val="0"/>
          <w:marBottom w:val="0"/>
          <w:divBdr>
            <w:top w:val="none" w:sz="0" w:space="0" w:color="auto"/>
            <w:left w:val="none" w:sz="0" w:space="0" w:color="auto"/>
            <w:bottom w:val="none" w:sz="0" w:space="0" w:color="auto"/>
            <w:right w:val="none" w:sz="0" w:space="0" w:color="auto"/>
          </w:divBdr>
        </w:div>
        <w:div w:id="297882167">
          <w:marLeft w:val="0"/>
          <w:marRight w:val="0"/>
          <w:marTop w:val="0"/>
          <w:marBottom w:val="0"/>
          <w:divBdr>
            <w:top w:val="none" w:sz="0" w:space="0" w:color="auto"/>
            <w:left w:val="none" w:sz="0" w:space="0" w:color="auto"/>
            <w:bottom w:val="none" w:sz="0" w:space="0" w:color="auto"/>
            <w:right w:val="none" w:sz="0" w:space="0" w:color="auto"/>
          </w:divBdr>
        </w:div>
        <w:div w:id="485516714">
          <w:marLeft w:val="0"/>
          <w:marRight w:val="0"/>
          <w:marTop w:val="0"/>
          <w:marBottom w:val="0"/>
          <w:divBdr>
            <w:top w:val="none" w:sz="0" w:space="0" w:color="auto"/>
            <w:left w:val="none" w:sz="0" w:space="0" w:color="auto"/>
            <w:bottom w:val="none" w:sz="0" w:space="0" w:color="auto"/>
            <w:right w:val="none" w:sz="0" w:space="0" w:color="auto"/>
          </w:divBdr>
        </w:div>
        <w:div w:id="624850305">
          <w:marLeft w:val="0"/>
          <w:marRight w:val="0"/>
          <w:marTop w:val="0"/>
          <w:marBottom w:val="0"/>
          <w:divBdr>
            <w:top w:val="none" w:sz="0" w:space="0" w:color="auto"/>
            <w:left w:val="none" w:sz="0" w:space="0" w:color="auto"/>
            <w:bottom w:val="none" w:sz="0" w:space="0" w:color="auto"/>
            <w:right w:val="none" w:sz="0" w:space="0" w:color="auto"/>
          </w:divBdr>
        </w:div>
        <w:div w:id="1264992468">
          <w:marLeft w:val="0"/>
          <w:marRight w:val="0"/>
          <w:marTop w:val="0"/>
          <w:marBottom w:val="0"/>
          <w:divBdr>
            <w:top w:val="none" w:sz="0" w:space="0" w:color="auto"/>
            <w:left w:val="none" w:sz="0" w:space="0" w:color="auto"/>
            <w:bottom w:val="none" w:sz="0" w:space="0" w:color="auto"/>
            <w:right w:val="none" w:sz="0" w:space="0" w:color="auto"/>
          </w:divBdr>
        </w:div>
        <w:div w:id="1309284321">
          <w:marLeft w:val="0"/>
          <w:marRight w:val="0"/>
          <w:marTop w:val="0"/>
          <w:marBottom w:val="0"/>
          <w:divBdr>
            <w:top w:val="none" w:sz="0" w:space="0" w:color="auto"/>
            <w:left w:val="none" w:sz="0" w:space="0" w:color="auto"/>
            <w:bottom w:val="none" w:sz="0" w:space="0" w:color="auto"/>
            <w:right w:val="none" w:sz="0" w:space="0" w:color="auto"/>
          </w:divBdr>
        </w:div>
      </w:divsChild>
    </w:div>
    <w:div w:id="924727634">
      <w:bodyDiv w:val="1"/>
      <w:marLeft w:val="0"/>
      <w:marRight w:val="0"/>
      <w:marTop w:val="0"/>
      <w:marBottom w:val="0"/>
      <w:divBdr>
        <w:top w:val="none" w:sz="0" w:space="0" w:color="auto"/>
        <w:left w:val="none" w:sz="0" w:space="0" w:color="auto"/>
        <w:bottom w:val="none" w:sz="0" w:space="0" w:color="auto"/>
        <w:right w:val="none" w:sz="0" w:space="0" w:color="auto"/>
      </w:divBdr>
    </w:div>
    <w:div w:id="1033457868">
      <w:bodyDiv w:val="1"/>
      <w:marLeft w:val="0"/>
      <w:marRight w:val="0"/>
      <w:marTop w:val="0"/>
      <w:marBottom w:val="0"/>
      <w:divBdr>
        <w:top w:val="none" w:sz="0" w:space="0" w:color="auto"/>
        <w:left w:val="none" w:sz="0" w:space="0" w:color="auto"/>
        <w:bottom w:val="none" w:sz="0" w:space="0" w:color="auto"/>
        <w:right w:val="none" w:sz="0" w:space="0" w:color="auto"/>
      </w:divBdr>
      <w:divsChild>
        <w:div w:id="300773742">
          <w:marLeft w:val="0"/>
          <w:marRight w:val="0"/>
          <w:marTop w:val="0"/>
          <w:marBottom w:val="0"/>
          <w:divBdr>
            <w:top w:val="none" w:sz="0" w:space="0" w:color="auto"/>
            <w:left w:val="none" w:sz="0" w:space="0" w:color="auto"/>
            <w:bottom w:val="none" w:sz="0" w:space="0" w:color="auto"/>
            <w:right w:val="none" w:sz="0" w:space="0" w:color="auto"/>
          </w:divBdr>
          <w:divsChild>
            <w:div w:id="1596940602">
              <w:marLeft w:val="0"/>
              <w:marRight w:val="0"/>
              <w:marTop w:val="0"/>
              <w:marBottom w:val="0"/>
              <w:divBdr>
                <w:top w:val="none" w:sz="0" w:space="0" w:color="auto"/>
                <w:left w:val="none" w:sz="0" w:space="0" w:color="auto"/>
                <w:bottom w:val="none" w:sz="0" w:space="0" w:color="auto"/>
                <w:right w:val="none" w:sz="0" w:space="0" w:color="auto"/>
              </w:divBdr>
              <w:divsChild>
                <w:div w:id="176850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4152">
      <w:bodyDiv w:val="1"/>
      <w:marLeft w:val="0"/>
      <w:marRight w:val="0"/>
      <w:marTop w:val="0"/>
      <w:marBottom w:val="0"/>
      <w:divBdr>
        <w:top w:val="none" w:sz="0" w:space="0" w:color="auto"/>
        <w:left w:val="none" w:sz="0" w:space="0" w:color="auto"/>
        <w:bottom w:val="none" w:sz="0" w:space="0" w:color="auto"/>
        <w:right w:val="none" w:sz="0" w:space="0" w:color="auto"/>
      </w:divBdr>
    </w:div>
    <w:div w:id="1050761182">
      <w:bodyDiv w:val="1"/>
      <w:marLeft w:val="0"/>
      <w:marRight w:val="0"/>
      <w:marTop w:val="0"/>
      <w:marBottom w:val="0"/>
      <w:divBdr>
        <w:top w:val="none" w:sz="0" w:space="0" w:color="auto"/>
        <w:left w:val="none" w:sz="0" w:space="0" w:color="auto"/>
        <w:bottom w:val="none" w:sz="0" w:space="0" w:color="auto"/>
        <w:right w:val="none" w:sz="0" w:space="0" w:color="auto"/>
      </w:divBdr>
    </w:div>
    <w:div w:id="1204752107">
      <w:bodyDiv w:val="1"/>
      <w:marLeft w:val="0"/>
      <w:marRight w:val="0"/>
      <w:marTop w:val="0"/>
      <w:marBottom w:val="0"/>
      <w:divBdr>
        <w:top w:val="none" w:sz="0" w:space="0" w:color="auto"/>
        <w:left w:val="none" w:sz="0" w:space="0" w:color="auto"/>
        <w:bottom w:val="none" w:sz="0" w:space="0" w:color="auto"/>
        <w:right w:val="none" w:sz="0" w:space="0" w:color="auto"/>
      </w:divBdr>
    </w:div>
    <w:div w:id="1210990296">
      <w:bodyDiv w:val="1"/>
      <w:marLeft w:val="0"/>
      <w:marRight w:val="0"/>
      <w:marTop w:val="0"/>
      <w:marBottom w:val="0"/>
      <w:divBdr>
        <w:top w:val="none" w:sz="0" w:space="0" w:color="auto"/>
        <w:left w:val="none" w:sz="0" w:space="0" w:color="auto"/>
        <w:bottom w:val="none" w:sz="0" w:space="0" w:color="auto"/>
        <w:right w:val="none" w:sz="0" w:space="0" w:color="auto"/>
      </w:divBdr>
    </w:div>
    <w:div w:id="1289819829">
      <w:bodyDiv w:val="1"/>
      <w:marLeft w:val="0"/>
      <w:marRight w:val="0"/>
      <w:marTop w:val="0"/>
      <w:marBottom w:val="0"/>
      <w:divBdr>
        <w:top w:val="none" w:sz="0" w:space="0" w:color="auto"/>
        <w:left w:val="none" w:sz="0" w:space="0" w:color="auto"/>
        <w:bottom w:val="none" w:sz="0" w:space="0" w:color="auto"/>
        <w:right w:val="none" w:sz="0" w:space="0" w:color="auto"/>
      </w:divBdr>
      <w:divsChild>
        <w:div w:id="1137336012">
          <w:marLeft w:val="0"/>
          <w:marRight w:val="0"/>
          <w:marTop w:val="0"/>
          <w:marBottom w:val="0"/>
          <w:divBdr>
            <w:top w:val="none" w:sz="0" w:space="0" w:color="auto"/>
            <w:left w:val="none" w:sz="0" w:space="0" w:color="auto"/>
            <w:bottom w:val="none" w:sz="0" w:space="0" w:color="auto"/>
            <w:right w:val="none" w:sz="0" w:space="0" w:color="auto"/>
          </w:divBdr>
          <w:divsChild>
            <w:div w:id="636183247">
              <w:marLeft w:val="0"/>
              <w:marRight w:val="0"/>
              <w:marTop w:val="0"/>
              <w:marBottom w:val="0"/>
              <w:divBdr>
                <w:top w:val="none" w:sz="0" w:space="0" w:color="auto"/>
                <w:left w:val="none" w:sz="0" w:space="0" w:color="auto"/>
                <w:bottom w:val="none" w:sz="0" w:space="0" w:color="auto"/>
                <w:right w:val="none" w:sz="0" w:space="0" w:color="auto"/>
              </w:divBdr>
              <w:divsChild>
                <w:div w:id="193527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796966">
      <w:bodyDiv w:val="1"/>
      <w:marLeft w:val="0"/>
      <w:marRight w:val="0"/>
      <w:marTop w:val="0"/>
      <w:marBottom w:val="0"/>
      <w:divBdr>
        <w:top w:val="none" w:sz="0" w:space="0" w:color="auto"/>
        <w:left w:val="none" w:sz="0" w:space="0" w:color="auto"/>
        <w:bottom w:val="none" w:sz="0" w:space="0" w:color="auto"/>
        <w:right w:val="none" w:sz="0" w:space="0" w:color="auto"/>
      </w:divBdr>
      <w:divsChild>
        <w:div w:id="3090717">
          <w:marLeft w:val="0"/>
          <w:marRight w:val="0"/>
          <w:marTop w:val="0"/>
          <w:marBottom w:val="0"/>
          <w:divBdr>
            <w:top w:val="none" w:sz="0" w:space="0" w:color="auto"/>
            <w:left w:val="none" w:sz="0" w:space="0" w:color="auto"/>
            <w:bottom w:val="none" w:sz="0" w:space="0" w:color="auto"/>
            <w:right w:val="none" w:sz="0" w:space="0" w:color="auto"/>
          </w:divBdr>
          <w:divsChild>
            <w:div w:id="1514146423">
              <w:marLeft w:val="0"/>
              <w:marRight w:val="0"/>
              <w:marTop w:val="0"/>
              <w:marBottom w:val="0"/>
              <w:divBdr>
                <w:top w:val="none" w:sz="0" w:space="0" w:color="auto"/>
                <w:left w:val="none" w:sz="0" w:space="0" w:color="auto"/>
                <w:bottom w:val="none" w:sz="0" w:space="0" w:color="auto"/>
                <w:right w:val="none" w:sz="0" w:space="0" w:color="auto"/>
              </w:divBdr>
              <w:divsChild>
                <w:div w:id="185395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99209">
      <w:bodyDiv w:val="1"/>
      <w:marLeft w:val="0"/>
      <w:marRight w:val="0"/>
      <w:marTop w:val="0"/>
      <w:marBottom w:val="0"/>
      <w:divBdr>
        <w:top w:val="none" w:sz="0" w:space="0" w:color="auto"/>
        <w:left w:val="none" w:sz="0" w:space="0" w:color="auto"/>
        <w:bottom w:val="none" w:sz="0" w:space="0" w:color="auto"/>
        <w:right w:val="none" w:sz="0" w:space="0" w:color="auto"/>
      </w:divBdr>
    </w:div>
    <w:div w:id="1472406094">
      <w:bodyDiv w:val="1"/>
      <w:marLeft w:val="0"/>
      <w:marRight w:val="0"/>
      <w:marTop w:val="0"/>
      <w:marBottom w:val="0"/>
      <w:divBdr>
        <w:top w:val="none" w:sz="0" w:space="0" w:color="auto"/>
        <w:left w:val="none" w:sz="0" w:space="0" w:color="auto"/>
        <w:bottom w:val="none" w:sz="0" w:space="0" w:color="auto"/>
        <w:right w:val="none" w:sz="0" w:space="0" w:color="auto"/>
      </w:divBdr>
    </w:div>
    <w:div w:id="1515992145">
      <w:bodyDiv w:val="1"/>
      <w:marLeft w:val="0"/>
      <w:marRight w:val="0"/>
      <w:marTop w:val="0"/>
      <w:marBottom w:val="0"/>
      <w:divBdr>
        <w:top w:val="none" w:sz="0" w:space="0" w:color="auto"/>
        <w:left w:val="none" w:sz="0" w:space="0" w:color="auto"/>
        <w:bottom w:val="none" w:sz="0" w:space="0" w:color="auto"/>
        <w:right w:val="none" w:sz="0" w:space="0" w:color="auto"/>
      </w:divBdr>
    </w:div>
    <w:div w:id="1595357363">
      <w:bodyDiv w:val="1"/>
      <w:marLeft w:val="0"/>
      <w:marRight w:val="0"/>
      <w:marTop w:val="0"/>
      <w:marBottom w:val="0"/>
      <w:divBdr>
        <w:top w:val="none" w:sz="0" w:space="0" w:color="auto"/>
        <w:left w:val="none" w:sz="0" w:space="0" w:color="auto"/>
        <w:bottom w:val="none" w:sz="0" w:space="0" w:color="auto"/>
        <w:right w:val="none" w:sz="0" w:space="0" w:color="auto"/>
      </w:divBdr>
      <w:divsChild>
        <w:div w:id="513418659">
          <w:marLeft w:val="0"/>
          <w:marRight w:val="0"/>
          <w:marTop w:val="0"/>
          <w:marBottom w:val="0"/>
          <w:divBdr>
            <w:top w:val="none" w:sz="0" w:space="0" w:color="auto"/>
            <w:left w:val="none" w:sz="0" w:space="0" w:color="auto"/>
            <w:bottom w:val="none" w:sz="0" w:space="0" w:color="auto"/>
            <w:right w:val="none" w:sz="0" w:space="0" w:color="auto"/>
          </w:divBdr>
          <w:divsChild>
            <w:div w:id="719943279">
              <w:marLeft w:val="0"/>
              <w:marRight w:val="0"/>
              <w:marTop w:val="0"/>
              <w:marBottom w:val="0"/>
              <w:divBdr>
                <w:top w:val="none" w:sz="0" w:space="0" w:color="auto"/>
                <w:left w:val="none" w:sz="0" w:space="0" w:color="auto"/>
                <w:bottom w:val="none" w:sz="0" w:space="0" w:color="auto"/>
                <w:right w:val="none" w:sz="0" w:space="0" w:color="auto"/>
              </w:divBdr>
              <w:divsChild>
                <w:div w:id="27436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996">
      <w:bodyDiv w:val="1"/>
      <w:marLeft w:val="0"/>
      <w:marRight w:val="0"/>
      <w:marTop w:val="0"/>
      <w:marBottom w:val="0"/>
      <w:divBdr>
        <w:top w:val="none" w:sz="0" w:space="0" w:color="auto"/>
        <w:left w:val="none" w:sz="0" w:space="0" w:color="auto"/>
        <w:bottom w:val="none" w:sz="0" w:space="0" w:color="auto"/>
        <w:right w:val="none" w:sz="0" w:space="0" w:color="auto"/>
      </w:divBdr>
    </w:div>
    <w:div w:id="1688679756">
      <w:bodyDiv w:val="1"/>
      <w:marLeft w:val="0"/>
      <w:marRight w:val="0"/>
      <w:marTop w:val="0"/>
      <w:marBottom w:val="0"/>
      <w:divBdr>
        <w:top w:val="none" w:sz="0" w:space="0" w:color="auto"/>
        <w:left w:val="none" w:sz="0" w:space="0" w:color="auto"/>
        <w:bottom w:val="none" w:sz="0" w:space="0" w:color="auto"/>
        <w:right w:val="none" w:sz="0" w:space="0" w:color="auto"/>
      </w:divBdr>
    </w:div>
    <w:div w:id="1721592673">
      <w:bodyDiv w:val="1"/>
      <w:marLeft w:val="0"/>
      <w:marRight w:val="0"/>
      <w:marTop w:val="0"/>
      <w:marBottom w:val="0"/>
      <w:divBdr>
        <w:top w:val="none" w:sz="0" w:space="0" w:color="auto"/>
        <w:left w:val="none" w:sz="0" w:space="0" w:color="auto"/>
        <w:bottom w:val="none" w:sz="0" w:space="0" w:color="auto"/>
        <w:right w:val="none" w:sz="0" w:space="0" w:color="auto"/>
      </w:divBdr>
    </w:div>
    <w:div w:id="182631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faus-fiss-ladis.at/de/herbsturlaub/herbstaktivitaeten/wandern-im-herbst" TargetMode="External"/><Relationship Id="rId18" Type="http://schemas.openxmlformats.org/officeDocument/2006/relationships/hyperlink" Target="https://www.steiermark.com/de/Region-Graz/Genuss/Kulinarik/Produkte/Wein" TargetMode="External"/><Relationship Id="rId26" Type="http://schemas.openxmlformats.org/officeDocument/2006/relationships/hyperlink" Target="https://www.kitzsteinhorn.at/de/winter/kitzsteinhorn" TargetMode="External"/><Relationship Id="rId21" Type="http://schemas.openxmlformats.org/officeDocument/2006/relationships/hyperlink" Target="https://www.kitzbueheler-alpen.com/de/pital/so/wandern/waiwi.html"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erfaus-fiss-ladis.at/de" TargetMode="External"/><Relationship Id="rId17" Type="http://schemas.openxmlformats.org/officeDocument/2006/relationships/hyperlink" Target="https://www.steiermark.com/de/Region-Graz/Genuss/Kulinarik/Produkte/Trueffel" TargetMode="External"/><Relationship Id="rId25" Type="http://schemas.openxmlformats.org/officeDocument/2006/relationships/hyperlink" Target="https://www.zellamsee-kaprun.com"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egiongraz.at/" TargetMode="External"/><Relationship Id="rId20" Type="http://schemas.openxmlformats.org/officeDocument/2006/relationships/hyperlink" Target="https://www.kitzbueheler-alpen.com/de/pital/herbstmomente.html" TargetMode="External"/><Relationship Id="rId29" Type="http://schemas.openxmlformats.org/officeDocument/2006/relationships/hyperlink" Target="https://www.zellamsee-kaprun.com/de/erleben/sommerkar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2b.austria.info/de-at/wissen/studien-und-berichte/potenzialstudien/reisen-in-der-sommer-nebensaison/" TargetMode="External"/><Relationship Id="rId24" Type="http://schemas.openxmlformats.org/officeDocument/2006/relationships/hyperlink" Target="https://www.seefeld.com/de/blog/toerggelen-in-der-ropferstubm-gerstlsuppe-kastanien.html" TargetMode="External"/><Relationship Id="rId32" Type="http://schemas.openxmlformats.org/officeDocument/2006/relationships/hyperlink" Target="https://www.flimslaax.com/events/alpabzug" TargetMode="Externa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serfaus-fiss-ladis.at/herbstklaenge" TargetMode="External"/><Relationship Id="rId23" Type="http://schemas.openxmlformats.org/officeDocument/2006/relationships/hyperlink" Target="https://www.seefeld.com/de/leutascher-hofladen-runde.html" TargetMode="External"/><Relationship Id="rId28" Type="http://schemas.openxmlformats.org/officeDocument/2006/relationships/hyperlink" Target="http://www.schmitten.at/"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kitzbueheler-alpen.com/de/pital/so/baden/pillersee.html" TargetMode="External"/><Relationship Id="rId31" Type="http://schemas.openxmlformats.org/officeDocument/2006/relationships/hyperlink" Target="https://www.ammergauer-alpen.de/meditationswe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rfaus-fiss-ladis.at/de/events-und-erlebnisse/genussherbst" TargetMode="External"/><Relationship Id="rId22" Type="http://schemas.openxmlformats.org/officeDocument/2006/relationships/hyperlink" Target="https://www.seefeld.com/" TargetMode="External"/><Relationship Id="rId27" Type="http://schemas.openxmlformats.org/officeDocument/2006/relationships/hyperlink" Target="https://www.zellamsee-kaprun.com/de/events/herbstlaut" TargetMode="External"/><Relationship Id="rId30" Type="http://schemas.openxmlformats.org/officeDocument/2006/relationships/hyperlink" Target="https://www.ammergauer-alpen.de/"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info@hansmannpr.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HPR Master">
      <a:dk1>
        <a:srgbClr val="333333"/>
      </a:dk1>
      <a:lt1>
        <a:sysClr val="window" lastClr="FFFFFF"/>
      </a:lt1>
      <a:dk2>
        <a:srgbClr val="D42A42"/>
      </a:dk2>
      <a:lt2>
        <a:srgbClr val="FFFFFF"/>
      </a:lt2>
      <a:accent1>
        <a:srgbClr val="D42A42"/>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PR">
      <a:majorFont>
        <a:latin typeface="Proxima Nova"/>
        <a:ea typeface=""/>
        <a:cs typeface=""/>
      </a:majorFont>
      <a:minorFont>
        <a:latin typeface="Proxima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231908B24C9B444A6392D3742D45598" ma:contentTypeVersion="23" ma:contentTypeDescription="Ein neues Dokument erstellen." ma:contentTypeScope="" ma:versionID="7babf1eb590cbb957bd50549456986a5">
  <xsd:schema xmlns:xsd="http://www.w3.org/2001/XMLSchema" xmlns:xs="http://www.w3.org/2001/XMLSchema" xmlns:p="http://schemas.microsoft.com/office/2006/metadata/properties" xmlns:ns2="27636e7d-1417-4272-878b-02387ea76a89" xmlns:ns3="f6c58823-1e99-47c3-823e-67d64422002c" targetNamespace="http://schemas.microsoft.com/office/2006/metadata/properties" ma:root="true" ma:fieldsID="45832074127bbbf87dae569947975985" ns2:_="" ns3:_="">
    <xsd:import namespace="27636e7d-1417-4272-878b-02387ea76a89"/>
    <xsd:import namespace="f6c58823-1e99-47c3-823e-67d6442200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36e7d-1417-4272-878b-02387ea76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7954724f-2c92-4782-b93f-2f7028b71f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c58823-1e99-47c3-823e-67d64422002c"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65f85fb6-9588-4726-9f4d-ddfed740518a}" ma:internalName="TaxCatchAll" ma:showField="CatchAllData" ma:web="f6c58823-1e99-47c3-823e-67d644220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636e7d-1417-4272-878b-02387ea76a89">
      <Terms xmlns="http://schemas.microsoft.com/office/infopath/2007/PartnerControls"/>
    </lcf76f155ced4ddcb4097134ff3c332f>
    <TaxCatchAll xmlns="f6c58823-1e99-47c3-823e-67d64422002c" xsi:nil="true"/>
  </documentManagement>
</p:properties>
</file>

<file path=customXml/itemProps1.xml><?xml version="1.0" encoding="utf-8"?>
<ds:datastoreItem xmlns:ds="http://schemas.openxmlformats.org/officeDocument/2006/customXml" ds:itemID="{190A4244-98E2-1E4C-B972-0CD0EE88A115}">
  <ds:schemaRefs>
    <ds:schemaRef ds:uri="http://schemas.openxmlformats.org/officeDocument/2006/bibliography"/>
  </ds:schemaRefs>
</ds:datastoreItem>
</file>

<file path=customXml/itemProps2.xml><?xml version="1.0" encoding="utf-8"?>
<ds:datastoreItem xmlns:ds="http://schemas.openxmlformats.org/officeDocument/2006/customXml" ds:itemID="{B2EC5446-B69D-4C9C-AE7C-9F3B431E6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36e7d-1417-4272-878b-02387ea76a89"/>
    <ds:schemaRef ds:uri="f6c58823-1e99-47c3-823e-67d644220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160D5B-3F0A-4098-BA07-956744109720}">
  <ds:schemaRefs>
    <ds:schemaRef ds:uri="http://schemas.microsoft.com/sharepoint/v3/contenttype/forms"/>
  </ds:schemaRefs>
</ds:datastoreItem>
</file>

<file path=customXml/itemProps4.xml><?xml version="1.0" encoding="utf-8"?>
<ds:datastoreItem xmlns:ds="http://schemas.openxmlformats.org/officeDocument/2006/customXml" ds:itemID="{804BCA8D-5529-4DA5-B507-85A4B9FEE758}">
  <ds:schemaRefs>
    <ds:schemaRef ds:uri="http://schemas.microsoft.com/office/2006/metadata/properties"/>
    <ds:schemaRef ds:uri="http://schemas.microsoft.com/office/infopath/2007/PartnerControls"/>
    <ds:schemaRef ds:uri="27636e7d-1417-4272-878b-02387ea76a89"/>
    <ds:schemaRef ds:uri="f6c58823-1e99-47c3-823e-67d64422002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1651</Words>
  <Characters>10402</Characters>
  <Application>Microsoft Office Word</Application>
  <DocSecurity>0</DocSecurity>
  <Lines>86</Lines>
  <Paragraphs>24</Paragraphs>
  <ScaleCrop>false</ScaleCrop>
  <Company/>
  <LinksUpToDate>false</LinksUpToDate>
  <CharactersWithSpaces>12029</CharactersWithSpaces>
  <SharedDoc>false</SharedDoc>
  <HLinks>
    <vt:vector size="276" baseType="variant">
      <vt:variant>
        <vt:i4>4653063</vt:i4>
      </vt:variant>
      <vt:variant>
        <vt:i4>63</vt:i4>
      </vt:variant>
      <vt:variant>
        <vt:i4>0</vt:i4>
      </vt:variant>
      <vt:variant>
        <vt:i4>5</vt:i4>
      </vt:variant>
      <vt:variant>
        <vt:lpwstr>https://www.flimslaax.com/events/alpabzug</vt:lpwstr>
      </vt:variant>
      <vt:variant>
        <vt:lpwstr/>
      </vt:variant>
      <vt:variant>
        <vt:i4>7208997</vt:i4>
      </vt:variant>
      <vt:variant>
        <vt:i4>60</vt:i4>
      </vt:variant>
      <vt:variant>
        <vt:i4>0</vt:i4>
      </vt:variant>
      <vt:variant>
        <vt:i4>5</vt:i4>
      </vt:variant>
      <vt:variant>
        <vt:lpwstr>https://www.ammergauer-alpen.de/meditationsweg</vt:lpwstr>
      </vt:variant>
      <vt:variant>
        <vt:lpwstr/>
      </vt:variant>
      <vt:variant>
        <vt:i4>1310805</vt:i4>
      </vt:variant>
      <vt:variant>
        <vt:i4>57</vt:i4>
      </vt:variant>
      <vt:variant>
        <vt:i4>0</vt:i4>
      </vt:variant>
      <vt:variant>
        <vt:i4>5</vt:i4>
      </vt:variant>
      <vt:variant>
        <vt:lpwstr>https://www.ammergauer-alpen.de/</vt:lpwstr>
      </vt:variant>
      <vt:variant>
        <vt:lpwstr/>
      </vt:variant>
      <vt:variant>
        <vt:i4>6553635</vt:i4>
      </vt:variant>
      <vt:variant>
        <vt:i4>54</vt:i4>
      </vt:variant>
      <vt:variant>
        <vt:i4>0</vt:i4>
      </vt:variant>
      <vt:variant>
        <vt:i4>5</vt:i4>
      </vt:variant>
      <vt:variant>
        <vt:lpwstr>https://www.zellamsee-kaprun.com/de/erleben/sommerkarte</vt:lpwstr>
      </vt:variant>
      <vt:variant>
        <vt:lpwstr/>
      </vt:variant>
      <vt:variant>
        <vt:i4>851989</vt:i4>
      </vt:variant>
      <vt:variant>
        <vt:i4>51</vt:i4>
      </vt:variant>
      <vt:variant>
        <vt:i4>0</vt:i4>
      </vt:variant>
      <vt:variant>
        <vt:i4>5</vt:i4>
      </vt:variant>
      <vt:variant>
        <vt:lpwstr>http://www.schmitten.at/</vt:lpwstr>
      </vt:variant>
      <vt:variant>
        <vt:lpwstr/>
      </vt:variant>
      <vt:variant>
        <vt:i4>4653069</vt:i4>
      </vt:variant>
      <vt:variant>
        <vt:i4>48</vt:i4>
      </vt:variant>
      <vt:variant>
        <vt:i4>0</vt:i4>
      </vt:variant>
      <vt:variant>
        <vt:i4>5</vt:i4>
      </vt:variant>
      <vt:variant>
        <vt:lpwstr>https://www.zellamsee-kaprun.com/de/events/herbstlaut</vt:lpwstr>
      </vt:variant>
      <vt:variant>
        <vt:lpwstr/>
      </vt:variant>
      <vt:variant>
        <vt:i4>4456522</vt:i4>
      </vt:variant>
      <vt:variant>
        <vt:i4>45</vt:i4>
      </vt:variant>
      <vt:variant>
        <vt:i4>0</vt:i4>
      </vt:variant>
      <vt:variant>
        <vt:i4>5</vt:i4>
      </vt:variant>
      <vt:variant>
        <vt:lpwstr>https://www.kitzsteinhorn.at/de/winter/kitzsteinhorn</vt:lpwstr>
      </vt:variant>
      <vt:variant>
        <vt:lpwstr/>
      </vt:variant>
      <vt:variant>
        <vt:i4>1507342</vt:i4>
      </vt:variant>
      <vt:variant>
        <vt:i4>42</vt:i4>
      </vt:variant>
      <vt:variant>
        <vt:i4>0</vt:i4>
      </vt:variant>
      <vt:variant>
        <vt:i4>5</vt:i4>
      </vt:variant>
      <vt:variant>
        <vt:lpwstr>https://www.zellamsee-kaprun.com/</vt:lpwstr>
      </vt:variant>
      <vt:variant>
        <vt:lpwstr/>
      </vt:variant>
      <vt:variant>
        <vt:i4>4194378</vt:i4>
      </vt:variant>
      <vt:variant>
        <vt:i4>39</vt:i4>
      </vt:variant>
      <vt:variant>
        <vt:i4>0</vt:i4>
      </vt:variant>
      <vt:variant>
        <vt:i4>5</vt:i4>
      </vt:variant>
      <vt:variant>
        <vt:lpwstr>https://www.seefeld.com/de/blog/toerggelen-in-der-ropferstubm-gerstlsuppe-kastanien.html</vt:lpwstr>
      </vt:variant>
      <vt:variant>
        <vt:lpwstr/>
      </vt:variant>
      <vt:variant>
        <vt:i4>655366</vt:i4>
      </vt:variant>
      <vt:variant>
        <vt:i4>36</vt:i4>
      </vt:variant>
      <vt:variant>
        <vt:i4>0</vt:i4>
      </vt:variant>
      <vt:variant>
        <vt:i4>5</vt:i4>
      </vt:variant>
      <vt:variant>
        <vt:lpwstr>https://www.seefeld.com/de/leutascher-hofladen-runde.html</vt:lpwstr>
      </vt:variant>
      <vt:variant>
        <vt:lpwstr/>
      </vt:variant>
      <vt:variant>
        <vt:i4>4784217</vt:i4>
      </vt:variant>
      <vt:variant>
        <vt:i4>33</vt:i4>
      </vt:variant>
      <vt:variant>
        <vt:i4>0</vt:i4>
      </vt:variant>
      <vt:variant>
        <vt:i4>5</vt:i4>
      </vt:variant>
      <vt:variant>
        <vt:lpwstr>https://www.seefeld.com/</vt:lpwstr>
      </vt:variant>
      <vt:variant>
        <vt:lpwstr/>
      </vt:variant>
      <vt:variant>
        <vt:i4>4849751</vt:i4>
      </vt:variant>
      <vt:variant>
        <vt:i4>30</vt:i4>
      </vt:variant>
      <vt:variant>
        <vt:i4>0</vt:i4>
      </vt:variant>
      <vt:variant>
        <vt:i4>5</vt:i4>
      </vt:variant>
      <vt:variant>
        <vt:lpwstr>https://www.kitzbueheler-alpen.com/de/pital/so/wandern/waiwi.html</vt:lpwstr>
      </vt:variant>
      <vt:variant>
        <vt:lpwstr/>
      </vt:variant>
      <vt:variant>
        <vt:i4>8257656</vt:i4>
      </vt:variant>
      <vt:variant>
        <vt:i4>27</vt:i4>
      </vt:variant>
      <vt:variant>
        <vt:i4>0</vt:i4>
      </vt:variant>
      <vt:variant>
        <vt:i4>5</vt:i4>
      </vt:variant>
      <vt:variant>
        <vt:lpwstr>https://www.kitzbueheler-alpen.com/de/pital/herbstmomente.html</vt:lpwstr>
      </vt:variant>
      <vt:variant>
        <vt:lpwstr/>
      </vt:variant>
      <vt:variant>
        <vt:i4>2621472</vt:i4>
      </vt:variant>
      <vt:variant>
        <vt:i4>24</vt:i4>
      </vt:variant>
      <vt:variant>
        <vt:i4>0</vt:i4>
      </vt:variant>
      <vt:variant>
        <vt:i4>5</vt:i4>
      </vt:variant>
      <vt:variant>
        <vt:lpwstr>https://www.kitzbueheler-alpen.com/de/pital/so/baden/pillersee.html</vt:lpwstr>
      </vt:variant>
      <vt:variant>
        <vt:lpwstr/>
      </vt:variant>
      <vt:variant>
        <vt:i4>655376</vt:i4>
      </vt:variant>
      <vt:variant>
        <vt:i4>21</vt:i4>
      </vt:variant>
      <vt:variant>
        <vt:i4>0</vt:i4>
      </vt:variant>
      <vt:variant>
        <vt:i4>5</vt:i4>
      </vt:variant>
      <vt:variant>
        <vt:lpwstr>https://www.steiermark.com/de/Region-Graz/Genuss/Kulinarik/Produkte/Wein</vt:lpwstr>
      </vt:variant>
      <vt:variant>
        <vt:lpwstr/>
      </vt:variant>
      <vt:variant>
        <vt:i4>1835020</vt:i4>
      </vt:variant>
      <vt:variant>
        <vt:i4>18</vt:i4>
      </vt:variant>
      <vt:variant>
        <vt:i4>0</vt:i4>
      </vt:variant>
      <vt:variant>
        <vt:i4>5</vt:i4>
      </vt:variant>
      <vt:variant>
        <vt:lpwstr>https://www.steiermark.com/de/Region-Graz/Genuss/Kulinarik/Produkte/Trueffel</vt:lpwstr>
      </vt:variant>
      <vt:variant>
        <vt:lpwstr/>
      </vt:variant>
      <vt:variant>
        <vt:i4>852059</vt:i4>
      </vt:variant>
      <vt:variant>
        <vt:i4>15</vt:i4>
      </vt:variant>
      <vt:variant>
        <vt:i4>0</vt:i4>
      </vt:variant>
      <vt:variant>
        <vt:i4>5</vt:i4>
      </vt:variant>
      <vt:variant>
        <vt:lpwstr>http://www.regiongraz.at/</vt:lpwstr>
      </vt:variant>
      <vt:variant>
        <vt:lpwstr/>
      </vt:variant>
      <vt:variant>
        <vt:i4>2162740</vt:i4>
      </vt:variant>
      <vt:variant>
        <vt:i4>12</vt:i4>
      </vt:variant>
      <vt:variant>
        <vt:i4>0</vt:i4>
      </vt:variant>
      <vt:variant>
        <vt:i4>5</vt:i4>
      </vt:variant>
      <vt:variant>
        <vt:lpwstr>https://www.serfaus-fiss-ladis.at/herbstklaenge</vt:lpwstr>
      </vt:variant>
      <vt:variant>
        <vt:lpwstr/>
      </vt:variant>
      <vt:variant>
        <vt:i4>4128818</vt:i4>
      </vt:variant>
      <vt:variant>
        <vt:i4>9</vt:i4>
      </vt:variant>
      <vt:variant>
        <vt:i4>0</vt:i4>
      </vt:variant>
      <vt:variant>
        <vt:i4>5</vt:i4>
      </vt:variant>
      <vt:variant>
        <vt:lpwstr>https://www.serfaus-fiss-ladis.at/de/events-und-erlebnisse/genussherbst</vt:lpwstr>
      </vt:variant>
      <vt:variant>
        <vt:lpwstr/>
      </vt:variant>
      <vt:variant>
        <vt:i4>4194389</vt:i4>
      </vt:variant>
      <vt:variant>
        <vt:i4>6</vt:i4>
      </vt:variant>
      <vt:variant>
        <vt:i4>0</vt:i4>
      </vt:variant>
      <vt:variant>
        <vt:i4>5</vt:i4>
      </vt:variant>
      <vt:variant>
        <vt:lpwstr>https://www.serfaus-fiss-ladis.at/de/herbsturlaub/herbstaktivitaeten/wandern-im-herbst</vt:lpwstr>
      </vt:variant>
      <vt:variant>
        <vt:lpwstr>anchor-septemberoderoktober</vt:lpwstr>
      </vt:variant>
      <vt:variant>
        <vt:i4>5832797</vt:i4>
      </vt:variant>
      <vt:variant>
        <vt:i4>3</vt:i4>
      </vt:variant>
      <vt:variant>
        <vt:i4>0</vt:i4>
      </vt:variant>
      <vt:variant>
        <vt:i4>5</vt:i4>
      </vt:variant>
      <vt:variant>
        <vt:lpwstr>https://www.serfaus-fiss-ladis.at/de</vt:lpwstr>
      </vt:variant>
      <vt:variant>
        <vt:lpwstr/>
      </vt:variant>
      <vt:variant>
        <vt:i4>786462</vt:i4>
      </vt:variant>
      <vt:variant>
        <vt:i4>0</vt:i4>
      </vt:variant>
      <vt:variant>
        <vt:i4>0</vt:i4>
      </vt:variant>
      <vt:variant>
        <vt:i4>5</vt:i4>
      </vt:variant>
      <vt:variant>
        <vt:lpwstr>https://b2b.austria.info/de-at/wissen/studien-und-berichte/potenzialstudien/reisen-in-der-sommer-nebensaison/</vt:lpwstr>
      </vt:variant>
      <vt:variant>
        <vt:lpwstr/>
      </vt:variant>
      <vt:variant>
        <vt:i4>2490384</vt:i4>
      </vt:variant>
      <vt:variant>
        <vt:i4>0</vt:i4>
      </vt:variant>
      <vt:variant>
        <vt:i4>0</vt:i4>
      </vt:variant>
      <vt:variant>
        <vt:i4>5</vt:i4>
      </vt:variant>
      <vt:variant>
        <vt:lpwstr>mailto:info@hansmannpr.de</vt:lpwstr>
      </vt:variant>
      <vt:variant>
        <vt:lpwstr/>
      </vt:variant>
      <vt:variant>
        <vt:i4>4653063</vt:i4>
      </vt:variant>
      <vt:variant>
        <vt:i4>63</vt:i4>
      </vt:variant>
      <vt:variant>
        <vt:i4>0</vt:i4>
      </vt:variant>
      <vt:variant>
        <vt:i4>5</vt:i4>
      </vt:variant>
      <vt:variant>
        <vt:lpwstr>https://www.flimslaax.com/events/alpabzug</vt:lpwstr>
      </vt:variant>
      <vt:variant>
        <vt:lpwstr/>
      </vt:variant>
      <vt:variant>
        <vt:i4>7208997</vt:i4>
      </vt:variant>
      <vt:variant>
        <vt:i4>60</vt:i4>
      </vt:variant>
      <vt:variant>
        <vt:i4>0</vt:i4>
      </vt:variant>
      <vt:variant>
        <vt:i4>5</vt:i4>
      </vt:variant>
      <vt:variant>
        <vt:lpwstr>https://www.ammergauer-alpen.de/meditationsweg</vt:lpwstr>
      </vt:variant>
      <vt:variant>
        <vt:lpwstr/>
      </vt:variant>
      <vt:variant>
        <vt:i4>1310805</vt:i4>
      </vt:variant>
      <vt:variant>
        <vt:i4>57</vt:i4>
      </vt:variant>
      <vt:variant>
        <vt:i4>0</vt:i4>
      </vt:variant>
      <vt:variant>
        <vt:i4>5</vt:i4>
      </vt:variant>
      <vt:variant>
        <vt:lpwstr>https://www.ammergauer-alpen.de/</vt:lpwstr>
      </vt:variant>
      <vt:variant>
        <vt:lpwstr/>
      </vt:variant>
      <vt:variant>
        <vt:i4>6553635</vt:i4>
      </vt:variant>
      <vt:variant>
        <vt:i4>54</vt:i4>
      </vt:variant>
      <vt:variant>
        <vt:i4>0</vt:i4>
      </vt:variant>
      <vt:variant>
        <vt:i4>5</vt:i4>
      </vt:variant>
      <vt:variant>
        <vt:lpwstr>https://www.zellamsee-kaprun.com/de/erleben/sommerkarte</vt:lpwstr>
      </vt:variant>
      <vt:variant>
        <vt:lpwstr/>
      </vt:variant>
      <vt:variant>
        <vt:i4>851989</vt:i4>
      </vt:variant>
      <vt:variant>
        <vt:i4>51</vt:i4>
      </vt:variant>
      <vt:variant>
        <vt:i4>0</vt:i4>
      </vt:variant>
      <vt:variant>
        <vt:i4>5</vt:i4>
      </vt:variant>
      <vt:variant>
        <vt:lpwstr>http://www.schmitten.at/</vt:lpwstr>
      </vt:variant>
      <vt:variant>
        <vt:lpwstr/>
      </vt:variant>
      <vt:variant>
        <vt:i4>4653069</vt:i4>
      </vt:variant>
      <vt:variant>
        <vt:i4>48</vt:i4>
      </vt:variant>
      <vt:variant>
        <vt:i4>0</vt:i4>
      </vt:variant>
      <vt:variant>
        <vt:i4>5</vt:i4>
      </vt:variant>
      <vt:variant>
        <vt:lpwstr>https://www.zellamsee-kaprun.com/de/events/herbstlaut</vt:lpwstr>
      </vt:variant>
      <vt:variant>
        <vt:lpwstr/>
      </vt:variant>
      <vt:variant>
        <vt:i4>4456522</vt:i4>
      </vt:variant>
      <vt:variant>
        <vt:i4>45</vt:i4>
      </vt:variant>
      <vt:variant>
        <vt:i4>0</vt:i4>
      </vt:variant>
      <vt:variant>
        <vt:i4>5</vt:i4>
      </vt:variant>
      <vt:variant>
        <vt:lpwstr>https://www.kitzsteinhorn.at/de/winter/kitzsteinhorn</vt:lpwstr>
      </vt:variant>
      <vt:variant>
        <vt:lpwstr/>
      </vt:variant>
      <vt:variant>
        <vt:i4>1507342</vt:i4>
      </vt:variant>
      <vt:variant>
        <vt:i4>42</vt:i4>
      </vt:variant>
      <vt:variant>
        <vt:i4>0</vt:i4>
      </vt:variant>
      <vt:variant>
        <vt:i4>5</vt:i4>
      </vt:variant>
      <vt:variant>
        <vt:lpwstr>https://www.zellamsee-kaprun.com/</vt:lpwstr>
      </vt:variant>
      <vt:variant>
        <vt:lpwstr/>
      </vt:variant>
      <vt:variant>
        <vt:i4>4194378</vt:i4>
      </vt:variant>
      <vt:variant>
        <vt:i4>39</vt:i4>
      </vt:variant>
      <vt:variant>
        <vt:i4>0</vt:i4>
      </vt:variant>
      <vt:variant>
        <vt:i4>5</vt:i4>
      </vt:variant>
      <vt:variant>
        <vt:lpwstr>https://www.seefeld.com/de/blog/toerggelen-in-der-ropferstubm-gerstlsuppe-kastanien.html</vt:lpwstr>
      </vt:variant>
      <vt:variant>
        <vt:lpwstr/>
      </vt:variant>
      <vt:variant>
        <vt:i4>655366</vt:i4>
      </vt:variant>
      <vt:variant>
        <vt:i4>36</vt:i4>
      </vt:variant>
      <vt:variant>
        <vt:i4>0</vt:i4>
      </vt:variant>
      <vt:variant>
        <vt:i4>5</vt:i4>
      </vt:variant>
      <vt:variant>
        <vt:lpwstr>https://www.seefeld.com/de/leutascher-hofladen-runde.html</vt:lpwstr>
      </vt:variant>
      <vt:variant>
        <vt:lpwstr/>
      </vt:variant>
      <vt:variant>
        <vt:i4>4784217</vt:i4>
      </vt:variant>
      <vt:variant>
        <vt:i4>33</vt:i4>
      </vt:variant>
      <vt:variant>
        <vt:i4>0</vt:i4>
      </vt:variant>
      <vt:variant>
        <vt:i4>5</vt:i4>
      </vt:variant>
      <vt:variant>
        <vt:lpwstr>https://www.seefeld.com/</vt:lpwstr>
      </vt:variant>
      <vt:variant>
        <vt:lpwstr/>
      </vt:variant>
      <vt:variant>
        <vt:i4>4849751</vt:i4>
      </vt:variant>
      <vt:variant>
        <vt:i4>30</vt:i4>
      </vt:variant>
      <vt:variant>
        <vt:i4>0</vt:i4>
      </vt:variant>
      <vt:variant>
        <vt:i4>5</vt:i4>
      </vt:variant>
      <vt:variant>
        <vt:lpwstr>https://www.kitzbueheler-alpen.com/de/pital/so/wandern/waiwi.html</vt:lpwstr>
      </vt:variant>
      <vt:variant>
        <vt:lpwstr/>
      </vt:variant>
      <vt:variant>
        <vt:i4>8257656</vt:i4>
      </vt:variant>
      <vt:variant>
        <vt:i4>27</vt:i4>
      </vt:variant>
      <vt:variant>
        <vt:i4>0</vt:i4>
      </vt:variant>
      <vt:variant>
        <vt:i4>5</vt:i4>
      </vt:variant>
      <vt:variant>
        <vt:lpwstr>https://www.kitzbueheler-alpen.com/de/pital/herbstmomente.html</vt:lpwstr>
      </vt:variant>
      <vt:variant>
        <vt:lpwstr/>
      </vt:variant>
      <vt:variant>
        <vt:i4>2621472</vt:i4>
      </vt:variant>
      <vt:variant>
        <vt:i4>24</vt:i4>
      </vt:variant>
      <vt:variant>
        <vt:i4>0</vt:i4>
      </vt:variant>
      <vt:variant>
        <vt:i4>5</vt:i4>
      </vt:variant>
      <vt:variant>
        <vt:lpwstr>https://www.kitzbueheler-alpen.com/de/pital/so/baden/pillersee.html</vt:lpwstr>
      </vt:variant>
      <vt:variant>
        <vt:lpwstr/>
      </vt:variant>
      <vt:variant>
        <vt:i4>655376</vt:i4>
      </vt:variant>
      <vt:variant>
        <vt:i4>21</vt:i4>
      </vt:variant>
      <vt:variant>
        <vt:i4>0</vt:i4>
      </vt:variant>
      <vt:variant>
        <vt:i4>5</vt:i4>
      </vt:variant>
      <vt:variant>
        <vt:lpwstr>https://www.steiermark.com/de/Region-Graz/Genuss/Kulinarik/Produkte/Wein</vt:lpwstr>
      </vt:variant>
      <vt:variant>
        <vt:lpwstr/>
      </vt:variant>
      <vt:variant>
        <vt:i4>1835020</vt:i4>
      </vt:variant>
      <vt:variant>
        <vt:i4>18</vt:i4>
      </vt:variant>
      <vt:variant>
        <vt:i4>0</vt:i4>
      </vt:variant>
      <vt:variant>
        <vt:i4>5</vt:i4>
      </vt:variant>
      <vt:variant>
        <vt:lpwstr>https://www.steiermark.com/de/Region-Graz/Genuss/Kulinarik/Produkte/Trueffel</vt:lpwstr>
      </vt:variant>
      <vt:variant>
        <vt:lpwstr/>
      </vt:variant>
      <vt:variant>
        <vt:i4>852059</vt:i4>
      </vt:variant>
      <vt:variant>
        <vt:i4>15</vt:i4>
      </vt:variant>
      <vt:variant>
        <vt:i4>0</vt:i4>
      </vt:variant>
      <vt:variant>
        <vt:i4>5</vt:i4>
      </vt:variant>
      <vt:variant>
        <vt:lpwstr>http://www.regiongraz.at/</vt:lpwstr>
      </vt:variant>
      <vt:variant>
        <vt:lpwstr/>
      </vt:variant>
      <vt:variant>
        <vt:i4>2162740</vt:i4>
      </vt:variant>
      <vt:variant>
        <vt:i4>12</vt:i4>
      </vt:variant>
      <vt:variant>
        <vt:i4>0</vt:i4>
      </vt:variant>
      <vt:variant>
        <vt:i4>5</vt:i4>
      </vt:variant>
      <vt:variant>
        <vt:lpwstr>https://www.serfaus-fiss-ladis.at/herbstklaenge</vt:lpwstr>
      </vt:variant>
      <vt:variant>
        <vt:lpwstr/>
      </vt:variant>
      <vt:variant>
        <vt:i4>4128818</vt:i4>
      </vt:variant>
      <vt:variant>
        <vt:i4>9</vt:i4>
      </vt:variant>
      <vt:variant>
        <vt:i4>0</vt:i4>
      </vt:variant>
      <vt:variant>
        <vt:i4>5</vt:i4>
      </vt:variant>
      <vt:variant>
        <vt:lpwstr>https://www.serfaus-fiss-ladis.at/de/events-und-erlebnisse/genussherbst</vt:lpwstr>
      </vt:variant>
      <vt:variant>
        <vt:lpwstr/>
      </vt:variant>
      <vt:variant>
        <vt:i4>4194389</vt:i4>
      </vt:variant>
      <vt:variant>
        <vt:i4>6</vt:i4>
      </vt:variant>
      <vt:variant>
        <vt:i4>0</vt:i4>
      </vt:variant>
      <vt:variant>
        <vt:i4>5</vt:i4>
      </vt:variant>
      <vt:variant>
        <vt:lpwstr>https://www.serfaus-fiss-ladis.at/de/herbsturlaub/herbstaktivitaeten/wandern-im-herbst</vt:lpwstr>
      </vt:variant>
      <vt:variant>
        <vt:lpwstr>anchor-septemberoderoktober</vt:lpwstr>
      </vt:variant>
      <vt:variant>
        <vt:i4>5832797</vt:i4>
      </vt:variant>
      <vt:variant>
        <vt:i4>3</vt:i4>
      </vt:variant>
      <vt:variant>
        <vt:i4>0</vt:i4>
      </vt:variant>
      <vt:variant>
        <vt:i4>5</vt:i4>
      </vt:variant>
      <vt:variant>
        <vt:lpwstr>https://www.serfaus-fiss-ladis.at/de</vt:lpwstr>
      </vt:variant>
      <vt:variant>
        <vt:lpwstr/>
      </vt:variant>
      <vt:variant>
        <vt:i4>786462</vt:i4>
      </vt:variant>
      <vt:variant>
        <vt:i4>0</vt:i4>
      </vt:variant>
      <vt:variant>
        <vt:i4>0</vt:i4>
      </vt:variant>
      <vt:variant>
        <vt:i4>5</vt:i4>
      </vt:variant>
      <vt:variant>
        <vt:lpwstr>https://b2b.austria.info/de-at/wissen/studien-und-berichte/potenzialstudien/reisen-in-der-sommer-nebensaison/</vt:lpwstr>
      </vt:variant>
      <vt:variant>
        <vt:lpwstr/>
      </vt:variant>
      <vt:variant>
        <vt:i4>2490384</vt:i4>
      </vt:variant>
      <vt:variant>
        <vt:i4>0</vt:i4>
      </vt:variant>
      <vt:variant>
        <vt:i4>0</vt:i4>
      </vt:variant>
      <vt:variant>
        <vt:i4>5</vt:i4>
      </vt:variant>
      <vt:variant>
        <vt:lpwstr>mailto:info@hansmannpr.de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Denise Palik - Hansmann PR</cp:lastModifiedBy>
  <cp:revision>809</cp:revision>
  <cp:lastPrinted>2024-12-21T01:38:00Z</cp:lastPrinted>
  <dcterms:created xsi:type="dcterms:W3CDTF">2026-07-31T03:01:00Z</dcterms:created>
  <dcterms:modified xsi:type="dcterms:W3CDTF">2026-09-08T10:08:00Z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0x0101006231908B24C9B444A6392D3742D45598</vt:lpwstr>
  </property>
  <property fmtid="{D5CDD505-2E9C-101B-9397-08002B2CF9AE}" pid="3" name="MediaServiceImageTags">
    <vt:lpwstr/>
  </property>
</Properties>
</file>