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D9F3F2" w14:textId="2AA19C26" w:rsidR="003D1942" w:rsidRPr="00C82664" w:rsidRDefault="00384703" w:rsidP="003D1942">
      <w:pPr>
        <w:spacing w:line="276" w:lineRule="auto"/>
        <w:rPr>
          <w:rFonts w:ascii="Aptos Display" w:hAnsi="Aptos Display"/>
          <w:b/>
          <w:bCs/>
          <w:color w:val="333333" w:themeColor="text1"/>
          <w:sz w:val="32"/>
          <w:szCs w:val="32"/>
        </w:rPr>
      </w:pPr>
      <w:r w:rsidRPr="00C82664">
        <w:rPr>
          <w:rFonts w:ascii="Aptos Display" w:hAnsi="Aptos Display"/>
          <w:b/>
          <w:bCs/>
          <w:color w:val="333333" w:themeColor="text1"/>
          <w:sz w:val="32"/>
          <w:szCs w:val="32"/>
        </w:rPr>
        <w:t xml:space="preserve">Weihnachtszeit: Von den Alpen bis ans </w:t>
      </w:r>
      <w:r w:rsidR="00D207D5" w:rsidRPr="00C82664">
        <w:rPr>
          <w:rFonts w:ascii="Aptos Display" w:hAnsi="Aptos Display"/>
          <w:b/>
          <w:bCs/>
          <w:color w:val="333333" w:themeColor="text1"/>
          <w:sz w:val="32"/>
          <w:szCs w:val="32"/>
        </w:rPr>
        <w:t>andere Ende</w:t>
      </w:r>
      <w:r w:rsidRPr="00C82664">
        <w:rPr>
          <w:rFonts w:ascii="Aptos Display" w:hAnsi="Aptos Display"/>
          <w:b/>
          <w:bCs/>
          <w:color w:val="333333" w:themeColor="text1"/>
          <w:sz w:val="32"/>
          <w:szCs w:val="32"/>
        </w:rPr>
        <w:t xml:space="preserve"> der Welt</w:t>
      </w:r>
    </w:p>
    <w:p w14:paraId="1B8764D0" w14:textId="4505540F" w:rsidR="00B959A2" w:rsidRPr="00C82664" w:rsidRDefault="00B959A2" w:rsidP="005B45C4">
      <w:pPr>
        <w:spacing w:line="276" w:lineRule="auto"/>
        <w:jc w:val="both"/>
        <w:rPr>
          <w:rFonts w:ascii="Aptos Display" w:hAnsi="Aptos Display"/>
          <w:b/>
          <w:bCs/>
        </w:rPr>
      </w:pPr>
      <w:r w:rsidRPr="00C82664">
        <w:rPr>
          <w:rFonts w:ascii="Aptos Display" w:hAnsi="Aptos Display"/>
          <w:b/>
          <w:bCs/>
        </w:rPr>
        <w:t xml:space="preserve">Überall auf der Welt rücken Menschen </w:t>
      </w:r>
      <w:r w:rsidR="007752F4" w:rsidRPr="00C82664">
        <w:rPr>
          <w:rFonts w:ascii="Aptos Display" w:hAnsi="Aptos Display"/>
          <w:b/>
          <w:bCs/>
        </w:rPr>
        <w:t>rund um</w:t>
      </w:r>
      <w:r w:rsidRPr="00C82664">
        <w:rPr>
          <w:rFonts w:ascii="Aptos Display" w:hAnsi="Aptos Display"/>
          <w:b/>
          <w:bCs/>
        </w:rPr>
        <w:t xml:space="preserve"> Weihnacht</w:t>
      </w:r>
      <w:r w:rsidR="007752F4" w:rsidRPr="00C82664">
        <w:rPr>
          <w:rFonts w:ascii="Aptos Display" w:hAnsi="Aptos Display"/>
          <w:b/>
          <w:bCs/>
        </w:rPr>
        <w:t>en</w:t>
      </w:r>
      <w:r w:rsidRPr="00C82664">
        <w:rPr>
          <w:rFonts w:ascii="Aptos Display" w:hAnsi="Aptos Display"/>
          <w:b/>
          <w:bCs/>
        </w:rPr>
        <w:t xml:space="preserve"> zusammen. </w:t>
      </w:r>
      <w:r w:rsidR="00216965" w:rsidRPr="00216965">
        <w:rPr>
          <w:rFonts w:ascii="Aptos Display" w:hAnsi="Aptos Display"/>
          <w:b/>
          <w:bCs/>
        </w:rPr>
        <w:t>Doch wie sie das Fest begehen, unterscheidet sich deutlich.</w:t>
      </w:r>
    </w:p>
    <w:p w14:paraId="7AB85079" w14:textId="77777777" w:rsidR="00982447" w:rsidRPr="00C82664" w:rsidRDefault="00982447" w:rsidP="00384703">
      <w:pPr>
        <w:spacing w:line="276" w:lineRule="auto"/>
        <w:jc w:val="both"/>
        <w:rPr>
          <w:rFonts w:ascii="Aptos Display" w:hAnsi="Aptos Display"/>
        </w:rPr>
      </w:pPr>
    </w:p>
    <w:p w14:paraId="33752A3A" w14:textId="041436C5" w:rsidR="00EB2AED" w:rsidRDefault="00704613" w:rsidP="00994CA8">
      <w:pPr>
        <w:spacing w:line="276" w:lineRule="auto"/>
        <w:jc w:val="both"/>
        <w:rPr>
          <w:rFonts w:ascii="Aptos Display" w:hAnsi="Aptos Display"/>
        </w:rPr>
      </w:pPr>
      <w:r w:rsidRPr="00C82664">
        <w:rPr>
          <w:rFonts w:ascii="Aptos Display" w:hAnsi="Aptos Display"/>
        </w:rPr>
        <w:t xml:space="preserve">Kaum ein Fest ist so vertraut wie Weihnachten, und kaum eines wird so verschieden gefeiert. </w:t>
      </w:r>
      <w:r w:rsidR="00E9468E" w:rsidRPr="00C82664">
        <w:rPr>
          <w:rFonts w:ascii="Aptos Display" w:hAnsi="Aptos Display"/>
        </w:rPr>
        <w:t>Mancherorts hängt der Christbaum kopfüber von der Decke, andernorts holen Menschen ihn am ersten Feiertag tauchend aus einem kalten See</w:t>
      </w:r>
      <w:r w:rsidRPr="00C82664">
        <w:rPr>
          <w:rFonts w:ascii="Aptos Display" w:hAnsi="Aptos Display"/>
        </w:rPr>
        <w:t xml:space="preserve">. Denn die Weihnachtszeit verändert ihr Gesicht mit jedem Breitengrad. In manchen Alpentälern tragen die </w:t>
      </w:r>
      <w:r w:rsidR="00542DE0">
        <w:rPr>
          <w:rFonts w:ascii="Aptos Display" w:hAnsi="Aptos Display"/>
        </w:rPr>
        <w:t>Einheimisch</w:t>
      </w:r>
      <w:r w:rsidR="007A6EB5">
        <w:rPr>
          <w:rFonts w:ascii="Aptos Display" w:hAnsi="Aptos Display"/>
        </w:rPr>
        <w:t>en</w:t>
      </w:r>
      <w:r w:rsidRPr="00C82664">
        <w:rPr>
          <w:rFonts w:ascii="Aptos Display" w:hAnsi="Aptos Display"/>
        </w:rPr>
        <w:t xml:space="preserve"> Fackeln durch den verschneiten Wald, auf der Südhalbkugel </w:t>
      </w:r>
      <w:r w:rsidR="005D46A0">
        <w:rPr>
          <w:rFonts w:ascii="Aptos Display" w:hAnsi="Aptos Display"/>
        </w:rPr>
        <w:t>f</w:t>
      </w:r>
      <w:r w:rsidR="005D46A0" w:rsidRPr="005D46A0">
        <w:rPr>
          <w:rFonts w:ascii="Aptos Display" w:hAnsi="Aptos Display"/>
        </w:rPr>
        <w:t>eiern Menschen bei sommerlichen Temperaturen am Strand</w:t>
      </w:r>
      <w:r w:rsidRPr="00C82664">
        <w:rPr>
          <w:rFonts w:ascii="Aptos Display" w:hAnsi="Aptos Display"/>
        </w:rPr>
        <w:t xml:space="preserve">. </w:t>
      </w:r>
      <w:r w:rsidR="00D10C43" w:rsidRPr="00D10C43">
        <w:rPr>
          <w:rFonts w:ascii="Aptos Display" w:hAnsi="Aptos Display"/>
        </w:rPr>
        <w:t xml:space="preserve">Neun Destinationen zeigen, wie das </w:t>
      </w:r>
      <w:r w:rsidR="005D46A0">
        <w:rPr>
          <w:rFonts w:ascii="Aptos Display" w:hAnsi="Aptos Display"/>
        </w:rPr>
        <w:t>sein kann</w:t>
      </w:r>
      <w:r w:rsidR="00D10C43" w:rsidRPr="00D10C43">
        <w:rPr>
          <w:rFonts w:ascii="Aptos Display" w:hAnsi="Aptos Display"/>
        </w:rPr>
        <w:t>: im Schnee, am See, zwischen Kerzen und Klostermauern oder unter Palmen.</w:t>
      </w:r>
    </w:p>
    <w:p w14:paraId="692D2EEC" w14:textId="77777777" w:rsidR="00D10C43" w:rsidRPr="00C82664" w:rsidRDefault="00D10C43" w:rsidP="00994CA8">
      <w:pPr>
        <w:spacing w:line="276" w:lineRule="auto"/>
        <w:jc w:val="both"/>
        <w:rPr>
          <w:rFonts w:ascii="Aptos Display" w:hAnsi="Aptos Display"/>
          <w:b/>
          <w:bCs/>
        </w:rPr>
      </w:pPr>
    </w:p>
    <w:p w14:paraId="0138D227" w14:textId="118B5A41" w:rsidR="00BA61A8" w:rsidRPr="00C82664" w:rsidRDefault="00C07836" w:rsidP="00994CA8">
      <w:pPr>
        <w:spacing w:line="276" w:lineRule="auto"/>
        <w:jc w:val="both"/>
        <w:rPr>
          <w:rFonts w:ascii="Aptos Display" w:hAnsi="Aptos Display"/>
          <w:b/>
          <w:bCs/>
        </w:rPr>
      </w:pPr>
      <w:r w:rsidRPr="00C82664">
        <w:rPr>
          <w:rFonts w:ascii="Aptos Display" w:hAnsi="Aptos Display"/>
          <w:b/>
          <w:bCs/>
        </w:rPr>
        <w:t>IN</w:t>
      </w:r>
      <w:r w:rsidR="00010D89" w:rsidRPr="00C82664">
        <w:rPr>
          <w:rFonts w:ascii="Aptos Display" w:hAnsi="Aptos Display"/>
          <w:b/>
          <w:bCs/>
        </w:rPr>
        <w:t xml:space="preserve"> DEN </w:t>
      </w:r>
      <w:r w:rsidR="00D207D5" w:rsidRPr="00C82664">
        <w:rPr>
          <w:rFonts w:ascii="Aptos Display" w:hAnsi="Aptos Display"/>
          <w:b/>
          <w:bCs/>
        </w:rPr>
        <w:t>ALPEN</w:t>
      </w:r>
    </w:p>
    <w:p w14:paraId="694D11CF" w14:textId="77777777" w:rsidR="00BA61A8" w:rsidRDefault="00BA61A8" w:rsidP="00994CA8">
      <w:pPr>
        <w:spacing w:line="276" w:lineRule="auto"/>
        <w:jc w:val="both"/>
        <w:rPr>
          <w:rFonts w:ascii="Aptos Display" w:hAnsi="Aptos Display"/>
          <w:b/>
          <w:bCs/>
        </w:rPr>
      </w:pPr>
    </w:p>
    <w:p w14:paraId="64FE4035" w14:textId="4F00B5D8" w:rsidR="00800B53" w:rsidRPr="00C62E68" w:rsidRDefault="00800B53" w:rsidP="00994CA8">
      <w:pPr>
        <w:spacing w:line="276" w:lineRule="auto"/>
        <w:jc w:val="both"/>
        <w:rPr>
          <w:rFonts w:ascii="Aptos Display" w:hAnsi="Aptos Display"/>
          <w:b/>
          <w:bCs/>
        </w:rPr>
      </w:pPr>
      <w:r w:rsidRPr="00C62E68">
        <w:rPr>
          <w:rFonts w:ascii="Aptos Display" w:hAnsi="Aptos Display"/>
          <w:b/>
          <w:bCs/>
        </w:rPr>
        <w:t>Region Seefe</w:t>
      </w:r>
      <w:r w:rsidR="0009503A" w:rsidRPr="00C62E68">
        <w:rPr>
          <w:rFonts w:ascii="Aptos Display" w:hAnsi="Aptos Display"/>
          <w:b/>
          <w:bCs/>
        </w:rPr>
        <w:t>l</w:t>
      </w:r>
      <w:r w:rsidRPr="00C62E68">
        <w:rPr>
          <w:rFonts w:ascii="Aptos Display" w:hAnsi="Aptos Display"/>
          <w:b/>
          <w:bCs/>
        </w:rPr>
        <w:t>d: Leutascher Kapellenadvent</w:t>
      </w:r>
    </w:p>
    <w:p w14:paraId="34771C4C" w14:textId="04F9B526" w:rsidR="00996B95" w:rsidRPr="00C62E68" w:rsidRDefault="00996B95" w:rsidP="00994CA8">
      <w:pPr>
        <w:spacing w:line="276" w:lineRule="auto"/>
        <w:jc w:val="both"/>
        <w:rPr>
          <w:rFonts w:ascii="Aptos Display" w:hAnsi="Aptos Display"/>
        </w:rPr>
      </w:pPr>
      <w:r w:rsidRPr="00C62E68">
        <w:rPr>
          <w:rFonts w:ascii="Aptos Display" w:hAnsi="Aptos Display"/>
        </w:rPr>
        <w:t>An den</w:t>
      </w:r>
      <w:r w:rsidR="00800B53" w:rsidRPr="00C62E68">
        <w:rPr>
          <w:rFonts w:ascii="Aptos Display" w:hAnsi="Aptos Display"/>
        </w:rPr>
        <w:t xml:space="preserve"> Advent</w:t>
      </w:r>
      <w:r w:rsidR="007B65B6" w:rsidRPr="00C62E68">
        <w:rPr>
          <w:rFonts w:ascii="Aptos Display" w:hAnsi="Aptos Display"/>
        </w:rPr>
        <w:t xml:space="preserve">wochenenden </w:t>
      </w:r>
      <w:r w:rsidRPr="00C62E68">
        <w:rPr>
          <w:rFonts w:ascii="Aptos Display" w:hAnsi="Aptos Display"/>
        </w:rPr>
        <w:t xml:space="preserve">wandern Einheimische wie Gäste im </w:t>
      </w:r>
      <w:hyperlink r:id="rId10" w:history="1">
        <w:r w:rsidRPr="00C62E68">
          <w:rPr>
            <w:rStyle w:val="Hyperlink"/>
            <w:rFonts w:ascii="Aptos Display" w:hAnsi="Aptos Display"/>
          </w:rPr>
          <w:t>Leutaschtal von Kapelle zu Kapelle</w:t>
        </w:r>
      </w:hyperlink>
      <w:r w:rsidRPr="00C62E68">
        <w:rPr>
          <w:rFonts w:ascii="Aptos Display" w:hAnsi="Aptos Display"/>
        </w:rPr>
        <w:t xml:space="preserve"> durch das verschneite Tal. Mitgebrachte Laternen erleuchten den Weg, Sänger oder Bläser begleiten jede Gruppe. Über zwanzig Kapellen säumen die Wege, jede erzählt ihre Geschichte: von überstandener Krankheit, von der Heimkehr aus dem Krieg, von Kindersegen. Errichtet von Menschen, die</w:t>
      </w:r>
      <w:r w:rsidR="000C647A" w:rsidRPr="00C62E68">
        <w:rPr>
          <w:rFonts w:ascii="Aptos Display" w:hAnsi="Aptos Display"/>
        </w:rPr>
        <w:t xml:space="preserve"> in der </w:t>
      </w:r>
      <w:hyperlink r:id="rId11" w:history="1">
        <w:r w:rsidR="000C647A" w:rsidRPr="00C62E68">
          <w:rPr>
            <w:rStyle w:val="Hyperlink"/>
            <w:rFonts w:ascii="Aptos Display" w:hAnsi="Aptos Display"/>
          </w:rPr>
          <w:t>Region Seefeld</w:t>
        </w:r>
      </w:hyperlink>
      <w:r w:rsidRPr="00C62E68">
        <w:rPr>
          <w:rFonts w:ascii="Aptos Display" w:hAnsi="Aptos Display"/>
        </w:rPr>
        <w:t xml:space="preserve"> </w:t>
      </w:r>
      <w:r w:rsidR="000C647A" w:rsidRPr="00C62E68">
        <w:rPr>
          <w:rFonts w:ascii="Aptos Display" w:hAnsi="Aptos Display"/>
        </w:rPr>
        <w:t>weit verstreut lebten und hier zusammenfanden</w:t>
      </w:r>
      <w:r w:rsidRPr="00C62E68">
        <w:rPr>
          <w:rFonts w:ascii="Aptos Display" w:hAnsi="Aptos Display"/>
        </w:rPr>
        <w:t>. Das gesellige „Hoangartn“</w:t>
      </w:r>
      <w:r w:rsidR="000C647A" w:rsidRPr="00C62E68">
        <w:rPr>
          <w:rFonts w:ascii="Aptos Display" w:hAnsi="Aptos Display"/>
        </w:rPr>
        <w:t xml:space="preserve">, </w:t>
      </w:r>
      <w:r w:rsidRPr="00C62E68">
        <w:rPr>
          <w:rFonts w:ascii="Aptos Display" w:hAnsi="Aptos Display"/>
        </w:rPr>
        <w:t xml:space="preserve">die Einkehr </w:t>
      </w:r>
      <w:r w:rsidR="000C647A" w:rsidRPr="00C62E68">
        <w:rPr>
          <w:rFonts w:ascii="Aptos Display" w:hAnsi="Aptos Display"/>
        </w:rPr>
        <w:t xml:space="preserve">nach der Wanderung </w:t>
      </w:r>
      <w:r w:rsidRPr="00C62E68">
        <w:rPr>
          <w:rFonts w:ascii="Aptos Display" w:hAnsi="Aptos Display"/>
        </w:rPr>
        <w:t>bei einem der lokalen Wirte</w:t>
      </w:r>
      <w:r w:rsidR="000C647A" w:rsidRPr="00C62E68">
        <w:rPr>
          <w:rFonts w:ascii="Aptos Display" w:hAnsi="Aptos Display"/>
        </w:rPr>
        <w:t>,</w:t>
      </w:r>
      <w:r w:rsidRPr="00C62E68">
        <w:rPr>
          <w:rFonts w:ascii="Aptos Display" w:hAnsi="Aptos Display"/>
        </w:rPr>
        <w:t xml:space="preserve"> gehör</w:t>
      </w:r>
      <w:r w:rsidR="000C647A" w:rsidRPr="00C62E68">
        <w:rPr>
          <w:rFonts w:ascii="Aptos Display" w:hAnsi="Aptos Display"/>
        </w:rPr>
        <w:t>t</w:t>
      </w:r>
      <w:r w:rsidRPr="00C62E68">
        <w:rPr>
          <w:rFonts w:ascii="Aptos Display" w:hAnsi="Aptos Display"/>
        </w:rPr>
        <w:t xml:space="preserve"> zum Advent wie der Schnee.</w:t>
      </w:r>
    </w:p>
    <w:p w14:paraId="388C7828" w14:textId="77777777" w:rsidR="00800B53" w:rsidRPr="00C62E68" w:rsidRDefault="00800B53" w:rsidP="00994CA8">
      <w:pPr>
        <w:spacing w:line="276" w:lineRule="auto"/>
        <w:jc w:val="both"/>
        <w:rPr>
          <w:rFonts w:ascii="Aptos Display" w:hAnsi="Aptos Display"/>
        </w:rPr>
      </w:pPr>
    </w:p>
    <w:p w14:paraId="27731247" w14:textId="0F418C0F" w:rsidR="00BA7E01" w:rsidRPr="00C62E68" w:rsidRDefault="75AA2006" w:rsidP="5E4485CF">
      <w:pPr>
        <w:spacing w:line="276" w:lineRule="auto"/>
        <w:jc w:val="both"/>
        <w:rPr>
          <w:rFonts w:ascii="Aptos Display" w:eastAsia="Aptos" w:hAnsi="Aptos Display" w:cs="Aptos"/>
          <w:color w:val="000000"/>
        </w:rPr>
      </w:pPr>
      <w:r w:rsidRPr="00C62E68">
        <w:rPr>
          <w:rFonts w:ascii="Aptos Display" w:eastAsia="Aptos" w:hAnsi="Aptos Display" w:cs="Aptos"/>
          <w:b/>
          <w:bCs/>
          <w:color w:val="000000"/>
        </w:rPr>
        <w:t>Erlebnisregion Graz: Von leisen Tönen und wilden Gestalten</w:t>
      </w:r>
      <w:r w:rsidRPr="00C62E68">
        <w:rPr>
          <w:rFonts w:ascii="Aptos Display" w:eastAsia="Aptos" w:hAnsi="Aptos Display" w:cs="Aptos"/>
          <w:color w:val="000000"/>
        </w:rPr>
        <w:t xml:space="preserve"> </w:t>
      </w:r>
    </w:p>
    <w:p w14:paraId="221E0256" w14:textId="37538D1B" w:rsidR="00BA7E01" w:rsidRPr="00C62E68" w:rsidRDefault="00876C6B" w:rsidP="5E4485CF">
      <w:pPr>
        <w:spacing w:line="276" w:lineRule="auto"/>
        <w:jc w:val="both"/>
        <w:rPr>
          <w:rFonts w:ascii="Aptos Display" w:eastAsia="Aptos" w:hAnsi="Aptos Display" w:cs="Aptos"/>
          <w:color w:val="000000"/>
        </w:rPr>
      </w:pPr>
      <w:r w:rsidRPr="00C62E68">
        <w:rPr>
          <w:rFonts w:ascii="Aptos Display" w:eastAsia="Aptos" w:hAnsi="Aptos Display" w:cs="Aptos"/>
          <w:color w:val="000000"/>
        </w:rPr>
        <w:t>An manche</w:t>
      </w:r>
      <w:r w:rsidR="00BA7E01" w:rsidRPr="00C62E68">
        <w:rPr>
          <w:rFonts w:ascii="Aptos Display" w:eastAsia="Aptos" w:hAnsi="Aptos Display" w:cs="Aptos"/>
          <w:color w:val="000000"/>
        </w:rPr>
        <w:t xml:space="preserve"> Weihnachtslieder </w:t>
      </w:r>
      <w:r w:rsidRPr="00C62E68">
        <w:rPr>
          <w:rFonts w:ascii="Aptos Display" w:eastAsia="Aptos" w:hAnsi="Aptos Display" w:cs="Aptos"/>
          <w:color w:val="000000"/>
        </w:rPr>
        <w:t>erinnert man sich nur</w:t>
      </w:r>
      <w:r w:rsidR="00BA7E01" w:rsidRPr="00C62E68">
        <w:rPr>
          <w:rFonts w:ascii="Aptos Display" w:eastAsia="Aptos" w:hAnsi="Aptos Display" w:cs="Aptos"/>
          <w:color w:val="000000"/>
        </w:rPr>
        <w:t xml:space="preserve"> </w:t>
      </w:r>
      <w:r w:rsidR="75AA2006" w:rsidRPr="00C62E68">
        <w:rPr>
          <w:rFonts w:ascii="Aptos Display" w:eastAsia="Aptos" w:hAnsi="Aptos Display" w:cs="Aptos"/>
          <w:color w:val="000000"/>
        </w:rPr>
        <w:t xml:space="preserve">noch </w:t>
      </w:r>
      <w:r w:rsidR="00BA7E01" w:rsidRPr="00C62E68">
        <w:rPr>
          <w:rFonts w:ascii="Aptos Display" w:eastAsia="Aptos" w:hAnsi="Aptos Display" w:cs="Aptos"/>
          <w:color w:val="000000"/>
        </w:rPr>
        <w:t>bruchstückhaft</w:t>
      </w:r>
      <w:r w:rsidRPr="00C62E68">
        <w:rPr>
          <w:rFonts w:ascii="Aptos Display" w:eastAsia="Aptos" w:hAnsi="Aptos Display" w:cs="Aptos"/>
          <w:color w:val="000000"/>
        </w:rPr>
        <w:t xml:space="preserve">. </w:t>
      </w:r>
      <w:r w:rsidR="00BA7E01" w:rsidRPr="00C62E68">
        <w:rPr>
          <w:rFonts w:ascii="Aptos Display" w:eastAsia="Aptos" w:hAnsi="Aptos Display" w:cs="Aptos"/>
          <w:color w:val="000000"/>
        </w:rPr>
        <w:t xml:space="preserve">Wer diese Lücken </w:t>
      </w:r>
      <w:r w:rsidR="75AA2006" w:rsidRPr="00C62E68">
        <w:rPr>
          <w:rFonts w:ascii="Aptos Display" w:eastAsia="Aptos" w:hAnsi="Aptos Display" w:cs="Aptos"/>
          <w:color w:val="000000"/>
        </w:rPr>
        <w:t xml:space="preserve">im Advent noch </w:t>
      </w:r>
      <w:r w:rsidR="00BA7E01" w:rsidRPr="00C62E68">
        <w:rPr>
          <w:rFonts w:ascii="Aptos Display" w:eastAsia="Aptos" w:hAnsi="Aptos Display" w:cs="Aptos"/>
          <w:color w:val="000000"/>
        </w:rPr>
        <w:t xml:space="preserve">schließen möchte, wendet sich in </w:t>
      </w:r>
      <w:hyperlink r:id="rId12">
        <w:r w:rsidR="0F4A38C5" w:rsidRPr="00C62E68">
          <w:rPr>
            <w:rStyle w:val="Hyperlink"/>
            <w:rFonts w:ascii="Aptos Display" w:eastAsia="Aptos" w:hAnsi="Aptos Display" w:cs="Aptos"/>
            <w:color w:val="0563C1"/>
          </w:rPr>
          <w:t>Graz</w:t>
        </w:r>
      </w:hyperlink>
      <w:r w:rsidR="00BA7E01" w:rsidRPr="00C62E68">
        <w:rPr>
          <w:rFonts w:ascii="Aptos Display" w:eastAsia="Aptos" w:hAnsi="Aptos Display" w:cs="Aptos"/>
          <w:color w:val="000000"/>
        </w:rPr>
        <w:t xml:space="preserve"> </w:t>
      </w:r>
      <w:r w:rsidR="00890A01" w:rsidRPr="00C62E68">
        <w:rPr>
          <w:rFonts w:ascii="Aptos Display" w:eastAsia="Aptos" w:hAnsi="Aptos Display" w:cs="Aptos"/>
          <w:color w:val="000000"/>
        </w:rPr>
        <w:t xml:space="preserve">an </w:t>
      </w:r>
      <w:r w:rsidR="00BA7E01" w:rsidRPr="00C62E68">
        <w:rPr>
          <w:rFonts w:ascii="Aptos Display" w:eastAsia="Aptos" w:hAnsi="Aptos Display" w:cs="Aptos"/>
          <w:color w:val="000000"/>
        </w:rPr>
        <w:t xml:space="preserve">das weltweit </w:t>
      </w:r>
      <w:r w:rsidR="75AA2006" w:rsidRPr="00C62E68">
        <w:rPr>
          <w:rFonts w:ascii="Aptos Display" w:eastAsia="Aptos" w:hAnsi="Aptos Display" w:cs="Aptos"/>
          <w:color w:val="000000"/>
        </w:rPr>
        <w:t>einzigartige</w:t>
      </w:r>
      <w:r w:rsidR="00BA7E01" w:rsidRPr="00C62E68">
        <w:rPr>
          <w:rFonts w:ascii="Aptos Display" w:eastAsia="Aptos" w:hAnsi="Aptos Display" w:cs="Aptos"/>
          <w:color w:val="000000"/>
        </w:rPr>
        <w:t xml:space="preserve"> </w:t>
      </w:r>
      <w:hyperlink r:id="rId13">
        <w:r w:rsidR="75AA2006" w:rsidRPr="00C62E68">
          <w:rPr>
            <w:rStyle w:val="Hyperlink"/>
            <w:rFonts w:ascii="Aptos Display" w:eastAsia="Aptos" w:hAnsi="Aptos Display" w:cs="Aptos"/>
            <w:color w:val="0078D4"/>
          </w:rPr>
          <w:t>Büro für Weihnachtslieder</w:t>
        </w:r>
      </w:hyperlink>
      <w:r w:rsidR="00BA7E01" w:rsidRPr="00C62E68">
        <w:rPr>
          <w:rFonts w:ascii="Aptos Display" w:eastAsia="Aptos" w:hAnsi="Aptos Display" w:cs="Aptos"/>
          <w:color w:val="000000"/>
        </w:rPr>
        <w:t xml:space="preserve"> </w:t>
      </w:r>
      <w:r w:rsidR="00890A01" w:rsidRPr="00C62E68">
        <w:rPr>
          <w:rFonts w:ascii="Aptos Display" w:eastAsia="Aptos" w:hAnsi="Aptos Display" w:cs="Aptos"/>
          <w:color w:val="000000"/>
        </w:rPr>
        <w:t>und bekommt</w:t>
      </w:r>
      <w:r w:rsidR="00BA7E01" w:rsidRPr="00C62E68">
        <w:rPr>
          <w:rFonts w:ascii="Aptos Display" w:eastAsia="Aptos" w:hAnsi="Aptos Display" w:cs="Aptos"/>
          <w:color w:val="000000"/>
        </w:rPr>
        <w:t xml:space="preserve"> Text und Melodie zurück.</w:t>
      </w:r>
      <w:r w:rsidR="00890A01" w:rsidRPr="00C62E68">
        <w:rPr>
          <w:rFonts w:ascii="Aptos Display" w:eastAsia="Aptos" w:hAnsi="Aptos Display" w:cs="Aptos"/>
          <w:color w:val="000000"/>
        </w:rPr>
        <w:t xml:space="preserve"> So sorgsam wie die Liedersammler mit den leisen Tönen umgehen, so </w:t>
      </w:r>
      <w:r w:rsidR="1F0ADCB3" w:rsidRPr="00C62E68">
        <w:rPr>
          <w:rFonts w:ascii="Aptos Display" w:eastAsia="Aptos" w:hAnsi="Aptos Display" w:cs="Aptos"/>
          <w:color w:val="000000"/>
        </w:rPr>
        <w:t>intensiv</w:t>
      </w:r>
      <w:r w:rsidR="00890A01" w:rsidRPr="00C62E68">
        <w:rPr>
          <w:rFonts w:ascii="Aptos Display" w:eastAsia="Aptos" w:hAnsi="Aptos Display" w:cs="Aptos"/>
          <w:color w:val="000000"/>
        </w:rPr>
        <w:t xml:space="preserve"> </w:t>
      </w:r>
      <w:r w:rsidR="7366C594" w:rsidRPr="00C62E68">
        <w:rPr>
          <w:rFonts w:ascii="Aptos Display" w:eastAsia="Aptos" w:hAnsi="Aptos Display" w:cs="Aptos"/>
          <w:color w:val="000000"/>
        </w:rPr>
        <w:t>begehen</w:t>
      </w:r>
      <w:r w:rsidR="00890A01" w:rsidRPr="00C62E68">
        <w:rPr>
          <w:rFonts w:ascii="Aptos Display" w:eastAsia="Aptos" w:hAnsi="Aptos Display" w:cs="Aptos"/>
          <w:color w:val="000000"/>
        </w:rPr>
        <w:t xml:space="preserve"> die Grazer </w:t>
      </w:r>
      <w:r w:rsidR="75AA2006" w:rsidRPr="00C62E68">
        <w:rPr>
          <w:rFonts w:ascii="Aptos Display" w:eastAsia="Aptos" w:hAnsi="Aptos Display" w:cs="Aptos"/>
          <w:color w:val="000000"/>
        </w:rPr>
        <w:t>ihre</w:t>
      </w:r>
      <w:r w:rsidR="00890A01" w:rsidRPr="00C62E68">
        <w:rPr>
          <w:rFonts w:ascii="Aptos Display" w:eastAsia="Aptos" w:hAnsi="Aptos Display" w:cs="Aptos"/>
          <w:color w:val="000000"/>
        </w:rPr>
        <w:t xml:space="preserve"> Vorweihnachtszeit</w:t>
      </w:r>
      <w:r w:rsidR="008B7075" w:rsidRPr="00C62E68">
        <w:rPr>
          <w:rFonts w:ascii="Aptos Display" w:eastAsia="Aptos" w:hAnsi="Aptos Display" w:cs="Aptos"/>
          <w:color w:val="000000"/>
        </w:rPr>
        <w:t xml:space="preserve">, </w:t>
      </w:r>
      <w:r w:rsidR="75AA2006" w:rsidRPr="00C62E68">
        <w:rPr>
          <w:rFonts w:ascii="Aptos Display" w:eastAsia="Aptos" w:hAnsi="Aptos Display" w:cs="Aptos"/>
          <w:color w:val="000000"/>
        </w:rPr>
        <w:t>in der Stadt wie in der Region.</w:t>
      </w:r>
      <w:r w:rsidR="00890A01" w:rsidRPr="00C62E68">
        <w:rPr>
          <w:rFonts w:ascii="Aptos Display" w:eastAsia="Aptos" w:hAnsi="Aptos Display" w:cs="Aptos"/>
          <w:color w:val="000000"/>
        </w:rPr>
        <w:t xml:space="preserve"> </w:t>
      </w:r>
      <w:r w:rsidR="00BA7E01" w:rsidRPr="00C62E68">
        <w:rPr>
          <w:rFonts w:ascii="Aptos Display" w:eastAsia="Aptos" w:hAnsi="Aptos Display" w:cs="Aptos"/>
          <w:color w:val="000000"/>
        </w:rPr>
        <w:t xml:space="preserve">Fünfzehn </w:t>
      </w:r>
      <w:r w:rsidR="75AA2006" w:rsidRPr="00C62E68">
        <w:rPr>
          <w:rFonts w:ascii="Aptos Display" w:eastAsia="Aptos" w:hAnsi="Aptos Display" w:cs="Aptos"/>
          <w:color w:val="000000"/>
        </w:rPr>
        <w:t xml:space="preserve">unterschiedliche </w:t>
      </w:r>
      <w:r w:rsidR="00BA7E01" w:rsidRPr="00C62E68">
        <w:rPr>
          <w:rFonts w:ascii="Aptos Display" w:eastAsia="Aptos" w:hAnsi="Aptos Display" w:cs="Aptos"/>
          <w:color w:val="000000"/>
        </w:rPr>
        <w:t xml:space="preserve">Christkindlmärkte liegen </w:t>
      </w:r>
      <w:r w:rsidR="75AA2006" w:rsidRPr="00C62E68">
        <w:rPr>
          <w:rFonts w:ascii="Aptos Display" w:eastAsia="Aptos" w:hAnsi="Aptos Display" w:cs="Aptos"/>
          <w:color w:val="000000"/>
        </w:rPr>
        <w:t xml:space="preserve">allein </w:t>
      </w:r>
      <w:r w:rsidRPr="00C62E68">
        <w:rPr>
          <w:rFonts w:ascii="Aptos Display" w:eastAsia="Aptos" w:hAnsi="Aptos Display" w:cs="Aptos"/>
          <w:color w:val="000000"/>
        </w:rPr>
        <w:t xml:space="preserve">in der Altstadt </w:t>
      </w:r>
      <w:r w:rsidR="00BA7E01" w:rsidRPr="00C62E68">
        <w:rPr>
          <w:rFonts w:ascii="Aptos Display" w:eastAsia="Aptos" w:hAnsi="Aptos Display" w:cs="Aptos"/>
          <w:color w:val="000000"/>
        </w:rPr>
        <w:t>in Laufweite</w:t>
      </w:r>
      <w:r w:rsidR="00AC7121" w:rsidRPr="00C62E68">
        <w:rPr>
          <w:rFonts w:ascii="Aptos Display" w:eastAsia="Aptos" w:hAnsi="Aptos Display" w:cs="Aptos"/>
          <w:color w:val="000000"/>
        </w:rPr>
        <w:t xml:space="preserve">. </w:t>
      </w:r>
      <w:r w:rsidR="75AA2006" w:rsidRPr="00C62E68">
        <w:rPr>
          <w:rFonts w:ascii="Aptos Display" w:eastAsia="Aptos" w:hAnsi="Aptos Display" w:cs="Aptos"/>
          <w:color w:val="000000"/>
        </w:rPr>
        <w:t xml:space="preserve">Im Landhaushof steht in diesem Jahr zum 30. </w:t>
      </w:r>
      <w:r w:rsidR="6B1392B3" w:rsidRPr="00C62E68">
        <w:rPr>
          <w:rFonts w:ascii="Aptos Display" w:eastAsia="Aptos" w:hAnsi="Aptos Display" w:cs="Aptos"/>
          <w:color w:val="000000"/>
        </w:rPr>
        <w:t xml:space="preserve">Mal </w:t>
      </w:r>
      <w:r w:rsidR="00BA7E01" w:rsidRPr="00C62E68">
        <w:rPr>
          <w:rFonts w:ascii="Aptos Display" w:eastAsia="Aptos" w:hAnsi="Aptos Display" w:cs="Aptos"/>
          <w:color w:val="000000"/>
        </w:rPr>
        <w:t xml:space="preserve">die </w:t>
      </w:r>
      <w:hyperlink r:id="rId14">
        <w:r w:rsidR="00AC7121" w:rsidRPr="00C62E68">
          <w:rPr>
            <w:rStyle w:val="Hyperlink"/>
            <w:rFonts w:ascii="Aptos Display" w:eastAsia="Aptos" w:hAnsi="Aptos Display" w:cs="Aptos"/>
            <w:color w:val="0071B9"/>
          </w:rPr>
          <w:t>größte Eiskrippe</w:t>
        </w:r>
      </w:hyperlink>
      <w:r w:rsidR="00AC7121" w:rsidRPr="00C62E68">
        <w:rPr>
          <w:rFonts w:ascii="Aptos Display" w:eastAsia="Aptos" w:hAnsi="Aptos Display" w:cs="Aptos"/>
          <w:color w:val="333333" w:themeColor="text1"/>
        </w:rPr>
        <w:t xml:space="preserve"> der Welt</w:t>
      </w:r>
      <w:r w:rsidR="75AA2006" w:rsidRPr="00C62E68">
        <w:rPr>
          <w:rFonts w:ascii="Aptos Display" w:eastAsia="Aptos" w:hAnsi="Aptos Display" w:cs="Aptos"/>
          <w:color w:val="333333" w:themeColor="text1"/>
        </w:rPr>
        <w:t xml:space="preserve"> und in </w:t>
      </w:r>
      <w:r w:rsidR="75AA2006" w:rsidRPr="00C62E68">
        <w:rPr>
          <w:rFonts w:ascii="Aptos Display" w:eastAsia="Aptos" w:hAnsi="Aptos Display" w:cs="Aptos"/>
          <w:color w:val="000000"/>
        </w:rPr>
        <w:t>der Schmiedgasse hängen Christbäume verkehrt herum über den Köpfen der Besucher.</w:t>
      </w:r>
      <w:r w:rsidR="3731267E" w:rsidRPr="00C62E68">
        <w:rPr>
          <w:rFonts w:ascii="Aptos Display" w:eastAsia="Aptos" w:hAnsi="Aptos Display" w:cs="Aptos"/>
          <w:color w:val="000000"/>
        </w:rPr>
        <w:t xml:space="preserve"> </w:t>
      </w:r>
      <w:r w:rsidR="75AA2006" w:rsidRPr="00C62E68">
        <w:rPr>
          <w:rFonts w:ascii="Aptos Display" w:eastAsia="Aptos" w:hAnsi="Aptos Display" w:cs="Aptos"/>
          <w:color w:val="000000"/>
        </w:rPr>
        <w:t>Schaurig</w:t>
      </w:r>
      <w:r w:rsidR="0054528F" w:rsidRPr="00C62E68">
        <w:rPr>
          <w:rFonts w:ascii="Aptos Display" w:eastAsia="Aptos" w:hAnsi="Aptos Display" w:cs="Aptos"/>
          <w:color w:val="000000"/>
        </w:rPr>
        <w:t>-S</w:t>
      </w:r>
      <w:r w:rsidR="75AA2006" w:rsidRPr="00C62E68">
        <w:rPr>
          <w:rFonts w:ascii="Aptos Display" w:eastAsia="Aptos" w:hAnsi="Aptos Display" w:cs="Aptos"/>
          <w:color w:val="000000"/>
        </w:rPr>
        <w:t>chönes gibt es</w:t>
      </w:r>
      <w:r w:rsidR="00BA7E01" w:rsidRPr="00C62E68">
        <w:rPr>
          <w:rFonts w:ascii="Aptos Display" w:eastAsia="Aptos" w:hAnsi="Aptos Display" w:cs="Aptos"/>
          <w:color w:val="000000"/>
        </w:rPr>
        <w:t xml:space="preserve"> Anfang Dezember </w:t>
      </w:r>
      <w:r w:rsidR="75AA2006" w:rsidRPr="00C62E68">
        <w:rPr>
          <w:rFonts w:ascii="Aptos Display" w:eastAsia="Aptos" w:hAnsi="Aptos Display" w:cs="Aptos"/>
          <w:color w:val="000000"/>
        </w:rPr>
        <w:t xml:space="preserve">bei Umzügen in der Erlebnisregion Graz zu sehen. Hier </w:t>
      </w:r>
      <w:r w:rsidR="00BA7E01" w:rsidRPr="00C62E68">
        <w:rPr>
          <w:rFonts w:ascii="Aptos Display" w:eastAsia="Aptos" w:hAnsi="Aptos Display" w:cs="Aptos"/>
          <w:color w:val="000000"/>
        </w:rPr>
        <w:t>ziehen</w:t>
      </w:r>
      <w:r w:rsidR="4644AE81" w:rsidRPr="00C62E68">
        <w:rPr>
          <w:rFonts w:ascii="Aptos Display" w:eastAsia="Aptos" w:hAnsi="Aptos Display" w:cs="Aptos"/>
          <w:color w:val="000000"/>
        </w:rPr>
        <w:t xml:space="preserve"> </w:t>
      </w:r>
      <w:r w:rsidR="75AA2006" w:rsidRPr="00C62E68">
        <w:rPr>
          <w:rFonts w:ascii="Aptos Display" w:eastAsia="Aptos" w:hAnsi="Aptos Display" w:cs="Aptos"/>
          <w:color w:val="000000"/>
        </w:rPr>
        <w:t>wilde</w:t>
      </w:r>
      <w:r w:rsidR="00BA7E01" w:rsidRPr="00C62E68">
        <w:rPr>
          <w:rFonts w:ascii="Aptos Display" w:eastAsia="Aptos" w:hAnsi="Aptos Display" w:cs="Aptos"/>
          <w:color w:val="000000"/>
        </w:rPr>
        <w:t xml:space="preserve"> </w:t>
      </w:r>
      <w:hyperlink r:id="rId15">
        <w:r w:rsidR="00AC7121" w:rsidRPr="00C62E68">
          <w:rPr>
            <w:rStyle w:val="Hyperlink"/>
            <w:rFonts w:ascii="Aptos Display" w:eastAsia="Aptos" w:hAnsi="Aptos Display" w:cs="Aptos"/>
            <w:color w:val="0071B9"/>
          </w:rPr>
          <w:t>Krampusse und Perchten</w:t>
        </w:r>
      </w:hyperlink>
      <w:r w:rsidR="00AC7121" w:rsidRPr="00C62E68">
        <w:rPr>
          <w:rFonts w:ascii="Aptos Display" w:eastAsia="Aptos" w:hAnsi="Aptos Display" w:cs="Aptos"/>
          <w:color w:val="0071B9"/>
        </w:rPr>
        <w:t xml:space="preserve"> </w:t>
      </w:r>
      <w:r w:rsidR="75AA2006" w:rsidRPr="00C62E68">
        <w:rPr>
          <w:rFonts w:ascii="Aptos Display" w:eastAsia="Aptos" w:hAnsi="Aptos Display" w:cs="Aptos"/>
          <w:color w:val="000000"/>
        </w:rPr>
        <w:t xml:space="preserve">mit viel Getöse </w:t>
      </w:r>
      <w:r w:rsidR="00BA7E01" w:rsidRPr="00C62E68">
        <w:rPr>
          <w:rFonts w:ascii="Aptos Display" w:eastAsia="Aptos" w:hAnsi="Aptos Display" w:cs="Aptos"/>
          <w:color w:val="000000"/>
        </w:rPr>
        <w:t xml:space="preserve">durch die Gassen und lehren nicht nur </w:t>
      </w:r>
      <w:r w:rsidR="75AA2006" w:rsidRPr="00C62E68">
        <w:rPr>
          <w:rFonts w:ascii="Aptos Display" w:eastAsia="Aptos" w:hAnsi="Aptos Display" w:cs="Aptos"/>
          <w:color w:val="000000"/>
        </w:rPr>
        <w:t>unartigen</w:t>
      </w:r>
      <w:r w:rsidR="00BA7E01" w:rsidRPr="00C62E68">
        <w:rPr>
          <w:rFonts w:ascii="Aptos Display" w:eastAsia="Aptos" w:hAnsi="Aptos Display" w:cs="Aptos"/>
          <w:color w:val="000000"/>
        </w:rPr>
        <w:t xml:space="preserve"> </w:t>
      </w:r>
      <w:r w:rsidR="31655056" w:rsidRPr="00C62E68">
        <w:rPr>
          <w:rFonts w:ascii="Aptos Display" w:eastAsia="Aptos" w:hAnsi="Aptos Display" w:cs="Aptos"/>
          <w:color w:val="000000"/>
        </w:rPr>
        <w:t>Kindern</w:t>
      </w:r>
      <w:r w:rsidR="00BA7E01" w:rsidRPr="00C62E68">
        <w:rPr>
          <w:rFonts w:ascii="Aptos Display" w:eastAsia="Aptos" w:hAnsi="Aptos Display" w:cs="Aptos"/>
          <w:color w:val="000000"/>
        </w:rPr>
        <w:t xml:space="preserve"> das Fürchten.</w:t>
      </w:r>
    </w:p>
    <w:p w14:paraId="56DDFFAC" w14:textId="77777777" w:rsidR="00BA7E01" w:rsidRPr="00C62E68" w:rsidRDefault="00BA7E01" w:rsidP="00994CA8">
      <w:pPr>
        <w:spacing w:line="276" w:lineRule="auto"/>
        <w:jc w:val="both"/>
        <w:rPr>
          <w:rFonts w:ascii="Aptos Display" w:hAnsi="Aptos Display"/>
        </w:rPr>
      </w:pPr>
    </w:p>
    <w:p w14:paraId="4B8ECC19" w14:textId="22588063" w:rsidR="00975A83" w:rsidRPr="00C62E68" w:rsidRDefault="451FC5F2" w:rsidP="00994CA8">
      <w:pPr>
        <w:spacing w:line="276" w:lineRule="auto"/>
        <w:jc w:val="both"/>
        <w:rPr>
          <w:rFonts w:ascii="Aptos Display" w:hAnsi="Aptos Display"/>
          <w:b/>
          <w:bCs/>
        </w:rPr>
      </w:pPr>
      <w:r w:rsidRPr="00C62E68">
        <w:rPr>
          <w:rFonts w:ascii="Aptos Display" w:hAnsi="Aptos Display"/>
          <w:b/>
          <w:bCs/>
        </w:rPr>
        <w:t xml:space="preserve">Tölzer Land: </w:t>
      </w:r>
      <w:r w:rsidR="47512BED" w:rsidRPr="00C62E68">
        <w:rPr>
          <w:rFonts w:ascii="Aptos Display" w:hAnsi="Aptos Display"/>
          <w:b/>
          <w:bCs/>
        </w:rPr>
        <w:t xml:space="preserve">Weihnachtsmärkte an </w:t>
      </w:r>
      <w:r w:rsidR="6E655E9C" w:rsidRPr="00C62E68">
        <w:rPr>
          <w:rFonts w:ascii="Aptos Display" w:hAnsi="Aptos Display"/>
          <w:b/>
          <w:bCs/>
        </w:rPr>
        <w:t>außergewöhnlichen</w:t>
      </w:r>
      <w:r w:rsidR="47512BED" w:rsidRPr="00C62E68">
        <w:rPr>
          <w:rFonts w:ascii="Aptos Display" w:hAnsi="Aptos Display"/>
          <w:b/>
          <w:bCs/>
        </w:rPr>
        <w:t xml:space="preserve"> Orten</w:t>
      </w:r>
    </w:p>
    <w:p w14:paraId="6716B19F" w14:textId="5B9BFBD4" w:rsidR="044274F1" w:rsidRPr="00C62E68" w:rsidRDefault="044274F1" w:rsidP="368F2CF3">
      <w:pPr>
        <w:spacing w:line="276" w:lineRule="auto"/>
        <w:jc w:val="both"/>
        <w:rPr>
          <w:rFonts w:ascii="Aptos Display" w:eastAsia="Aptos" w:hAnsi="Aptos Display" w:cs="Aptos"/>
          <w:color w:val="000000"/>
        </w:rPr>
      </w:pPr>
      <w:r w:rsidRPr="00C62E68">
        <w:rPr>
          <w:rFonts w:ascii="Aptos Display" w:eastAsia="Aptos" w:hAnsi="Aptos Display" w:cs="Aptos"/>
          <w:color w:val="000000"/>
        </w:rPr>
        <w:t xml:space="preserve">Nicht jeder </w:t>
      </w:r>
      <w:hyperlink r:id="rId16">
        <w:r w:rsidRPr="00C62E68">
          <w:rPr>
            <w:rStyle w:val="Hyperlink"/>
            <w:rFonts w:ascii="Aptos Display" w:hAnsi="Aptos Display"/>
            <w:color w:val="954F72"/>
          </w:rPr>
          <w:t>Weihnach</w:t>
        </w:r>
        <w:r w:rsidRPr="00C62E68">
          <w:rPr>
            <w:rStyle w:val="Hyperlink"/>
            <w:rFonts w:ascii="Aptos Display" w:hAnsi="Aptos Display"/>
            <w:color w:val="954F72"/>
          </w:rPr>
          <w:t>t</w:t>
        </w:r>
        <w:r w:rsidRPr="00C62E68">
          <w:rPr>
            <w:rStyle w:val="Hyperlink"/>
            <w:rFonts w:ascii="Aptos Display" w:hAnsi="Aptos Display"/>
            <w:color w:val="954F72"/>
          </w:rPr>
          <w:t>smarkt</w:t>
        </w:r>
      </w:hyperlink>
      <w:r w:rsidRPr="00C62E68">
        <w:rPr>
          <w:rFonts w:ascii="Aptos Display" w:eastAsia="Arial" w:hAnsi="Aptos Display"/>
          <w:color w:val="000000"/>
        </w:rPr>
        <w:t xml:space="preserve"> </w:t>
      </w:r>
      <w:r w:rsidRPr="00C62E68">
        <w:rPr>
          <w:rFonts w:ascii="Aptos Display" w:eastAsia="Aptos" w:hAnsi="Aptos Display" w:cs="Aptos"/>
          <w:color w:val="000000"/>
        </w:rPr>
        <w:t xml:space="preserve">im Tölzer Land steht auf einem Marktplatz. Manche bezaubern ihre Besucher in einer alten Tenne, andere im Wald. Auf Gut Waltersteig in Eurasburg fällen Familien ihren Christbaum selbst und wärmen sich danach am Lagerfeuer. Bei Königsdorf backen Kinder Stockbrot über offenem Feuer und staunen bei einer Feuershow. Besinnlicher ist die Atmosphäre im umfassend sanierten Kloster Beuerberg und zwischen den historischen Bauernhäusern des Freilichtmuseums Glentleiten. Anders beim Krampuslauf in Bad Tölz. Hier treiben furchterregende Gesellen in zottigen Pelzen mit Rasseln und Gebrüll ihr Unwesen zwischen den Weihnachtsmarktständen der historischen </w:t>
      </w:r>
      <w:r w:rsidRPr="00C62E68">
        <w:rPr>
          <w:rFonts w:ascii="Aptos Display" w:eastAsia="Aptos" w:hAnsi="Aptos Display" w:cs="Aptos"/>
          <w:color w:val="000000"/>
        </w:rPr>
        <w:lastRenderedPageBreak/>
        <w:t>Marktstraße, die für ihre barocken Bürgerhäuser mit traditionellen Lüftlmalereien bekannt ist. Tipp: Die</w:t>
      </w:r>
      <w:r w:rsidR="2549B560" w:rsidRPr="00C62E68">
        <w:rPr>
          <w:rFonts w:ascii="Aptos Display" w:eastAsia="Aptos" w:hAnsi="Aptos Display" w:cs="Aptos"/>
          <w:color w:val="000000"/>
        </w:rPr>
        <w:t xml:space="preserve"> meisten</w:t>
      </w:r>
      <w:r w:rsidRPr="00C62E68">
        <w:rPr>
          <w:rFonts w:ascii="Aptos Display" w:eastAsia="Aptos" w:hAnsi="Aptos Display" w:cs="Aptos"/>
          <w:color w:val="000000"/>
        </w:rPr>
        <w:t xml:space="preserve"> Märkte im Tölzer Land sind gut mit Bus und Bahn erreichbar.</w:t>
      </w:r>
    </w:p>
    <w:p w14:paraId="3DEC381E" w14:textId="77777777" w:rsidR="00C62E68" w:rsidRPr="00C62E68" w:rsidRDefault="00C62E68" w:rsidP="0053574F">
      <w:pPr>
        <w:spacing w:line="276" w:lineRule="auto"/>
        <w:jc w:val="both"/>
        <w:rPr>
          <w:rFonts w:ascii="Aptos Display" w:hAnsi="Aptos Display"/>
        </w:rPr>
      </w:pPr>
    </w:p>
    <w:p w14:paraId="7124EBAB" w14:textId="0DF04354" w:rsidR="00742987" w:rsidRPr="00C62E68" w:rsidRDefault="00B24151" w:rsidP="00994CA8">
      <w:pPr>
        <w:spacing w:line="276" w:lineRule="auto"/>
        <w:jc w:val="both"/>
        <w:rPr>
          <w:rFonts w:ascii="Aptos Display" w:hAnsi="Aptos Display"/>
          <w:b/>
          <w:bCs/>
        </w:rPr>
      </w:pPr>
      <w:r w:rsidRPr="00C62E68">
        <w:rPr>
          <w:rFonts w:ascii="Aptos Display" w:hAnsi="Aptos Display"/>
          <w:b/>
          <w:bCs/>
        </w:rPr>
        <w:t>AM BERGSEE</w:t>
      </w:r>
    </w:p>
    <w:p w14:paraId="3F08C880" w14:textId="77777777" w:rsidR="00BA61A8" w:rsidRDefault="00BA61A8" w:rsidP="0098548E">
      <w:pPr>
        <w:spacing w:line="276" w:lineRule="auto"/>
        <w:jc w:val="both"/>
        <w:rPr>
          <w:rFonts w:ascii="Aptos Display" w:hAnsi="Aptos Display"/>
          <w:b/>
          <w:bCs/>
        </w:rPr>
      </w:pPr>
    </w:p>
    <w:p w14:paraId="5576750D" w14:textId="34586ADF" w:rsidR="0098548E" w:rsidRPr="00C62E68" w:rsidRDefault="0098548E" w:rsidP="0098548E">
      <w:pPr>
        <w:spacing w:line="276" w:lineRule="auto"/>
        <w:jc w:val="both"/>
        <w:rPr>
          <w:rFonts w:ascii="Aptos Display" w:hAnsi="Aptos Display"/>
          <w:b/>
          <w:bCs/>
        </w:rPr>
      </w:pPr>
      <w:r w:rsidRPr="00C62E68">
        <w:rPr>
          <w:rFonts w:ascii="Aptos Display" w:hAnsi="Aptos Display"/>
          <w:b/>
          <w:bCs/>
        </w:rPr>
        <w:t xml:space="preserve">Tannheimer Tal: Mit Fackeln zum Christkindlmarkt </w:t>
      </w:r>
    </w:p>
    <w:p w14:paraId="756CB37E" w14:textId="7CC0AEEC" w:rsidR="0098548E" w:rsidRPr="00C62E68" w:rsidRDefault="0098548E" w:rsidP="00994CA8">
      <w:pPr>
        <w:spacing w:line="276" w:lineRule="auto"/>
        <w:jc w:val="both"/>
        <w:rPr>
          <w:rFonts w:ascii="Aptos Display" w:hAnsi="Aptos Display"/>
        </w:rPr>
      </w:pPr>
      <w:r w:rsidRPr="00C62E68">
        <w:rPr>
          <w:rFonts w:ascii="Aptos Display" w:hAnsi="Aptos Display"/>
        </w:rPr>
        <w:t xml:space="preserve">Kein Auto fährt hier hinein. Wer zum Christkindlmarkt am Vilsalpsee im </w:t>
      </w:r>
      <w:hyperlink r:id="rId17">
        <w:r w:rsidRPr="00C62E68">
          <w:rPr>
            <w:rStyle w:val="Hyperlink"/>
            <w:rFonts w:ascii="Aptos Display" w:hAnsi="Aptos Display"/>
          </w:rPr>
          <w:t>Tannheimer Tal</w:t>
        </w:r>
      </w:hyperlink>
      <w:r w:rsidRPr="00C62E68">
        <w:rPr>
          <w:rFonts w:ascii="Aptos Display" w:hAnsi="Aptos Display"/>
        </w:rPr>
        <w:t xml:space="preserve"> will, nimmt das Bähnle oder geht mit der Fackel durch den Winterwald. Am Waldrand liegt der zugefrorene See, mitten im Naturschutzgebiet, umgeben von hohen Felswänden und schneebedeckten Nadelbäumen. Am Seeufer stehen erleuchtete Holzbuden. Der Duft von Glühwein und Käsespätzle liegt in der Luft, dazu gibt es Tiroler Schnitzkunst und geräucherten Schinken aus der Region. Die meisten gehen den halbstündigen Weg wieder mit der Fackel zurück nach Tannheim. Die natürliche Stille, das Flackern der bunten Lichter und die Romantik des Vilsalpsees werden sie aber nie vergessen. </w:t>
      </w:r>
    </w:p>
    <w:p w14:paraId="30AF705D" w14:textId="77777777" w:rsidR="0098548E" w:rsidRPr="00C62E68" w:rsidRDefault="0098548E" w:rsidP="00994CA8">
      <w:pPr>
        <w:spacing w:line="276" w:lineRule="auto"/>
        <w:jc w:val="both"/>
        <w:rPr>
          <w:rFonts w:ascii="Aptos Display" w:hAnsi="Aptos Display"/>
        </w:rPr>
      </w:pPr>
    </w:p>
    <w:p w14:paraId="4E6EF49A" w14:textId="77777777" w:rsidR="00813CF7" w:rsidRPr="00C62E68" w:rsidRDefault="00813CF7" w:rsidP="008D222F">
      <w:pPr>
        <w:spacing w:line="276" w:lineRule="auto"/>
        <w:jc w:val="both"/>
        <w:rPr>
          <w:rFonts w:ascii="Aptos Display" w:hAnsi="Aptos Display"/>
          <w:b/>
          <w:bCs/>
        </w:rPr>
      </w:pPr>
      <w:r w:rsidRPr="00C62E68">
        <w:rPr>
          <w:rFonts w:ascii="Aptos Display" w:hAnsi="Aptos Display"/>
          <w:b/>
          <w:bCs/>
        </w:rPr>
        <w:t>Zell am See–Kaprun: Ein Christbaum aus der Tiefe</w:t>
      </w:r>
    </w:p>
    <w:p w14:paraId="63395B0A" w14:textId="239DEA46" w:rsidR="00AB752C" w:rsidRPr="00C62E68" w:rsidRDefault="00813CF7" w:rsidP="008D222F">
      <w:pPr>
        <w:spacing w:line="276" w:lineRule="auto"/>
        <w:jc w:val="both"/>
        <w:rPr>
          <w:rFonts w:ascii="Aptos Display" w:hAnsi="Aptos Display"/>
        </w:rPr>
      </w:pPr>
      <w:r w:rsidRPr="00C62E68">
        <w:rPr>
          <w:rFonts w:ascii="Aptos Display" w:hAnsi="Aptos Display"/>
        </w:rPr>
        <w:t xml:space="preserve">Sechs Wochen lang tanzen die Lichter des </w:t>
      </w:r>
      <w:hyperlink r:id="rId18">
        <w:r w:rsidR="6F755C35" w:rsidRPr="00C62E68">
          <w:rPr>
            <w:rStyle w:val="Hyperlink"/>
            <w:rFonts w:ascii="Aptos Display" w:hAnsi="Aptos Display"/>
          </w:rPr>
          <w:t>Sternenadvents</w:t>
        </w:r>
      </w:hyperlink>
      <w:r w:rsidRPr="00C62E68">
        <w:rPr>
          <w:rFonts w:ascii="Aptos Display" w:hAnsi="Aptos Display"/>
        </w:rPr>
        <w:t xml:space="preserve"> </w:t>
      </w:r>
      <w:r w:rsidR="1B7EF987" w:rsidRPr="00C62E68">
        <w:rPr>
          <w:rFonts w:ascii="Aptos Display" w:hAnsi="Aptos Display"/>
        </w:rPr>
        <w:t>am Ufer des</w:t>
      </w:r>
      <w:r w:rsidRPr="00C62E68">
        <w:rPr>
          <w:rFonts w:ascii="Aptos Display" w:hAnsi="Aptos Display"/>
        </w:rPr>
        <w:t xml:space="preserve"> Zeller </w:t>
      </w:r>
      <w:r w:rsidR="3618347F" w:rsidRPr="00C62E68">
        <w:rPr>
          <w:rFonts w:ascii="Aptos Display" w:hAnsi="Aptos Display"/>
        </w:rPr>
        <w:t>Sees.</w:t>
      </w:r>
      <w:r w:rsidRPr="00C62E68">
        <w:rPr>
          <w:rFonts w:ascii="Aptos Display" w:hAnsi="Aptos Display"/>
        </w:rPr>
        <w:t xml:space="preserve"> Sogar die Burg Kaprun erstrahlt und </w:t>
      </w:r>
      <w:r w:rsidR="7687EC81" w:rsidRPr="00C62E68">
        <w:rPr>
          <w:rFonts w:ascii="Aptos Display" w:hAnsi="Aptos Display"/>
        </w:rPr>
        <w:t>umrahmt</w:t>
      </w:r>
      <w:r w:rsidRPr="00C62E68">
        <w:rPr>
          <w:rFonts w:ascii="Aptos Display" w:hAnsi="Aptos Display"/>
        </w:rPr>
        <w:t xml:space="preserve"> mit ihren alten Mauern einen kleinen Adventmarkt</w:t>
      </w:r>
      <w:r w:rsidR="00A57E20" w:rsidRPr="00C62E68">
        <w:rPr>
          <w:rFonts w:ascii="Aptos Display" w:hAnsi="Aptos Display"/>
        </w:rPr>
        <w:t>. An ausgewählten Terminen sieht man die Lichter bei einer Sternenschifffahrt vom Wasser aus.</w:t>
      </w:r>
      <w:r w:rsidRPr="00C62E68">
        <w:rPr>
          <w:rFonts w:ascii="Aptos Display" w:hAnsi="Aptos Display"/>
        </w:rPr>
        <w:t xml:space="preserve"> Der stillste Moment aber spielt sich unter der Oberfläche ab: In der Oberschneiderbucht holen Taucher der Wasserrettung am 25. Dezember einen </w:t>
      </w:r>
      <w:hyperlink r:id="rId19">
        <w:r w:rsidR="6F755C35" w:rsidRPr="00C62E68">
          <w:rPr>
            <w:rStyle w:val="Hyperlink"/>
            <w:rFonts w:ascii="Aptos Display" w:hAnsi="Aptos Display"/>
          </w:rPr>
          <w:t>geschmückten und leuchtenden Christbaum aus der Tiefe</w:t>
        </w:r>
      </w:hyperlink>
      <w:r w:rsidR="6F755C35" w:rsidRPr="00C62E68">
        <w:rPr>
          <w:rFonts w:ascii="Aptos Display" w:hAnsi="Aptos Display"/>
        </w:rPr>
        <w:t>.</w:t>
      </w:r>
      <w:r w:rsidRPr="00C62E68">
        <w:rPr>
          <w:rFonts w:ascii="Aptos Display" w:hAnsi="Aptos Display"/>
        </w:rPr>
        <w:t xml:space="preserve"> Begleitet werden sie von Fackelschwimmern und Weisenbläsern. </w:t>
      </w:r>
      <w:r w:rsidR="276B2F6D" w:rsidRPr="00C62E68">
        <w:rPr>
          <w:rFonts w:ascii="Aptos Display" w:hAnsi="Aptos Display"/>
        </w:rPr>
        <w:t>Die 50-jährige Tradition</w:t>
      </w:r>
      <w:r w:rsidR="44444F82" w:rsidRPr="00C62E68">
        <w:rPr>
          <w:rFonts w:ascii="Aptos Display" w:hAnsi="Aptos Display"/>
        </w:rPr>
        <w:t xml:space="preserve"> ist</w:t>
      </w:r>
      <w:r w:rsidRPr="00C62E68">
        <w:rPr>
          <w:rFonts w:ascii="Aptos Display" w:hAnsi="Aptos Display"/>
        </w:rPr>
        <w:t xml:space="preserve"> ein Dankeschön an </w:t>
      </w:r>
      <w:r w:rsidR="1C53FDAA" w:rsidRPr="00C62E68">
        <w:rPr>
          <w:rFonts w:ascii="Aptos Display" w:hAnsi="Aptos Display"/>
        </w:rPr>
        <w:t xml:space="preserve">alle </w:t>
      </w:r>
      <w:r w:rsidR="7269F0A0" w:rsidRPr="00C62E68">
        <w:rPr>
          <w:rFonts w:ascii="Aptos Display" w:hAnsi="Aptos Display"/>
        </w:rPr>
        <w:t xml:space="preserve">Helfer:innen der </w:t>
      </w:r>
      <w:r w:rsidR="3B4697F7" w:rsidRPr="00C62E68">
        <w:rPr>
          <w:rFonts w:ascii="Aptos Display" w:hAnsi="Aptos Display"/>
        </w:rPr>
        <w:t xml:space="preserve">Wasserrettung </w:t>
      </w:r>
      <w:r w:rsidR="3ACD62F9" w:rsidRPr="00C62E68">
        <w:rPr>
          <w:rFonts w:ascii="Aptos Display" w:hAnsi="Aptos Display"/>
        </w:rPr>
        <w:t xml:space="preserve">Zell am </w:t>
      </w:r>
      <w:r w:rsidR="18715047" w:rsidRPr="00C62E68">
        <w:rPr>
          <w:rFonts w:ascii="Aptos Display" w:hAnsi="Aptos Display"/>
        </w:rPr>
        <w:t>See</w:t>
      </w:r>
      <w:r w:rsidRPr="00C62E68">
        <w:rPr>
          <w:rFonts w:ascii="Aptos Display" w:hAnsi="Aptos Display"/>
        </w:rPr>
        <w:t xml:space="preserve"> und ein Gedenken an die, die im See geblieben sind.</w:t>
      </w:r>
    </w:p>
    <w:p w14:paraId="3A7CE52F" w14:textId="77777777" w:rsidR="00AB752C" w:rsidRPr="00C62E68" w:rsidRDefault="00AB752C" w:rsidP="008D222F">
      <w:pPr>
        <w:spacing w:line="276" w:lineRule="auto"/>
        <w:jc w:val="both"/>
        <w:rPr>
          <w:rFonts w:ascii="Aptos Display" w:hAnsi="Aptos Display"/>
        </w:rPr>
      </w:pPr>
    </w:p>
    <w:p w14:paraId="2261EE65" w14:textId="0847A0DC" w:rsidR="00AB752C" w:rsidRPr="00C62E68" w:rsidRDefault="00AB752C" w:rsidP="008D222F">
      <w:pPr>
        <w:spacing w:line="276" w:lineRule="auto"/>
        <w:jc w:val="both"/>
        <w:rPr>
          <w:rFonts w:ascii="Aptos Display" w:hAnsi="Aptos Display"/>
          <w:b/>
          <w:bCs/>
        </w:rPr>
      </w:pPr>
      <w:r w:rsidRPr="00C62E68">
        <w:rPr>
          <w:rFonts w:ascii="Aptos Display" w:hAnsi="Aptos Display"/>
          <w:b/>
          <w:bCs/>
        </w:rPr>
        <w:t>Pillerseetal: Wenn der Rauch die Nächte reinigt</w:t>
      </w:r>
    </w:p>
    <w:p w14:paraId="7E67FEC2" w14:textId="6E0B4472" w:rsidR="00C62E68" w:rsidRDefault="24374F56" w:rsidP="008D222F">
      <w:pPr>
        <w:spacing w:line="276" w:lineRule="auto"/>
        <w:jc w:val="both"/>
        <w:rPr>
          <w:rFonts w:ascii="Aptos Display" w:hAnsi="Aptos Display"/>
        </w:rPr>
      </w:pPr>
      <w:r w:rsidRPr="00C62E68">
        <w:rPr>
          <w:rFonts w:ascii="Aptos Display" w:eastAsiaTheme="minorEastAsia" w:hAnsi="Aptos Display" w:cstheme="minorBidi"/>
        </w:rPr>
        <w:t xml:space="preserve">Besonders in den Rauhnächten zwischen dem 21. Dezember und dem 6. Januar lebt im Pillerseetal die alte </w:t>
      </w:r>
      <w:hyperlink r:id="rId20">
        <w:r w:rsidRPr="00C62E68">
          <w:rPr>
            <w:rStyle w:val="Hyperlink"/>
            <w:rFonts w:ascii="Aptos Display" w:hAnsi="Aptos Display"/>
          </w:rPr>
          <w:t>Räucher-Tradition</w:t>
        </w:r>
      </w:hyperlink>
      <w:r w:rsidRPr="00C62E68">
        <w:rPr>
          <w:rFonts w:ascii="Aptos Display" w:eastAsiaTheme="minorEastAsia" w:hAnsi="Aptos Display" w:cstheme="minorBidi"/>
        </w:rPr>
        <w:t xml:space="preserve"> auf. Wer es lernen will: Bei den Räucher-Workshops von Kräuterpädagogin Birgit Schwaiger, die von Ende Oktober bis Mitte März stattfinden, stapfen die </w:t>
      </w:r>
      <w:r w:rsidR="008D222F" w:rsidRPr="00C62E68">
        <w:rPr>
          <w:rFonts w:ascii="Aptos Display" w:eastAsiaTheme="minorEastAsia" w:hAnsi="Aptos Display" w:cstheme="minorBidi"/>
        </w:rPr>
        <w:t>Teilnehmer,</w:t>
      </w:r>
      <w:r w:rsidRPr="00C62E68">
        <w:rPr>
          <w:rFonts w:ascii="Aptos Display" w:eastAsiaTheme="minorEastAsia" w:hAnsi="Aptos Display" w:cstheme="minorBidi"/>
        </w:rPr>
        <w:t xml:space="preserve"> wenn Schnee liegt, mit Schneeschuhen durch den Wald und sammeln Harz und andere Naturschätze, ehe sie lernen, das Kräuterfass zu schwenken. Dann zieht der Duft von Wacholder, Beifuß und Fichtenharz durch die Stube, während die ausgebildete Kräuterpädagogin zeigt, welches Kraut wofür steht. Früher sollte der Rauch Geister vertreiben und das Haus reinigen, heute tut er vor allem der Seele gut. Dazu laden in der Vorweihnachtszeit das </w:t>
      </w:r>
      <w:hyperlink r:id="rId21">
        <w:r w:rsidRPr="00C62E68">
          <w:rPr>
            <w:rStyle w:val="Hyperlink"/>
            <w:rFonts w:ascii="Aptos Display" w:hAnsi="Aptos Display"/>
          </w:rPr>
          <w:t>Christkindldorf am Ufer des Pillersees</w:t>
        </w:r>
      </w:hyperlink>
      <w:r w:rsidRPr="00C62E68">
        <w:rPr>
          <w:rFonts w:ascii="Aptos Display" w:eastAsiaTheme="minorEastAsia" w:hAnsi="Aptos Display" w:cstheme="minorBidi"/>
        </w:rPr>
        <w:t xml:space="preserve">, der </w:t>
      </w:r>
      <w:hyperlink r:id="rId22">
        <w:r w:rsidR="4D7B3354" w:rsidRPr="00C62E68">
          <w:rPr>
            <w:rStyle w:val="Hyperlink"/>
            <w:rFonts w:ascii="Aptos Display" w:hAnsi="Aptos Display"/>
          </w:rPr>
          <w:t>Rosenegger Adventzauber</w:t>
        </w:r>
      </w:hyperlink>
      <w:r w:rsidRPr="00C62E68">
        <w:rPr>
          <w:rFonts w:ascii="Aptos Display" w:eastAsiaTheme="minorEastAsia" w:hAnsi="Aptos Display" w:cstheme="minorBidi"/>
        </w:rPr>
        <w:t xml:space="preserve"> sowie viele kleine Adventveranstaltungen Besucher zu Punsch, heimischen Schmankerln und Ständen mit regionalem Kunsthandwerk ein.</w:t>
      </w:r>
    </w:p>
    <w:p w14:paraId="180E5CAB" w14:textId="77777777" w:rsidR="00EE6440" w:rsidRPr="00C62E68" w:rsidRDefault="00EE6440" w:rsidP="008D222F">
      <w:pPr>
        <w:spacing w:line="276" w:lineRule="auto"/>
        <w:jc w:val="both"/>
        <w:rPr>
          <w:rFonts w:ascii="Aptos Display" w:hAnsi="Aptos Display"/>
        </w:rPr>
      </w:pPr>
    </w:p>
    <w:p w14:paraId="01AB2996" w14:textId="1D5E715D" w:rsidR="00A57E20" w:rsidRPr="00C62E68" w:rsidRDefault="00A57E20" w:rsidP="00994CA8">
      <w:pPr>
        <w:spacing w:line="276" w:lineRule="auto"/>
        <w:jc w:val="both"/>
        <w:rPr>
          <w:rFonts w:ascii="Aptos Display" w:hAnsi="Aptos Display"/>
          <w:b/>
          <w:bCs/>
        </w:rPr>
      </w:pPr>
      <w:r w:rsidRPr="00C62E68">
        <w:rPr>
          <w:rFonts w:ascii="Aptos Display" w:hAnsi="Aptos Display"/>
          <w:b/>
          <w:bCs/>
        </w:rPr>
        <w:t>AUSSERHALB DER ALPEN</w:t>
      </w:r>
    </w:p>
    <w:p w14:paraId="2D35BE8C" w14:textId="56CBA171" w:rsidR="00D0100D" w:rsidRPr="00C62E68" w:rsidRDefault="00D0100D" w:rsidP="00994CA8">
      <w:pPr>
        <w:spacing w:line="276" w:lineRule="auto"/>
        <w:jc w:val="both"/>
        <w:rPr>
          <w:rFonts w:ascii="Aptos Display" w:eastAsia="Aptos" w:hAnsi="Aptos Display" w:cs="Aptos"/>
        </w:rPr>
      </w:pPr>
    </w:p>
    <w:p w14:paraId="1C87A81C" w14:textId="344FD6FD" w:rsidR="00F06EFF" w:rsidRPr="00C62E68" w:rsidRDefault="00C22116" w:rsidP="00C22116">
      <w:pPr>
        <w:spacing w:line="276" w:lineRule="auto"/>
        <w:jc w:val="both"/>
        <w:rPr>
          <w:rFonts w:ascii="Aptos Display" w:eastAsia="Aptos" w:hAnsi="Aptos Display" w:cs="Aptos"/>
          <w:b/>
          <w:bCs/>
        </w:rPr>
      </w:pPr>
      <w:r w:rsidRPr="00C62E68">
        <w:rPr>
          <w:rFonts w:ascii="Aptos Display" w:eastAsia="Aptos" w:hAnsi="Aptos Display" w:cs="Aptos"/>
          <w:b/>
          <w:bCs/>
        </w:rPr>
        <w:t>Irland: Erfrischend anders</w:t>
      </w:r>
    </w:p>
    <w:p w14:paraId="02A56423" w14:textId="2BECAB62" w:rsidR="00D0100D" w:rsidRPr="00493B17" w:rsidRDefault="481CE5EF" w:rsidP="00994CA8">
      <w:pPr>
        <w:spacing w:line="276" w:lineRule="auto"/>
        <w:jc w:val="both"/>
        <w:rPr>
          <w:rFonts w:ascii="Aptos Display" w:eastAsia="Aptos" w:hAnsi="Aptos Display" w:cs="Aptos"/>
        </w:rPr>
      </w:pPr>
      <w:r w:rsidRPr="00C62E68">
        <w:rPr>
          <w:rFonts w:ascii="Aptos Display" w:eastAsia="Aptos" w:hAnsi="Aptos Display" w:cs="Aptos"/>
        </w:rPr>
        <w:t xml:space="preserve">Mit dem Fest Mariä Empfängnis am 8. Dezember beginnt in </w:t>
      </w:r>
      <w:hyperlink r:id="rId23">
        <w:r w:rsidRPr="00C62E68">
          <w:rPr>
            <w:rStyle w:val="Hyperlink"/>
            <w:rFonts w:ascii="Aptos Display" w:eastAsia="Aptos" w:hAnsi="Aptos Display" w:cs="Aptos"/>
          </w:rPr>
          <w:t>Irland</w:t>
        </w:r>
      </w:hyperlink>
      <w:r w:rsidRPr="00C62E68">
        <w:rPr>
          <w:rFonts w:ascii="Aptos Display" w:eastAsia="Aptos" w:hAnsi="Aptos Display" w:cs="Aptos"/>
        </w:rPr>
        <w:t xml:space="preserve"> die Weihnachtszeit</w:t>
      </w:r>
      <w:r w:rsidR="006E5B2B" w:rsidRPr="00C62E68">
        <w:rPr>
          <w:rFonts w:ascii="Aptos Display" w:eastAsia="Aptos" w:hAnsi="Aptos Display" w:cs="Aptos"/>
        </w:rPr>
        <w:t xml:space="preserve">. </w:t>
      </w:r>
      <w:r w:rsidRPr="00C62E68">
        <w:rPr>
          <w:rFonts w:ascii="Aptos Display" w:eastAsia="Aptos" w:hAnsi="Aptos Display" w:cs="Aptos"/>
        </w:rPr>
        <w:t>Spätestens Heiligabend stellen viele Familien eine Kerze ins Fenster</w:t>
      </w:r>
      <w:r w:rsidR="00C057EA" w:rsidRPr="00C62E68">
        <w:rPr>
          <w:rFonts w:ascii="Aptos Display" w:eastAsia="Aptos" w:hAnsi="Aptos Display" w:cs="Aptos"/>
        </w:rPr>
        <w:t xml:space="preserve">, </w:t>
      </w:r>
      <w:r w:rsidRPr="00C62E68">
        <w:rPr>
          <w:rFonts w:ascii="Aptos Display" w:eastAsia="Aptos" w:hAnsi="Aptos Display" w:cs="Aptos"/>
        </w:rPr>
        <w:t xml:space="preserve">als Licht für Maria und Josef und für jeden Reisenden, der ein Dach sucht. Die Geschenke bringt Santy, wie Santa Claus dort genannt wird, am Weihnachtsmorgen. Zum Dank </w:t>
      </w:r>
      <w:r w:rsidR="4F3816CB" w:rsidRPr="00C62E68">
        <w:rPr>
          <w:rFonts w:ascii="Aptos Display" w:eastAsia="Aptos" w:hAnsi="Aptos Display" w:cs="Aptos"/>
        </w:rPr>
        <w:t xml:space="preserve">stehen für </w:t>
      </w:r>
      <w:r w:rsidRPr="00C62E68">
        <w:rPr>
          <w:rFonts w:ascii="Aptos Display" w:eastAsia="Aptos" w:hAnsi="Aptos Display" w:cs="Aptos"/>
        </w:rPr>
        <w:t>ih</w:t>
      </w:r>
      <w:r w:rsidR="0B7348B7" w:rsidRPr="00C62E68">
        <w:rPr>
          <w:rFonts w:ascii="Aptos Display" w:eastAsia="Aptos" w:hAnsi="Aptos Display" w:cs="Aptos"/>
        </w:rPr>
        <w:t>n</w:t>
      </w:r>
      <w:r w:rsidR="1EA676FD" w:rsidRPr="00C62E68">
        <w:rPr>
          <w:rFonts w:ascii="Aptos Display" w:eastAsia="Aptos" w:hAnsi="Aptos Display" w:cs="Aptos"/>
        </w:rPr>
        <w:t xml:space="preserve"> ein</w:t>
      </w:r>
      <w:r w:rsidRPr="00C62E68">
        <w:rPr>
          <w:rFonts w:ascii="Aptos Display" w:eastAsia="Aptos" w:hAnsi="Aptos Display" w:cs="Aptos"/>
        </w:rPr>
        <w:t xml:space="preserve"> Mince Pie</w:t>
      </w:r>
      <w:r w:rsidR="05F416C4" w:rsidRPr="00C62E68">
        <w:rPr>
          <w:rFonts w:ascii="Aptos Display" w:eastAsia="Aptos" w:hAnsi="Aptos Display" w:cs="Aptos"/>
        </w:rPr>
        <w:t xml:space="preserve">, ein </w:t>
      </w:r>
      <w:r w:rsidRPr="00C62E68">
        <w:rPr>
          <w:rFonts w:ascii="Aptos Display" w:eastAsia="Aptos" w:hAnsi="Aptos Display" w:cs="Aptos"/>
        </w:rPr>
        <w:t>Whiskey oder ein Guinness</w:t>
      </w:r>
      <w:r w:rsidR="2991D2AA" w:rsidRPr="00C62E68">
        <w:rPr>
          <w:rFonts w:ascii="Aptos Display" w:eastAsia="Aptos" w:hAnsi="Aptos Display" w:cs="Aptos"/>
        </w:rPr>
        <w:t xml:space="preserve"> bereit</w:t>
      </w:r>
      <w:r w:rsidRPr="00C62E68">
        <w:rPr>
          <w:rFonts w:ascii="Aptos Display" w:eastAsia="Aptos" w:hAnsi="Aptos Display" w:cs="Aptos"/>
        </w:rPr>
        <w:t xml:space="preserve">. Am </w:t>
      </w:r>
      <w:r w:rsidRPr="00C62E68">
        <w:rPr>
          <w:rFonts w:ascii="Aptos Display" w:eastAsia="Aptos" w:hAnsi="Aptos Display" w:cs="Aptos"/>
        </w:rPr>
        <w:lastRenderedPageBreak/>
        <w:t xml:space="preserve">selben Morgen stürzen sich landesweit Tausende ins eiskalte Meer, etwa an der Badestelle </w:t>
      </w:r>
      <w:r w:rsidRPr="00F84F73">
        <w:rPr>
          <w:rFonts w:ascii="Aptos Display" w:hAnsi="Aptos Display"/>
        </w:rPr>
        <w:t>Forty Foot</w:t>
      </w:r>
      <w:r w:rsidRPr="00C62E68">
        <w:rPr>
          <w:rFonts w:ascii="Aptos Display" w:eastAsia="Aptos" w:hAnsi="Aptos Display" w:cs="Aptos"/>
        </w:rPr>
        <w:t xml:space="preserve"> bei Dún Laoghaire südlich von Dublin oder im natürlichen Meeresbecken Portnahapple im nordirischen Portstewart. Einen Tag später, am St. Stephen's Day, ziehen die </w:t>
      </w:r>
      <w:r w:rsidR="318A9FFE" w:rsidRPr="00C62E68">
        <w:rPr>
          <w:rFonts w:ascii="Aptos Display" w:eastAsia="Aptos" w:hAnsi="Aptos Display" w:cs="Aptos"/>
        </w:rPr>
        <w:t xml:space="preserve">sogenannten </w:t>
      </w:r>
      <w:r w:rsidRPr="00C62E68">
        <w:rPr>
          <w:rFonts w:ascii="Aptos Display" w:eastAsia="Aptos" w:hAnsi="Aptos Display" w:cs="Aptos"/>
        </w:rPr>
        <w:t>Wren Boys mit bemalten Gesichtern, Masken und Strohkostümen singend von Haus zu Haus und sammeln Spenden.</w:t>
      </w:r>
    </w:p>
    <w:p w14:paraId="40FF7160" w14:textId="3455E62A" w:rsidR="6C41B111" w:rsidRPr="00C62E68" w:rsidRDefault="6C41B111" w:rsidP="6C41B111">
      <w:pPr>
        <w:spacing w:line="276" w:lineRule="auto"/>
        <w:jc w:val="both"/>
        <w:rPr>
          <w:rFonts w:ascii="Aptos Display" w:hAnsi="Aptos Display"/>
        </w:rPr>
      </w:pPr>
    </w:p>
    <w:p w14:paraId="2ECBE1B1" w14:textId="63961F3B" w:rsidR="003267F5" w:rsidRPr="00C62E68" w:rsidRDefault="003267F5" w:rsidP="003267F5">
      <w:pPr>
        <w:spacing w:line="276" w:lineRule="auto"/>
        <w:jc w:val="both"/>
        <w:rPr>
          <w:rFonts w:ascii="Aptos Display" w:hAnsi="Aptos Display"/>
          <w:b/>
          <w:bCs/>
        </w:rPr>
      </w:pPr>
      <w:r w:rsidRPr="00C62E68">
        <w:rPr>
          <w:rFonts w:ascii="Aptos Display" w:hAnsi="Aptos Display"/>
          <w:b/>
          <w:bCs/>
        </w:rPr>
        <w:t xml:space="preserve">Australien: </w:t>
      </w:r>
      <w:r w:rsidR="5E7574B9" w:rsidRPr="00C62E68">
        <w:rPr>
          <w:rFonts w:ascii="Aptos Display" w:hAnsi="Aptos Display"/>
          <w:b/>
          <w:bCs/>
        </w:rPr>
        <w:t>Weihnachten in Badehose</w:t>
      </w:r>
    </w:p>
    <w:p w14:paraId="15BB9FEC" w14:textId="3D43D534" w:rsidR="0477F022" w:rsidRPr="00C62E68" w:rsidRDefault="003267F5" w:rsidP="6EADC0E5">
      <w:pPr>
        <w:spacing w:line="276" w:lineRule="auto"/>
        <w:jc w:val="both"/>
        <w:rPr>
          <w:rFonts w:ascii="Aptos Display" w:eastAsia="Aptos Display" w:hAnsi="Aptos Display" w:cs="Aptos Display"/>
        </w:rPr>
      </w:pPr>
      <w:r w:rsidRPr="00C62E68">
        <w:rPr>
          <w:rFonts w:ascii="Aptos Display" w:hAnsi="Aptos Display"/>
        </w:rPr>
        <w:t xml:space="preserve">Auch in Australien gibt es weiße Weihnachten, allerdings </w:t>
      </w:r>
      <w:r w:rsidR="7527F9F6" w:rsidRPr="00C62E68">
        <w:rPr>
          <w:rFonts w:ascii="Aptos Display" w:hAnsi="Aptos Display"/>
        </w:rPr>
        <w:t xml:space="preserve">im </w:t>
      </w:r>
      <w:r w:rsidRPr="00C62E68">
        <w:rPr>
          <w:rFonts w:ascii="Aptos Display" w:hAnsi="Aptos Display"/>
        </w:rPr>
        <w:t xml:space="preserve">Hochsommer und </w:t>
      </w:r>
      <w:r w:rsidR="5EC0FBC3" w:rsidRPr="00C62E68">
        <w:rPr>
          <w:rFonts w:ascii="Aptos Display" w:hAnsi="Aptos Display"/>
        </w:rPr>
        <w:t xml:space="preserve">mit </w:t>
      </w:r>
      <w:r w:rsidR="5E534E76" w:rsidRPr="00C62E68">
        <w:rPr>
          <w:rFonts w:ascii="Aptos Display" w:hAnsi="Aptos Display"/>
        </w:rPr>
        <w:t xml:space="preserve">weißem </w:t>
      </w:r>
      <w:r w:rsidR="5EC0FBC3" w:rsidRPr="00C62E68">
        <w:rPr>
          <w:rFonts w:ascii="Aptos Display" w:hAnsi="Aptos Display"/>
        </w:rPr>
        <w:t xml:space="preserve">Sand statt </w:t>
      </w:r>
      <w:r w:rsidRPr="00C62E68">
        <w:rPr>
          <w:rFonts w:ascii="Aptos Display" w:hAnsi="Aptos Display"/>
        </w:rPr>
        <w:t xml:space="preserve">Schnee. </w:t>
      </w:r>
      <w:r w:rsidR="534A6630" w:rsidRPr="00C62E68">
        <w:rPr>
          <w:rFonts w:ascii="Aptos Display" w:hAnsi="Aptos Display"/>
        </w:rPr>
        <w:t>In Down Under</w:t>
      </w:r>
      <w:r w:rsidR="11BE0163" w:rsidRPr="00C62E68">
        <w:rPr>
          <w:rFonts w:ascii="Aptos Display" w:hAnsi="Aptos Display"/>
        </w:rPr>
        <w:t xml:space="preserve"> </w:t>
      </w:r>
      <w:r w:rsidR="534A6630" w:rsidRPr="00C62E68">
        <w:rPr>
          <w:rFonts w:ascii="Aptos Display" w:hAnsi="Aptos Display"/>
        </w:rPr>
        <w:t xml:space="preserve">startet man selbst </w:t>
      </w:r>
      <w:r w:rsidR="11BE0163" w:rsidRPr="00C62E68">
        <w:rPr>
          <w:rFonts w:ascii="Aptos Display" w:hAnsi="Aptos Display"/>
        </w:rPr>
        <w:t xml:space="preserve">an den Feiertagen früh in den Tag. </w:t>
      </w:r>
      <w:r w:rsidR="5762A6A1" w:rsidRPr="00C62E68">
        <w:rPr>
          <w:rFonts w:ascii="Aptos Display" w:hAnsi="Aptos Display"/>
        </w:rPr>
        <w:t xml:space="preserve">Am Weihnachtsmorgen paddeln am </w:t>
      </w:r>
      <w:r w:rsidRPr="00C62E68">
        <w:rPr>
          <w:rFonts w:ascii="Aptos Display" w:hAnsi="Aptos Display"/>
        </w:rPr>
        <w:t xml:space="preserve">Bondi Beach als </w:t>
      </w:r>
      <w:r w:rsidRPr="00BA5E4A">
        <w:rPr>
          <w:rFonts w:ascii="Aptos Display" w:hAnsi="Aptos Display"/>
        </w:rPr>
        <w:t>Weihnachtsmänner verkleidete Surfer</w:t>
      </w:r>
      <w:r w:rsidRPr="00C62E68">
        <w:rPr>
          <w:rFonts w:ascii="Aptos Display" w:hAnsi="Aptos Display"/>
        </w:rPr>
        <w:t xml:space="preserve"> </w:t>
      </w:r>
      <w:r w:rsidR="077E735F" w:rsidRPr="00C62E68">
        <w:rPr>
          <w:rFonts w:ascii="Aptos Display" w:hAnsi="Aptos Display"/>
        </w:rPr>
        <w:t>in die Wellen</w:t>
      </w:r>
      <w:r w:rsidRPr="00C62E68">
        <w:rPr>
          <w:rFonts w:ascii="Aptos Display" w:hAnsi="Aptos Display"/>
        </w:rPr>
        <w:t xml:space="preserve">. Später treffen sich Familien zum Schwimmen, Spazieren oder Frühstück am Wasser. Statt des Verdauungsspaziergangs nach dem Festessen spielen viele Aussies eine Runde </w:t>
      </w:r>
      <w:r w:rsidR="640C9519" w:rsidRPr="00C62E68">
        <w:rPr>
          <w:rFonts w:ascii="Aptos Display" w:eastAsia="Aptos Display" w:hAnsi="Aptos Display" w:cs="Aptos Display"/>
        </w:rPr>
        <w:t>Backyard</w:t>
      </w:r>
      <w:r w:rsidR="640C9519" w:rsidRPr="00C62E68">
        <w:rPr>
          <w:rFonts w:ascii="Aptos Display" w:hAnsi="Aptos Display"/>
        </w:rPr>
        <w:t xml:space="preserve"> </w:t>
      </w:r>
      <w:r w:rsidRPr="00C62E68">
        <w:rPr>
          <w:rFonts w:ascii="Aptos Display" w:hAnsi="Aptos Display"/>
        </w:rPr>
        <w:t>Cricket im Garten. Am Boxing Day</w:t>
      </w:r>
      <w:r w:rsidR="792D789E" w:rsidRPr="00C62E68">
        <w:rPr>
          <w:rFonts w:ascii="Aptos Display" w:hAnsi="Aptos Display"/>
        </w:rPr>
        <w:t>, dem 26. Dezember,</w:t>
      </w:r>
      <w:r w:rsidRPr="00C62E68">
        <w:rPr>
          <w:rFonts w:ascii="Aptos Display" w:hAnsi="Aptos Display"/>
        </w:rPr>
        <w:t xml:space="preserve"> </w:t>
      </w:r>
      <w:r w:rsidR="63AF3F38" w:rsidRPr="00C62E68">
        <w:rPr>
          <w:rFonts w:ascii="Aptos Display" w:hAnsi="Aptos Display"/>
        </w:rPr>
        <w:t xml:space="preserve">beginnt </w:t>
      </w:r>
      <w:r w:rsidRPr="00C62E68">
        <w:rPr>
          <w:rFonts w:ascii="Aptos Display" w:hAnsi="Aptos Display"/>
        </w:rPr>
        <w:t xml:space="preserve">das </w:t>
      </w:r>
      <w:hyperlink r:id="rId24" w:history="1">
        <w:r w:rsidRPr="009112CD">
          <w:rPr>
            <w:rStyle w:val="Hyperlink"/>
            <w:rFonts w:ascii="Aptos Display" w:hAnsi="Aptos Display"/>
          </w:rPr>
          <w:t>Sydney Hobart Yacht Race</w:t>
        </w:r>
      </w:hyperlink>
      <w:r w:rsidRPr="00C62E68">
        <w:rPr>
          <w:rFonts w:ascii="Aptos Display" w:hAnsi="Aptos Display"/>
        </w:rPr>
        <w:t xml:space="preserve">. </w:t>
      </w:r>
      <w:r w:rsidR="0477F022" w:rsidRPr="00C62E68">
        <w:rPr>
          <w:rFonts w:ascii="Aptos Display" w:hAnsi="Aptos Display"/>
        </w:rPr>
        <w:t>M</w:t>
      </w:r>
      <w:r w:rsidR="0477F022" w:rsidRPr="00C62E68">
        <w:rPr>
          <w:rFonts w:ascii="Aptos Display" w:eastAsia="Aptos Display" w:hAnsi="Aptos Display" w:cs="Aptos Display"/>
        </w:rPr>
        <w:t xml:space="preserve">ehr als 100 Yachten gehen an den Start, begleitet von </w:t>
      </w:r>
      <w:r w:rsidR="04B3F08D" w:rsidRPr="00C62E68">
        <w:rPr>
          <w:rFonts w:ascii="Aptos Display" w:eastAsia="Aptos Display" w:hAnsi="Aptos Display" w:cs="Aptos Display"/>
        </w:rPr>
        <w:t>H</w:t>
      </w:r>
      <w:r w:rsidR="0477F022" w:rsidRPr="00C62E68">
        <w:rPr>
          <w:rFonts w:ascii="Aptos Display" w:eastAsia="Aptos Display" w:hAnsi="Aptos Display" w:cs="Aptos Display"/>
        </w:rPr>
        <w:t>underten Zuschauerbooten. Rund 1.170 Kilometer führt die Strecke bis nach Hobart auf Tasmanien.</w:t>
      </w:r>
    </w:p>
    <w:p w14:paraId="4439E2B3" w14:textId="0261A013" w:rsidR="73CCB124" w:rsidRPr="00C62E68" w:rsidRDefault="73CCB124" w:rsidP="73CCB124">
      <w:pPr>
        <w:spacing w:line="276" w:lineRule="auto"/>
        <w:jc w:val="both"/>
        <w:rPr>
          <w:rFonts w:ascii="Aptos Display" w:eastAsia="Aptos Display" w:hAnsi="Aptos Display" w:cs="Aptos Display"/>
        </w:rPr>
      </w:pPr>
    </w:p>
    <w:p w14:paraId="4790A7DA" w14:textId="2F8B4A21" w:rsidR="00023146" w:rsidRPr="00C62E68" w:rsidRDefault="009B6993" w:rsidP="009B6993">
      <w:pPr>
        <w:spacing w:line="276" w:lineRule="auto"/>
        <w:jc w:val="both"/>
        <w:rPr>
          <w:rFonts w:ascii="Aptos Display" w:hAnsi="Aptos Display"/>
          <w:b/>
        </w:rPr>
      </w:pPr>
      <w:r w:rsidRPr="00C62E68">
        <w:rPr>
          <w:rFonts w:ascii="Aptos Display" w:hAnsi="Aptos Display"/>
          <w:b/>
        </w:rPr>
        <w:t xml:space="preserve">Fiji: </w:t>
      </w:r>
      <w:r w:rsidR="00874C7E" w:rsidRPr="00C62E68">
        <w:rPr>
          <w:rFonts w:ascii="Aptos Display" w:hAnsi="Aptos Display"/>
          <w:b/>
        </w:rPr>
        <w:t xml:space="preserve">Zwischen </w:t>
      </w:r>
      <w:r w:rsidR="001D5395" w:rsidRPr="00C62E68">
        <w:rPr>
          <w:rFonts w:ascii="Aptos Display" w:hAnsi="Aptos Display"/>
          <w:b/>
        </w:rPr>
        <w:t>Ka</w:t>
      </w:r>
      <w:r w:rsidR="007E7B1F" w:rsidRPr="00C62E68">
        <w:rPr>
          <w:rFonts w:ascii="Aptos Display" w:hAnsi="Aptos Display"/>
          <w:b/>
        </w:rPr>
        <w:t xml:space="preserve">va, </w:t>
      </w:r>
      <w:r w:rsidR="00FA4B62" w:rsidRPr="00C62E68">
        <w:rPr>
          <w:rFonts w:ascii="Aptos Display" w:hAnsi="Aptos Display"/>
          <w:b/>
        </w:rPr>
        <w:t>Lovo</w:t>
      </w:r>
      <w:r w:rsidR="00E01862" w:rsidRPr="00C62E68">
        <w:rPr>
          <w:rFonts w:ascii="Aptos Display" w:hAnsi="Aptos Display"/>
          <w:b/>
        </w:rPr>
        <w:t xml:space="preserve"> und</w:t>
      </w:r>
      <w:r w:rsidR="00EC2FC2" w:rsidRPr="00C62E68">
        <w:rPr>
          <w:rFonts w:ascii="Aptos Display" w:hAnsi="Aptos Display"/>
          <w:b/>
        </w:rPr>
        <w:t xml:space="preserve"> Koko</w:t>
      </w:r>
      <w:r w:rsidR="00507205" w:rsidRPr="00C62E68">
        <w:rPr>
          <w:rFonts w:ascii="Aptos Display" w:hAnsi="Aptos Display"/>
          <w:b/>
        </w:rPr>
        <w:t>snuss</w:t>
      </w:r>
    </w:p>
    <w:p w14:paraId="4E8A5997" w14:textId="18363336" w:rsidR="00023146" w:rsidRPr="00C82664" w:rsidRDefault="00023146" w:rsidP="009B6993">
      <w:pPr>
        <w:spacing w:line="276" w:lineRule="auto"/>
        <w:jc w:val="both"/>
        <w:rPr>
          <w:rFonts w:ascii="Aptos Display" w:hAnsi="Aptos Display"/>
        </w:rPr>
      </w:pPr>
      <w:r w:rsidRPr="00C62E68">
        <w:rPr>
          <w:rFonts w:ascii="Aptos Display" w:hAnsi="Aptos Display"/>
        </w:rPr>
        <w:t xml:space="preserve">Weihnachten </w:t>
      </w:r>
      <w:hyperlink r:id="rId25" w:history="1">
        <w:r w:rsidR="00EA20DE" w:rsidRPr="00C62E68">
          <w:rPr>
            <w:rStyle w:val="Hyperlink"/>
            <w:rFonts w:ascii="Aptos Display" w:hAnsi="Aptos Display"/>
          </w:rPr>
          <w:t>auf Fiji</w:t>
        </w:r>
      </w:hyperlink>
      <w:r w:rsidR="00EA20DE" w:rsidRPr="00C62E68">
        <w:rPr>
          <w:rFonts w:ascii="Aptos Display" w:hAnsi="Aptos Display"/>
        </w:rPr>
        <w:t xml:space="preserve"> </w:t>
      </w:r>
      <w:r w:rsidRPr="00C62E68">
        <w:rPr>
          <w:rFonts w:ascii="Aptos Display" w:hAnsi="Aptos Display"/>
        </w:rPr>
        <w:t xml:space="preserve">riecht nach Rauch und Kokosnuss. Wenn die Feiertage nahen, kehren </w:t>
      </w:r>
      <w:r w:rsidR="000232DA" w:rsidRPr="00C62E68">
        <w:rPr>
          <w:rFonts w:ascii="Aptos Display" w:hAnsi="Aptos Display"/>
        </w:rPr>
        <w:t>die meisten</w:t>
      </w:r>
      <w:r w:rsidRPr="00C62E68">
        <w:rPr>
          <w:rFonts w:ascii="Aptos Display" w:hAnsi="Aptos Display"/>
        </w:rPr>
        <w:t xml:space="preserve"> aus den Städten in ihre Heimatdörfer </w:t>
      </w:r>
      <w:r w:rsidR="000232DA" w:rsidRPr="00C62E68">
        <w:rPr>
          <w:rFonts w:ascii="Aptos Display" w:hAnsi="Aptos Display"/>
        </w:rPr>
        <w:t xml:space="preserve">zu ihren Familien </w:t>
      </w:r>
      <w:r w:rsidRPr="00C62E68">
        <w:rPr>
          <w:rFonts w:ascii="Aptos Display" w:hAnsi="Aptos Display"/>
        </w:rPr>
        <w:t xml:space="preserve">zurück. Dort haben die Männer längst </w:t>
      </w:r>
      <w:r w:rsidR="00724B8E" w:rsidRPr="00B3361B">
        <w:rPr>
          <w:rFonts w:ascii="Aptos Display" w:hAnsi="Aptos Display"/>
        </w:rPr>
        <w:t>den Erdo</w:t>
      </w:r>
      <w:r w:rsidR="00C86E72" w:rsidRPr="00B3361B">
        <w:rPr>
          <w:rFonts w:ascii="Aptos Display" w:hAnsi="Aptos Display"/>
        </w:rPr>
        <w:t>fen</w:t>
      </w:r>
      <w:r w:rsidR="0037716C" w:rsidRPr="00B3361B">
        <w:rPr>
          <w:rFonts w:ascii="Aptos Display" w:hAnsi="Aptos Display"/>
        </w:rPr>
        <w:t xml:space="preserve"> </w:t>
      </w:r>
      <w:r w:rsidR="00B3361B" w:rsidRPr="00B3361B">
        <w:rPr>
          <w:rFonts w:ascii="Aptos Display" w:hAnsi="Aptos Display"/>
        </w:rPr>
        <w:t xml:space="preserve">für das </w:t>
      </w:r>
      <w:hyperlink r:id="rId26" w:history="1">
        <w:r w:rsidR="00B3361B" w:rsidRPr="00B3361B">
          <w:rPr>
            <w:rStyle w:val="Hyperlink"/>
            <w:rFonts w:ascii="Aptos Display" w:hAnsi="Aptos Display"/>
          </w:rPr>
          <w:t xml:space="preserve">Festessen </w:t>
        </w:r>
        <w:r w:rsidR="0037716C" w:rsidRPr="00B3361B">
          <w:rPr>
            <w:rStyle w:val="Hyperlink"/>
            <w:rFonts w:ascii="Aptos Display" w:hAnsi="Aptos Display"/>
          </w:rPr>
          <w:t>Lovo</w:t>
        </w:r>
      </w:hyperlink>
      <w:r w:rsidR="0037716C" w:rsidRPr="00C62E68">
        <w:rPr>
          <w:rFonts w:ascii="Aptos Display" w:hAnsi="Aptos Display"/>
        </w:rPr>
        <w:t xml:space="preserve"> </w:t>
      </w:r>
      <w:r w:rsidRPr="00C62E68">
        <w:rPr>
          <w:rFonts w:ascii="Aptos Display" w:hAnsi="Aptos Display"/>
        </w:rPr>
        <w:t xml:space="preserve">vorbereitet, in dem Schwein, </w:t>
      </w:r>
      <w:r w:rsidR="00D74FA8" w:rsidRPr="00C62E68">
        <w:rPr>
          <w:rFonts w:ascii="Aptos Display" w:hAnsi="Aptos Display"/>
        </w:rPr>
        <w:t>Fisch</w:t>
      </w:r>
      <w:r w:rsidR="005176DF" w:rsidRPr="00C62E68">
        <w:rPr>
          <w:rFonts w:ascii="Aptos Display" w:hAnsi="Aptos Display"/>
        </w:rPr>
        <w:t>,</w:t>
      </w:r>
      <w:r w:rsidR="00D74FA8" w:rsidRPr="00C62E68">
        <w:rPr>
          <w:rFonts w:ascii="Aptos Display" w:hAnsi="Aptos Display"/>
        </w:rPr>
        <w:t xml:space="preserve"> </w:t>
      </w:r>
      <w:r w:rsidR="00055609" w:rsidRPr="00C62E68">
        <w:rPr>
          <w:rFonts w:ascii="Aptos Display" w:hAnsi="Aptos Display"/>
        </w:rPr>
        <w:t xml:space="preserve">Wurzeln und </w:t>
      </w:r>
      <w:r w:rsidR="005D4E2F" w:rsidRPr="00C62E68">
        <w:rPr>
          <w:rFonts w:ascii="Aptos Display" w:hAnsi="Aptos Display"/>
        </w:rPr>
        <w:t>Taro-</w:t>
      </w:r>
      <w:r w:rsidR="00055609" w:rsidRPr="00C62E68">
        <w:rPr>
          <w:rFonts w:ascii="Aptos Display" w:hAnsi="Aptos Display"/>
        </w:rPr>
        <w:t>Knollen</w:t>
      </w:r>
      <w:r w:rsidRPr="00C62E68">
        <w:rPr>
          <w:rFonts w:ascii="Aptos Display" w:hAnsi="Aptos Display"/>
        </w:rPr>
        <w:t xml:space="preserve"> stundenlang auf glühenden Steinen garen. </w:t>
      </w:r>
      <w:r w:rsidR="005D4E2F" w:rsidRPr="00C62E68">
        <w:rPr>
          <w:rFonts w:ascii="Aptos Display" w:hAnsi="Aptos Display"/>
        </w:rPr>
        <w:t xml:space="preserve">Dazu gibt es Palusami, kleine Päckchen aus Taroblättern und Kokosmilch. </w:t>
      </w:r>
      <w:r w:rsidR="0037716C" w:rsidRPr="00C62E68">
        <w:rPr>
          <w:rFonts w:ascii="Aptos Display" w:hAnsi="Aptos Display"/>
        </w:rPr>
        <w:t>Blumen und geflochtene Palm</w:t>
      </w:r>
      <w:r w:rsidR="002F7A31" w:rsidRPr="00C62E68">
        <w:rPr>
          <w:rFonts w:ascii="Aptos Display" w:hAnsi="Aptos Display"/>
        </w:rPr>
        <w:t>blätter</w:t>
      </w:r>
      <w:r w:rsidR="0037716C" w:rsidRPr="00C62E68">
        <w:rPr>
          <w:rFonts w:ascii="Aptos Display" w:hAnsi="Aptos Display"/>
        </w:rPr>
        <w:t xml:space="preserve"> schmücken den Dorfsaal. Später kreist die Kava-Schale, </w:t>
      </w:r>
      <w:r w:rsidR="009420BB" w:rsidRPr="00C62E68">
        <w:rPr>
          <w:rFonts w:ascii="Aptos Display" w:hAnsi="Aptos Display"/>
        </w:rPr>
        <w:t>es wird</w:t>
      </w:r>
      <w:r w:rsidR="0037716C" w:rsidRPr="00C62E68">
        <w:rPr>
          <w:rFonts w:ascii="Aptos Display" w:hAnsi="Aptos Display"/>
        </w:rPr>
        <w:t xml:space="preserve"> </w:t>
      </w:r>
      <w:r w:rsidR="00CF2851" w:rsidRPr="00C62E68">
        <w:rPr>
          <w:rFonts w:ascii="Aptos Display" w:hAnsi="Aptos Display"/>
        </w:rPr>
        <w:t>zusammen</w:t>
      </w:r>
      <w:r w:rsidR="0037716C" w:rsidRPr="00C62E68">
        <w:rPr>
          <w:rFonts w:ascii="Aptos Display" w:hAnsi="Aptos Display"/>
        </w:rPr>
        <w:t xml:space="preserve"> </w:t>
      </w:r>
      <w:r w:rsidR="009420BB" w:rsidRPr="00C62E68">
        <w:rPr>
          <w:rFonts w:ascii="Aptos Display" w:hAnsi="Aptos Display"/>
        </w:rPr>
        <w:t xml:space="preserve">musiziert und </w:t>
      </w:r>
      <w:r w:rsidR="0037716C" w:rsidRPr="00C62E68">
        <w:rPr>
          <w:rFonts w:ascii="Aptos Display" w:hAnsi="Aptos Display"/>
        </w:rPr>
        <w:t>Meke</w:t>
      </w:r>
      <w:r w:rsidR="009420BB" w:rsidRPr="00C62E68">
        <w:rPr>
          <w:rFonts w:ascii="Aptos Display" w:hAnsi="Aptos Display"/>
        </w:rPr>
        <w:t xml:space="preserve"> getanzt.</w:t>
      </w:r>
      <w:r w:rsidRPr="00C62E68">
        <w:rPr>
          <w:rFonts w:ascii="Aptos Display" w:hAnsi="Aptos Display"/>
        </w:rPr>
        <w:t xml:space="preserve"> Wer vorbeikommt, wird zum Essen </w:t>
      </w:r>
      <w:r w:rsidR="000E4E7B" w:rsidRPr="00C62E68">
        <w:rPr>
          <w:rFonts w:ascii="Aptos Display" w:hAnsi="Aptos Display"/>
        </w:rPr>
        <w:t>eingeladen</w:t>
      </w:r>
      <w:r w:rsidR="00154B54" w:rsidRPr="00C62E68">
        <w:rPr>
          <w:rFonts w:ascii="Aptos Display" w:hAnsi="Aptos Display"/>
        </w:rPr>
        <w:t xml:space="preserve">, </w:t>
      </w:r>
      <w:r w:rsidR="009420BB" w:rsidRPr="00C62E68">
        <w:rPr>
          <w:rFonts w:ascii="Aptos Display" w:hAnsi="Aptos Display"/>
        </w:rPr>
        <w:t>egal wie viel noch da ist</w:t>
      </w:r>
      <w:r w:rsidR="00154B54" w:rsidRPr="00C62E68">
        <w:rPr>
          <w:rFonts w:ascii="Aptos Display" w:hAnsi="Aptos Display"/>
        </w:rPr>
        <w:t>.</w:t>
      </w:r>
      <w:r w:rsidRPr="00C62E68">
        <w:rPr>
          <w:rFonts w:ascii="Aptos Display" w:hAnsi="Aptos Display"/>
        </w:rPr>
        <w:t xml:space="preserve"> So isst man zusammen, tagsüber im eigenen Dorf, abends beim </w:t>
      </w:r>
      <w:r w:rsidR="000E4E7B" w:rsidRPr="00C62E68">
        <w:rPr>
          <w:rFonts w:ascii="Aptos Display" w:hAnsi="Aptos Display"/>
        </w:rPr>
        <w:t>Nachbardorf.</w:t>
      </w:r>
      <w:r w:rsidR="000E4E7B">
        <w:rPr>
          <w:rFonts w:ascii="Aptos Display" w:hAnsi="Aptos Display"/>
        </w:rPr>
        <w:t xml:space="preserve"> </w:t>
      </w:r>
    </w:p>
    <w:p w14:paraId="3DB0C9D0" w14:textId="2A4236FE" w:rsidR="00384703" w:rsidRPr="00C82664" w:rsidRDefault="00384703" w:rsidP="00994CA8">
      <w:pPr>
        <w:spacing w:line="276" w:lineRule="auto"/>
        <w:jc w:val="both"/>
        <w:rPr>
          <w:rFonts w:ascii="Aptos Display" w:eastAsia="Aptos" w:hAnsi="Aptos Display" w:cs="Calibri"/>
          <w:color w:val="000000"/>
        </w:rPr>
      </w:pPr>
    </w:p>
    <w:sectPr w:rsidR="00384703" w:rsidRPr="00C82664" w:rsidSect="00335397">
      <w:headerReference w:type="default" r:id="rId27"/>
      <w:footerReference w:type="even" r:id="rId28"/>
      <w:footerReference w:type="default" r:id="rId29"/>
      <w:pgSz w:w="11901" w:h="16817"/>
      <w:pgMar w:top="1872"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4863D6" w14:textId="77777777" w:rsidR="00B065C7" w:rsidRDefault="00B065C7" w:rsidP="00413087">
      <w:r>
        <w:separator/>
      </w:r>
    </w:p>
  </w:endnote>
  <w:endnote w:type="continuationSeparator" w:id="0">
    <w:p w14:paraId="6D542801" w14:textId="77777777" w:rsidR="00B065C7" w:rsidRDefault="00B065C7" w:rsidP="00413087">
      <w:r>
        <w:continuationSeparator/>
      </w:r>
    </w:p>
  </w:endnote>
  <w:endnote w:type="continuationNotice" w:id="1">
    <w:p w14:paraId="2EB0B5E5" w14:textId="77777777" w:rsidR="00B065C7" w:rsidRDefault="00B06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panose1 w:val="020B0604020202020204"/>
    <w:charset w:val="00"/>
    <w:family w:val="auto"/>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dwardian Script ITC">
    <w:panose1 w:val="030303020407070D0804"/>
    <w:charset w:val="4D"/>
    <w:family w:val="script"/>
    <w:pitch w:val="variable"/>
    <w:sig w:usb0="00000003" w:usb1="00000000" w:usb2="00000000" w:usb3="00000000" w:csb0="00000001" w:csb1="00000000"/>
  </w:font>
  <w:font w:name="Courier">
    <w:altName w:val="Courier New"/>
    <w:panose1 w:val="02070309020205020404"/>
    <w:charset w:val="00"/>
    <w:family w:val="modern"/>
    <w:pitch w:val="fixed"/>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ProximaNova-Bold">
    <w:altName w:val="Calibri"/>
    <w:panose1 w:val="020B0604020202020204"/>
    <w:charset w:val="00"/>
    <w:family w:val="auto"/>
    <w:pitch w:val="variable"/>
    <w:sig w:usb0="A00002EF" w:usb1="5000E0FB" w:usb2="00000000" w:usb3="00000000" w:csb0="0000019F" w:csb1="00000000"/>
  </w:font>
  <w:font w:name="ProximaNova-Regular">
    <w:altName w:val="Calibri"/>
    <w:panose1 w:val="020B0604020202020204"/>
    <w:charset w:val="00"/>
    <w:family w:val="auto"/>
    <w:notTrueType/>
    <w:pitch w:val="variable"/>
    <w:sig w:usb0="20000287" w:usb1="00000001"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822265184"/>
      <w:docPartObj>
        <w:docPartGallery w:val="Page Numbers (Bottom of Page)"/>
        <w:docPartUnique/>
      </w:docPartObj>
    </w:sdtPr>
    <w:sdtEndPr>
      <w:rPr>
        <w:rStyle w:val="Seitenzahl"/>
      </w:rPr>
    </w:sdtEndPr>
    <w:sdtContent>
      <w:p w14:paraId="41642DEE" w14:textId="11B1A7CF" w:rsidR="00EE6440" w:rsidRDefault="00EE6440" w:rsidP="00A1290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sdt>
    <w:sdtPr>
      <w:rPr>
        <w:rStyle w:val="Seitenzahl"/>
      </w:rPr>
      <w:id w:val="-1998802498"/>
      <w:docPartObj>
        <w:docPartGallery w:val="Page Numbers (Bottom of Page)"/>
        <w:docPartUnique/>
      </w:docPartObj>
    </w:sdtPr>
    <w:sdtEndPr>
      <w:rPr>
        <w:rStyle w:val="Seitenzahl"/>
      </w:rPr>
    </w:sdtEndPr>
    <w:sdtContent>
      <w:p w14:paraId="6E111306" w14:textId="31848851" w:rsidR="00EE6440" w:rsidRDefault="00EE6440" w:rsidP="00EE6440">
        <w:pPr>
          <w:pStyle w:val="Fuzeile"/>
          <w:framePr w:wrap="none" w:vAnchor="text" w:hAnchor="margin" w:xAlign="center" w:y="1"/>
          <w:ind w:right="36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0EC31BE0" w14:textId="77777777" w:rsidR="00EE6440" w:rsidRDefault="00EE64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7B866" w14:textId="593F810A" w:rsidR="00806536" w:rsidRDefault="00806536" w:rsidP="00EE6440">
    <w:pPr>
      <w:pStyle w:val="Pressetexte"/>
      <w:tabs>
        <w:tab w:val="left" w:pos="9072"/>
      </w:tabs>
      <w:spacing w:line="240" w:lineRule="atLeast"/>
      <w:ind w:right="360"/>
      <w:outlineLvl w:val="0"/>
      <w:rPr>
        <w:rStyle w:val="Hyperlink"/>
        <w:rFonts w:ascii="Times" w:hAnsi="Times"/>
        <w:sz w:val="18"/>
        <w:szCs w:val="18"/>
      </w:rPr>
    </w:pPr>
    <w:r w:rsidRPr="00A239A5">
      <w:rPr>
        <w:rFonts w:ascii="Times" w:hAnsi="Times"/>
        <w:b/>
        <w:sz w:val="18"/>
        <w:szCs w:val="18"/>
      </w:rPr>
      <w:t>Redaktion:</w:t>
    </w:r>
    <w:r w:rsidRPr="00A239A5">
      <w:rPr>
        <w:rFonts w:ascii="Times" w:hAnsi="Times"/>
        <w:sz w:val="18"/>
        <w:szCs w:val="18"/>
      </w:rPr>
      <w:t xml:space="preserve"> Hansmann PR, Lipowskystraße 15, 81373 München, Tel. +49 89 3605499 0, Fax +49 89 3605499 33, E-Mail: </w:t>
    </w:r>
    <w:hyperlink r:id="rId1" w:history="1">
      <w:r w:rsidRPr="00A239A5">
        <w:rPr>
          <w:rStyle w:val="Hyperlink"/>
          <w:rFonts w:ascii="Times" w:hAnsi="Times"/>
          <w:sz w:val="18"/>
          <w:szCs w:val="18"/>
        </w:rPr>
        <w:t>info@hansmannpr.de</w:t>
      </w:r>
    </w:hyperlink>
    <w:r>
      <w:rPr>
        <w:rStyle w:val="Hyperlink"/>
        <w:rFonts w:ascii="Times" w:hAnsi="Times"/>
        <w:sz w:val="18"/>
        <w:szCs w:val="18"/>
      </w:rPr>
      <w:t xml:space="preserve">, </w:t>
    </w:r>
    <w:hyperlink r:id="rId2" w:history="1">
      <w:r w:rsidR="00EE6440" w:rsidRPr="00A12903">
        <w:rPr>
          <w:rStyle w:val="Hyperlink"/>
          <w:rFonts w:ascii="Times" w:hAnsi="Times"/>
          <w:sz w:val="18"/>
          <w:szCs w:val="18"/>
        </w:rPr>
        <w:t>www.hansmannpr.de</w:t>
      </w:r>
    </w:hyperlink>
  </w:p>
  <w:sdt>
    <w:sdtPr>
      <w:rPr>
        <w:rStyle w:val="Seitenzahl"/>
      </w:rPr>
      <w:id w:val="1841115907"/>
      <w:docPartObj>
        <w:docPartGallery w:val="Page Numbers (Bottom of Page)"/>
        <w:docPartUnique/>
      </w:docPartObj>
    </w:sdtPr>
    <w:sdtEndPr>
      <w:rPr>
        <w:rStyle w:val="Seitenzahl"/>
      </w:rPr>
    </w:sdtEndPr>
    <w:sdtContent>
      <w:p w14:paraId="1CA5CC24" w14:textId="77777777" w:rsidR="00E72DCD" w:rsidRDefault="00E72DCD" w:rsidP="00E72DCD">
        <w:pPr>
          <w:pStyle w:val="Fuzeile"/>
          <w:framePr w:wrap="none" w:vAnchor="text" w:hAnchor="page" w:x="10321" w:y="62"/>
          <w:rPr>
            <w:rStyle w:val="Seitenzahl"/>
          </w:rPr>
        </w:pPr>
        <w:r w:rsidRPr="00E72DCD">
          <w:rPr>
            <w:rStyle w:val="Seitenzahl"/>
            <w:rFonts w:ascii="Aptos Display" w:hAnsi="Aptos Display"/>
            <w:sz w:val="21"/>
            <w:szCs w:val="21"/>
          </w:rPr>
          <w:fldChar w:fldCharType="begin"/>
        </w:r>
        <w:r w:rsidRPr="00E72DCD">
          <w:rPr>
            <w:rStyle w:val="Seitenzahl"/>
            <w:rFonts w:ascii="Aptos Display" w:hAnsi="Aptos Display"/>
            <w:sz w:val="21"/>
            <w:szCs w:val="21"/>
          </w:rPr>
          <w:instrText xml:space="preserve"> PAGE </w:instrText>
        </w:r>
        <w:r w:rsidRPr="00E72DCD">
          <w:rPr>
            <w:rStyle w:val="Seitenzahl"/>
            <w:rFonts w:ascii="Aptos Display" w:hAnsi="Aptos Display"/>
            <w:sz w:val="21"/>
            <w:szCs w:val="21"/>
          </w:rPr>
          <w:fldChar w:fldCharType="separate"/>
        </w:r>
        <w:r w:rsidRPr="00E72DCD">
          <w:rPr>
            <w:rStyle w:val="Seitenzahl"/>
            <w:rFonts w:ascii="Aptos Display" w:hAnsi="Aptos Display"/>
            <w:noProof/>
            <w:sz w:val="21"/>
            <w:szCs w:val="21"/>
          </w:rPr>
          <w:t>2</w:t>
        </w:r>
        <w:r w:rsidRPr="00E72DCD">
          <w:rPr>
            <w:rStyle w:val="Seitenzahl"/>
            <w:rFonts w:ascii="Aptos Display" w:hAnsi="Aptos Display"/>
            <w:sz w:val="21"/>
            <w:szCs w:val="21"/>
          </w:rPr>
          <w:fldChar w:fldCharType="end"/>
        </w:r>
      </w:p>
    </w:sdtContent>
  </w:sdt>
  <w:p w14:paraId="65E59A64" w14:textId="77777777" w:rsidR="00EE6440" w:rsidRPr="00A239A5" w:rsidRDefault="00EE6440" w:rsidP="005C5CF5">
    <w:pPr>
      <w:pStyle w:val="Pressetexte"/>
      <w:tabs>
        <w:tab w:val="left" w:pos="9072"/>
      </w:tabs>
      <w:spacing w:line="240" w:lineRule="atLeast"/>
      <w:outlineLvl w:val="0"/>
      <w:rPr>
        <w:rFonts w:ascii="Times" w:hAnsi="Times"/>
        <w:sz w:val="18"/>
        <w:szCs w:val="18"/>
      </w:rPr>
    </w:pPr>
  </w:p>
  <w:p w14:paraId="4EDA07B5" w14:textId="77777777" w:rsidR="00806536" w:rsidRDefault="00806536"/>
  <w:p w14:paraId="1D667EC0" w14:textId="77777777" w:rsidR="00806536" w:rsidRPr="008C2916" w:rsidRDefault="00806536" w:rsidP="00500AF3">
    <w:pPr>
      <w:pStyle w:val="KeinLeerraum"/>
      <w:spacing w:line="240" w:lineRule="auto"/>
      <w:rPr>
        <w:color w:val="D42A42" w:themeColor="text2"/>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05154" w14:textId="77777777" w:rsidR="00B065C7" w:rsidRDefault="00B065C7" w:rsidP="00413087">
      <w:r>
        <w:separator/>
      </w:r>
    </w:p>
  </w:footnote>
  <w:footnote w:type="continuationSeparator" w:id="0">
    <w:p w14:paraId="5EA87540" w14:textId="77777777" w:rsidR="00B065C7" w:rsidRDefault="00B065C7" w:rsidP="00413087">
      <w:r>
        <w:continuationSeparator/>
      </w:r>
    </w:p>
  </w:footnote>
  <w:footnote w:type="continuationNotice" w:id="1">
    <w:p w14:paraId="44BBB5D8" w14:textId="77777777" w:rsidR="00B065C7" w:rsidRDefault="00B06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A5888" w14:textId="77777777" w:rsidR="00806536" w:rsidRDefault="00806536" w:rsidP="002329AA">
    <w:pPr>
      <w:autoSpaceDE w:val="0"/>
      <w:autoSpaceDN w:val="0"/>
      <w:adjustRightInd w:val="0"/>
      <w:rPr>
        <w:rFonts w:asciiTheme="majorHAnsi" w:hAnsiTheme="majorHAnsi" w:cs="ProximaNova-Bold"/>
        <w:b/>
        <w:bCs/>
        <w:color w:val="D42A42" w:themeColor="text2"/>
        <w:sz w:val="11"/>
        <w:szCs w:val="11"/>
        <w:lang w:val="en-US"/>
      </w:rPr>
    </w:pPr>
    <w:r>
      <w:rPr>
        <w:noProof/>
        <w:lang w:eastAsia="de-DE"/>
      </w:rPr>
      <w:drawing>
        <wp:anchor distT="0" distB="0" distL="114300" distR="114300" simplePos="0" relativeHeight="251658240" behindDoc="1" locked="0" layoutInCell="1" allowOverlap="1" wp14:anchorId="672A9CBE" wp14:editId="68CC22C1">
          <wp:simplePos x="0" y="0"/>
          <wp:positionH relativeFrom="column">
            <wp:posOffset>4775975</wp:posOffset>
          </wp:positionH>
          <wp:positionV relativeFrom="page">
            <wp:posOffset>427355</wp:posOffset>
          </wp:positionV>
          <wp:extent cx="1494790" cy="532765"/>
          <wp:effectExtent l="0" t="0" r="0" b="635"/>
          <wp:wrapNone/>
          <wp:docPr id="1605746152" name="Grafik 1605746152" descr="C:\Users\User\AppData\Local\Microsoft\Windows\INetCache\Content.Word\HPR-Logo-CMYK.JPG">
            <a:extLst xmlns:a="http://schemas.openxmlformats.org/drawingml/2006/main">
              <a:ext uri="{FF2B5EF4-FFF2-40B4-BE49-F238E27FC236}">
                <a16:creationId xmlns:a16="http://schemas.microsoft.com/office/drawing/2014/main" id="{955D4CA5-36E7-D44B-BCA6-169559AC96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HPR-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58241" behindDoc="1" locked="0" layoutInCell="1" allowOverlap="1" wp14:anchorId="7A5E25A5" wp14:editId="08D71B7D">
          <wp:simplePos x="0" y="0"/>
          <wp:positionH relativeFrom="column">
            <wp:posOffset>4775975</wp:posOffset>
          </wp:positionH>
          <wp:positionV relativeFrom="page">
            <wp:posOffset>427355</wp:posOffset>
          </wp:positionV>
          <wp:extent cx="1494790" cy="532765"/>
          <wp:effectExtent l="0" t="0" r="0" b="635"/>
          <wp:wrapNone/>
          <wp:docPr id="905009755" name="Grafik 905009755" descr="C:\Users\User\AppData\Local\Microsoft\Windows\INetCache\Content.Word\HPR-Logo-CMYK.JPG">
            <a:extLst xmlns:a="http://schemas.openxmlformats.org/drawingml/2006/main">
              <a:ext uri="{FF2B5EF4-FFF2-40B4-BE49-F238E27FC236}">
                <a16:creationId xmlns:a16="http://schemas.microsoft.com/office/drawing/2014/main" id="{0417866C-DE35-2844-AC2B-024735DD1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HPR-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58242" behindDoc="1" locked="0" layoutInCell="1" allowOverlap="1" wp14:anchorId="3F46374B" wp14:editId="03C40A85">
          <wp:simplePos x="0" y="0"/>
          <wp:positionH relativeFrom="column">
            <wp:posOffset>4775975</wp:posOffset>
          </wp:positionH>
          <wp:positionV relativeFrom="page">
            <wp:posOffset>427355</wp:posOffset>
          </wp:positionV>
          <wp:extent cx="1494790" cy="532765"/>
          <wp:effectExtent l="0" t="0" r="0" b="635"/>
          <wp:wrapNone/>
          <wp:docPr id="1381789823" name="Grafik 1381789823" descr="C:\Users\User\AppData\Local\Microsoft\Windows\INetCache\Content.Word\HPR-Logo-CMYK.JPG">
            <a:extLst xmlns:a="http://schemas.openxmlformats.org/drawingml/2006/main">
              <a:ext uri="{FF2B5EF4-FFF2-40B4-BE49-F238E27FC236}">
                <a16:creationId xmlns:a16="http://schemas.microsoft.com/office/drawing/2014/main" id="{FF4FBB6A-32D8-6D45-85A9-7A7A2F33F0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HPR-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58243" behindDoc="1" locked="0" layoutInCell="1" allowOverlap="1" wp14:anchorId="12D454BB" wp14:editId="76C33730">
          <wp:simplePos x="0" y="0"/>
          <wp:positionH relativeFrom="column">
            <wp:posOffset>4775975</wp:posOffset>
          </wp:positionH>
          <wp:positionV relativeFrom="page">
            <wp:posOffset>427355</wp:posOffset>
          </wp:positionV>
          <wp:extent cx="1494790" cy="532765"/>
          <wp:effectExtent l="0" t="0" r="0" b="635"/>
          <wp:wrapNone/>
          <wp:docPr id="569406895" name="Grafik 569406895" descr="C:\Users\User\AppData\Local\Microsoft\Windows\INetCache\Content.Word\HPR-Logo-CMYK.JPG">
            <a:extLst xmlns:a="http://schemas.openxmlformats.org/drawingml/2006/main">
              <a:ext uri="{FF2B5EF4-FFF2-40B4-BE49-F238E27FC236}">
                <a16:creationId xmlns:a16="http://schemas.microsoft.com/office/drawing/2014/main" id="{71AB6A46-26C3-254C-958E-1FED1CF7F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HPR-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6AF5555F">
      <w:rPr>
        <w:rFonts w:asciiTheme="majorHAnsi" w:hAnsiTheme="majorHAnsi" w:cs="ProximaNova-Bold"/>
        <w:b/>
        <w:bCs/>
        <w:color w:val="D42A42" w:themeColor="text2"/>
        <w:sz w:val="11"/>
        <w:szCs w:val="11"/>
        <w:lang w:val="en-US"/>
      </w:rPr>
      <w:t xml:space="preserve"> </w:t>
    </w:r>
  </w:p>
  <w:p w14:paraId="76B31F63" w14:textId="77777777" w:rsidR="00806536" w:rsidRDefault="00806536" w:rsidP="002329AA">
    <w:pPr>
      <w:autoSpaceDE w:val="0"/>
      <w:autoSpaceDN w:val="0"/>
      <w:adjustRightInd w:val="0"/>
      <w:rPr>
        <w:rFonts w:asciiTheme="majorHAnsi" w:hAnsiTheme="majorHAnsi" w:cs="ProximaNova-Bold"/>
        <w:b/>
        <w:bCs/>
        <w:color w:val="D42A42" w:themeColor="text2"/>
        <w:sz w:val="11"/>
        <w:szCs w:val="11"/>
        <w:lang w:val="en-US"/>
      </w:rPr>
    </w:pPr>
  </w:p>
  <w:p w14:paraId="50C80BD4" w14:textId="77777777" w:rsidR="00806536" w:rsidRDefault="00806536" w:rsidP="002329AA">
    <w:pPr>
      <w:autoSpaceDE w:val="0"/>
      <w:autoSpaceDN w:val="0"/>
      <w:adjustRightInd w:val="0"/>
      <w:rPr>
        <w:rFonts w:asciiTheme="majorHAnsi" w:hAnsiTheme="majorHAnsi" w:cs="ProximaNova-Bold"/>
        <w:b/>
        <w:bCs/>
        <w:color w:val="D42A42" w:themeColor="text2"/>
        <w:sz w:val="11"/>
        <w:szCs w:val="11"/>
        <w:lang w:val="en-US"/>
      </w:rPr>
    </w:pPr>
  </w:p>
  <w:p w14:paraId="257AAF64" w14:textId="77777777" w:rsidR="00806536" w:rsidRDefault="00806536" w:rsidP="002329AA">
    <w:pPr>
      <w:autoSpaceDE w:val="0"/>
      <w:autoSpaceDN w:val="0"/>
      <w:adjustRightInd w:val="0"/>
      <w:rPr>
        <w:rFonts w:asciiTheme="majorHAnsi" w:hAnsiTheme="majorHAnsi" w:cs="ProximaNova-Bold"/>
        <w:b/>
        <w:bCs/>
        <w:color w:val="D42A42" w:themeColor="text2"/>
        <w:sz w:val="11"/>
        <w:szCs w:val="11"/>
        <w:lang w:val="en-US"/>
      </w:rPr>
    </w:pPr>
  </w:p>
  <w:p w14:paraId="6EA74DF7" w14:textId="77777777" w:rsidR="00806536" w:rsidRPr="002329AA" w:rsidRDefault="00806536" w:rsidP="00500AF3">
    <w:pPr>
      <w:autoSpaceDE w:val="0"/>
      <w:autoSpaceDN w:val="0"/>
      <w:adjustRightInd w:val="0"/>
      <w:rPr>
        <w:rFonts w:ascii="ProximaNova-Regular" w:eastAsia="ProximaNova-Regular" w:hAnsi="ProximaNova-Bold" w:cs="ProximaNova-Regular"/>
        <w:color w:val="D42A42" w:themeColor="text2"/>
        <w:sz w:val="11"/>
        <w:szCs w:val="11"/>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B2D11"/>
    <w:multiLevelType w:val="multilevel"/>
    <w:tmpl w:val="32485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82DDC"/>
    <w:multiLevelType w:val="multilevel"/>
    <w:tmpl w:val="3A14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C390C"/>
    <w:multiLevelType w:val="hybridMultilevel"/>
    <w:tmpl w:val="74208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623970"/>
    <w:multiLevelType w:val="hybridMultilevel"/>
    <w:tmpl w:val="F15E686C"/>
    <w:lvl w:ilvl="0" w:tplc="2C18FEB4">
      <w:numFmt w:val="bullet"/>
      <w:lvlText w:val=""/>
      <w:lvlJc w:val="left"/>
      <w:pPr>
        <w:ind w:left="1120" w:hanging="7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924B0D"/>
    <w:multiLevelType w:val="hybridMultilevel"/>
    <w:tmpl w:val="0CEE6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9A552D"/>
    <w:multiLevelType w:val="hybridMultilevel"/>
    <w:tmpl w:val="7E307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A16737"/>
    <w:multiLevelType w:val="hybridMultilevel"/>
    <w:tmpl w:val="CEB0C61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307DF1"/>
    <w:multiLevelType w:val="multilevel"/>
    <w:tmpl w:val="D8C8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0B1867"/>
    <w:multiLevelType w:val="hybridMultilevel"/>
    <w:tmpl w:val="DD140866"/>
    <w:lvl w:ilvl="0" w:tplc="6D40C860">
      <w:start w:val="1"/>
      <w:numFmt w:val="bullet"/>
      <w:pStyle w:val="Listenabsatz"/>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FF479C8"/>
    <w:multiLevelType w:val="hybridMultilevel"/>
    <w:tmpl w:val="848C8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114FEB"/>
    <w:multiLevelType w:val="multilevel"/>
    <w:tmpl w:val="619C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1218D0"/>
    <w:multiLevelType w:val="hybridMultilevel"/>
    <w:tmpl w:val="861C77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5EF474E"/>
    <w:multiLevelType w:val="hybridMultilevel"/>
    <w:tmpl w:val="90AC84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1C1306"/>
    <w:multiLevelType w:val="hybridMultilevel"/>
    <w:tmpl w:val="E26831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F1300D5"/>
    <w:multiLevelType w:val="multilevel"/>
    <w:tmpl w:val="504C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9D07D7"/>
    <w:multiLevelType w:val="hybridMultilevel"/>
    <w:tmpl w:val="58422F9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2EB6514"/>
    <w:multiLevelType w:val="multilevel"/>
    <w:tmpl w:val="D6A2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CF27D5"/>
    <w:multiLevelType w:val="hybridMultilevel"/>
    <w:tmpl w:val="88FEE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2309935">
    <w:abstractNumId w:val="17"/>
  </w:num>
  <w:num w:numId="2" w16cid:durableId="1137528172">
    <w:abstractNumId w:val="4"/>
  </w:num>
  <w:num w:numId="3" w16cid:durableId="1213154498">
    <w:abstractNumId w:val="7"/>
  </w:num>
  <w:num w:numId="4" w16cid:durableId="1299412432">
    <w:abstractNumId w:val="1"/>
  </w:num>
  <w:num w:numId="5" w16cid:durableId="1486974577">
    <w:abstractNumId w:val="16"/>
  </w:num>
  <w:num w:numId="6" w16cid:durableId="1646273493">
    <w:abstractNumId w:val="15"/>
  </w:num>
  <w:num w:numId="7" w16cid:durableId="1649093237">
    <w:abstractNumId w:val="13"/>
  </w:num>
  <w:num w:numId="8" w16cid:durableId="1782064787">
    <w:abstractNumId w:val="9"/>
  </w:num>
  <w:num w:numId="9" w16cid:durableId="2042776375">
    <w:abstractNumId w:val="5"/>
  </w:num>
  <w:num w:numId="10" w16cid:durableId="2132238838">
    <w:abstractNumId w:val="12"/>
  </w:num>
  <w:num w:numId="11" w16cid:durableId="252933824">
    <w:abstractNumId w:val="11"/>
  </w:num>
  <w:num w:numId="12" w16cid:durableId="253367708">
    <w:abstractNumId w:val="10"/>
  </w:num>
  <w:num w:numId="13" w16cid:durableId="350226014">
    <w:abstractNumId w:val="14"/>
  </w:num>
  <w:num w:numId="14" w16cid:durableId="401175037">
    <w:abstractNumId w:val="2"/>
  </w:num>
  <w:num w:numId="15" w16cid:durableId="498469471">
    <w:abstractNumId w:val="6"/>
  </w:num>
  <w:num w:numId="16" w16cid:durableId="51975684">
    <w:abstractNumId w:val="8"/>
  </w:num>
  <w:num w:numId="17" w16cid:durableId="63794090">
    <w:abstractNumId w:val="0"/>
  </w:num>
  <w:num w:numId="18" w16cid:durableId="7675813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08"/>
  <w:hyphenationZone w:val="425"/>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50"/>
    <w:rsid w:val="00000178"/>
    <w:rsid w:val="000014BA"/>
    <w:rsid w:val="00001681"/>
    <w:rsid w:val="00001857"/>
    <w:rsid w:val="00003775"/>
    <w:rsid w:val="00003FC7"/>
    <w:rsid w:val="0000407A"/>
    <w:rsid w:val="00004535"/>
    <w:rsid w:val="00010D89"/>
    <w:rsid w:val="000111E4"/>
    <w:rsid w:val="0001137F"/>
    <w:rsid w:val="0001236C"/>
    <w:rsid w:val="000124A6"/>
    <w:rsid w:val="00015502"/>
    <w:rsid w:val="000157EB"/>
    <w:rsid w:val="0001614E"/>
    <w:rsid w:val="00020905"/>
    <w:rsid w:val="000219A1"/>
    <w:rsid w:val="00023011"/>
    <w:rsid w:val="00023146"/>
    <w:rsid w:val="000232DA"/>
    <w:rsid w:val="00023ABC"/>
    <w:rsid w:val="00024661"/>
    <w:rsid w:val="0002492F"/>
    <w:rsid w:val="00025511"/>
    <w:rsid w:val="000259CA"/>
    <w:rsid w:val="00027862"/>
    <w:rsid w:val="000305A4"/>
    <w:rsid w:val="00033AC5"/>
    <w:rsid w:val="000350E6"/>
    <w:rsid w:val="0003516B"/>
    <w:rsid w:val="000357D2"/>
    <w:rsid w:val="00036405"/>
    <w:rsid w:val="00037961"/>
    <w:rsid w:val="00037A64"/>
    <w:rsid w:val="00040DA2"/>
    <w:rsid w:val="0004128F"/>
    <w:rsid w:val="0004177C"/>
    <w:rsid w:val="00041BAE"/>
    <w:rsid w:val="000428F0"/>
    <w:rsid w:val="00043E9E"/>
    <w:rsid w:val="00047E95"/>
    <w:rsid w:val="000506CE"/>
    <w:rsid w:val="000518C5"/>
    <w:rsid w:val="000520CA"/>
    <w:rsid w:val="000527EB"/>
    <w:rsid w:val="00052B34"/>
    <w:rsid w:val="000535F5"/>
    <w:rsid w:val="00053C59"/>
    <w:rsid w:val="00053D57"/>
    <w:rsid w:val="0005416E"/>
    <w:rsid w:val="000550D3"/>
    <w:rsid w:val="00055609"/>
    <w:rsid w:val="00055C59"/>
    <w:rsid w:val="00056B80"/>
    <w:rsid w:val="000577DB"/>
    <w:rsid w:val="0005788D"/>
    <w:rsid w:val="0005794C"/>
    <w:rsid w:val="00057FE6"/>
    <w:rsid w:val="00061576"/>
    <w:rsid w:val="00061A7A"/>
    <w:rsid w:val="0006311D"/>
    <w:rsid w:val="000631E3"/>
    <w:rsid w:val="000634B1"/>
    <w:rsid w:val="00064112"/>
    <w:rsid w:val="00064AD0"/>
    <w:rsid w:val="00066AFD"/>
    <w:rsid w:val="0007005B"/>
    <w:rsid w:val="00070767"/>
    <w:rsid w:val="00070E97"/>
    <w:rsid w:val="00071D6F"/>
    <w:rsid w:val="00071E15"/>
    <w:rsid w:val="00072184"/>
    <w:rsid w:val="000722DB"/>
    <w:rsid w:val="0007238E"/>
    <w:rsid w:val="0007616F"/>
    <w:rsid w:val="00076623"/>
    <w:rsid w:val="00077EB5"/>
    <w:rsid w:val="000805F2"/>
    <w:rsid w:val="00081069"/>
    <w:rsid w:val="0008128A"/>
    <w:rsid w:val="0008170D"/>
    <w:rsid w:val="0008325E"/>
    <w:rsid w:val="00083C3C"/>
    <w:rsid w:val="00085934"/>
    <w:rsid w:val="0008617B"/>
    <w:rsid w:val="000866C4"/>
    <w:rsid w:val="000868E6"/>
    <w:rsid w:val="000906B2"/>
    <w:rsid w:val="000906FF"/>
    <w:rsid w:val="00090CFD"/>
    <w:rsid w:val="000913C0"/>
    <w:rsid w:val="00091BE9"/>
    <w:rsid w:val="00092008"/>
    <w:rsid w:val="00093EDD"/>
    <w:rsid w:val="00094228"/>
    <w:rsid w:val="0009503A"/>
    <w:rsid w:val="00095491"/>
    <w:rsid w:val="0009603A"/>
    <w:rsid w:val="00096312"/>
    <w:rsid w:val="00096A14"/>
    <w:rsid w:val="000A030B"/>
    <w:rsid w:val="000A1244"/>
    <w:rsid w:val="000A1BC5"/>
    <w:rsid w:val="000A205D"/>
    <w:rsid w:val="000A33C6"/>
    <w:rsid w:val="000A47D6"/>
    <w:rsid w:val="000A5579"/>
    <w:rsid w:val="000A5C6B"/>
    <w:rsid w:val="000A658F"/>
    <w:rsid w:val="000A66C0"/>
    <w:rsid w:val="000A6857"/>
    <w:rsid w:val="000A7111"/>
    <w:rsid w:val="000A7134"/>
    <w:rsid w:val="000A798E"/>
    <w:rsid w:val="000B03F8"/>
    <w:rsid w:val="000B2A09"/>
    <w:rsid w:val="000B2DC6"/>
    <w:rsid w:val="000B5457"/>
    <w:rsid w:val="000B6504"/>
    <w:rsid w:val="000B651A"/>
    <w:rsid w:val="000B6BD3"/>
    <w:rsid w:val="000B78CD"/>
    <w:rsid w:val="000B7EA6"/>
    <w:rsid w:val="000C00EE"/>
    <w:rsid w:val="000C03E3"/>
    <w:rsid w:val="000C0896"/>
    <w:rsid w:val="000C2012"/>
    <w:rsid w:val="000C2667"/>
    <w:rsid w:val="000C29DC"/>
    <w:rsid w:val="000C61EF"/>
    <w:rsid w:val="000C647A"/>
    <w:rsid w:val="000C76D5"/>
    <w:rsid w:val="000D0122"/>
    <w:rsid w:val="000D0C11"/>
    <w:rsid w:val="000D10B9"/>
    <w:rsid w:val="000D5D04"/>
    <w:rsid w:val="000D6A9D"/>
    <w:rsid w:val="000E107C"/>
    <w:rsid w:val="000E10FE"/>
    <w:rsid w:val="000E132A"/>
    <w:rsid w:val="000E1714"/>
    <w:rsid w:val="000E285B"/>
    <w:rsid w:val="000E2C0D"/>
    <w:rsid w:val="000E2D25"/>
    <w:rsid w:val="000E408D"/>
    <w:rsid w:val="000E4E7B"/>
    <w:rsid w:val="000E57C0"/>
    <w:rsid w:val="000E751C"/>
    <w:rsid w:val="000F2F15"/>
    <w:rsid w:val="000F3D5D"/>
    <w:rsid w:val="000F3E05"/>
    <w:rsid w:val="000F4D3F"/>
    <w:rsid w:val="000F6A86"/>
    <w:rsid w:val="000F7BF0"/>
    <w:rsid w:val="001007AF"/>
    <w:rsid w:val="0010132B"/>
    <w:rsid w:val="001014C8"/>
    <w:rsid w:val="00103A2E"/>
    <w:rsid w:val="00103AD2"/>
    <w:rsid w:val="00104C47"/>
    <w:rsid w:val="001066F7"/>
    <w:rsid w:val="001076C3"/>
    <w:rsid w:val="0010796E"/>
    <w:rsid w:val="00107C14"/>
    <w:rsid w:val="00110558"/>
    <w:rsid w:val="00111EAE"/>
    <w:rsid w:val="0011230C"/>
    <w:rsid w:val="00114BD8"/>
    <w:rsid w:val="001153A1"/>
    <w:rsid w:val="00115E1C"/>
    <w:rsid w:val="0011786D"/>
    <w:rsid w:val="001207E2"/>
    <w:rsid w:val="0012086C"/>
    <w:rsid w:val="0012160E"/>
    <w:rsid w:val="00122E46"/>
    <w:rsid w:val="0012389B"/>
    <w:rsid w:val="00123CEB"/>
    <w:rsid w:val="00124BE2"/>
    <w:rsid w:val="001256BB"/>
    <w:rsid w:val="00126A38"/>
    <w:rsid w:val="00126E26"/>
    <w:rsid w:val="001278DA"/>
    <w:rsid w:val="00127F82"/>
    <w:rsid w:val="00130441"/>
    <w:rsid w:val="001311F0"/>
    <w:rsid w:val="001316C1"/>
    <w:rsid w:val="00131B8B"/>
    <w:rsid w:val="001347E7"/>
    <w:rsid w:val="00134EF0"/>
    <w:rsid w:val="00136626"/>
    <w:rsid w:val="00136D87"/>
    <w:rsid w:val="001376AE"/>
    <w:rsid w:val="00137752"/>
    <w:rsid w:val="00137899"/>
    <w:rsid w:val="0014027A"/>
    <w:rsid w:val="00140B2A"/>
    <w:rsid w:val="00143B1F"/>
    <w:rsid w:val="00144D57"/>
    <w:rsid w:val="001468A7"/>
    <w:rsid w:val="00146C9F"/>
    <w:rsid w:val="00146FD3"/>
    <w:rsid w:val="001477FC"/>
    <w:rsid w:val="00150734"/>
    <w:rsid w:val="00151782"/>
    <w:rsid w:val="00152958"/>
    <w:rsid w:val="00153B17"/>
    <w:rsid w:val="00153F8E"/>
    <w:rsid w:val="00154B54"/>
    <w:rsid w:val="0015547F"/>
    <w:rsid w:val="00155FBF"/>
    <w:rsid w:val="00156385"/>
    <w:rsid w:val="00156CCE"/>
    <w:rsid w:val="001574F4"/>
    <w:rsid w:val="0015780E"/>
    <w:rsid w:val="001615DE"/>
    <w:rsid w:val="00161AF5"/>
    <w:rsid w:val="00162A21"/>
    <w:rsid w:val="00163231"/>
    <w:rsid w:val="00166A23"/>
    <w:rsid w:val="00166C94"/>
    <w:rsid w:val="001670A6"/>
    <w:rsid w:val="0016739D"/>
    <w:rsid w:val="00170810"/>
    <w:rsid w:val="00171306"/>
    <w:rsid w:val="0017259E"/>
    <w:rsid w:val="0017423E"/>
    <w:rsid w:val="00174431"/>
    <w:rsid w:val="001746D8"/>
    <w:rsid w:val="00174AFF"/>
    <w:rsid w:val="00175E84"/>
    <w:rsid w:val="00176D44"/>
    <w:rsid w:val="001770CF"/>
    <w:rsid w:val="001774B0"/>
    <w:rsid w:val="001776AF"/>
    <w:rsid w:val="00177910"/>
    <w:rsid w:val="00177E63"/>
    <w:rsid w:val="00180B14"/>
    <w:rsid w:val="00180F28"/>
    <w:rsid w:val="001813FD"/>
    <w:rsid w:val="00182BB8"/>
    <w:rsid w:val="00182ED4"/>
    <w:rsid w:val="00182F59"/>
    <w:rsid w:val="00184572"/>
    <w:rsid w:val="001878DA"/>
    <w:rsid w:val="00187F43"/>
    <w:rsid w:val="00190EEC"/>
    <w:rsid w:val="00190F24"/>
    <w:rsid w:val="0019123A"/>
    <w:rsid w:val="001919F1"/>
    <w:rsid w:val="00191B67"/>
    <w:rsid w:val="0019328E"/>
    <w:rsid w:val="00194258"/>
    <w:rsid w:val="0019496D"/>
    <w:rsid w:val="00195681"/>
    <w:rsid w:val="00195B07"/>
    <w:rsid w:val="00195CEF"/>
    <w:rsid w:val="00195DF3"/>
    <w:rsid w:val="001960BE"/>
    <w:rsid w:val="001965B5"/>
    <w:rsid w:val="001A0624"/>
    <w:rsid w:val="001A0F51"/>
    <w:rsid w:val="001A1560"/>
    <w:rsid w:val="001A15FD"/>
    <w:rsid w:val="001A2022"/>
    <w:rsid w:val="001A22A3"/>
    <w:rsid w:val="001A34D7"/>
    <w:rsid w:val="001A3BA8"/>
    <w:rsid w:val="001A4112"/>
    <w:rsid w:val="001A42D1"/>
    <w:rsid w:val="001A4C71"/>
    <w:rsid w:val="001A4CF8"/>
    <w:rsid w:val="001A690A"/>
    <w:rsid w:val="001A6C68"/>
    <w:rsid w:val="001A74BF"/>
    <w:rsid w:val="001B1BB9"/>
    <w:rsid w:val="001B21B0"/>
    <w:rsid w:val="001B23D4"/>
    <w:rsid w:val="001B39FD"/>
    <w:rsid w:val="001B3AB5"/>
    <w:rsid w:val="001B5159"/>
    <w:rsid w:val="001B53C6"/>
    <w:rsid w:val="001B5ED0"/>
    <w:rsid w:val="001B6687"/>
    <w:rsid w:val="001B672F"/>
    <w:rsid w:val="001B7056"/>
    <w:rsid w:val="001B76CD"/>
    <w:rsid w:val="001C243E"/>
    <w:rsid w:val="001C2F27"/>
    <w:rsid w:val="001C41A2"/>
    <w:rsid w:val="001C42FB"/>
    <w:rsid w:val="001C6B21"/>
    <w:rsid w:val="001D01E0"/>
    <w:rsid w:val="001D39E5"/>
    <w:rsid w:val="001D4252"/>
    <w:rsid w:val="001D5395"/>
    <w:rsid w:val="001D5576"/>
    <w:rsid w:val="001D5741"/>
    <w:rsid w:val="001D65BE"/>
    <w:rsid w:val="001E0A79"/>
    <w:rsid w:val="001E1E51"/>
    <w:rsid w:val="001E1F02"/>
    <w:rsid w:val="001E25E3"/>
    <w:rsid w:val="001E651C"/>
    <w:rsid w:val="001E7951"/>
    <w:rsid w:val="001E7A0A"/>
    <w:rsid w:val="001F0A44"/>
    <w:rsid w:val="001F373A"/>
    <w:rsid w:val="001F3ECF"/>
    <w:rsid w:val="001F4417"/>
    <w:rsid w:val="00200D78"/>
    <w:rsid w:val="002010B4"/>
    <w:rsid w:val="00201B3F"/>
    <w:rsid w:val="00201EAB"/>
    <w:rsid w:val="00202782"/>
    <w:rsid w:val="002033A0"/>
    <w:rsid w:val="00203483"/>
    <w:rsid w:val="0020555C"/>
    <w:rsid w:val="002058AF"/>
    <w:rsid w:val="0021025A"/>
    <w:rsid w:val="002105E9"/>
    <w:rsid w:val="00211F7B"/>
    <w:rsid w:val="00212406"/>
    <w:rsid w:val="00214D91"/>
    <w:rsid w:val="00214F53"/>
    <w:rsid w:val="002152E3"/>
    <w:rsid w:val="002155C4"/>
    <w:rsid w:val="00216965"/>
    <w:rsid w:val="00216969"/>
    <w:rsid w:val="002231E7"/>
    <w:rsid w:val="00223817"/>
    <w:rsid w:val="00226750"/>
    <w:rsid w:val="00226849"/>
    <w:rsid w:val="00226D47"/>
    <w:rsid w:val="002329AA"/>
    <w:rsid w:val="002330B4"/>
    <w:rsid w:val="00233D52"/>
    <w:rsid w:val="00234B44"/>
    <w:rsid w:val="002352DF"/>
    <w:rsid w:val="00236014"/>
    <w:rsid w:val="00236D86"/>
    <w:rsid w:val="00236E6D"/>
    <w:rsid w:val="0023756F"/>
    <w:rsid w:val="00240B0E"/>
    <w:rsid w:val="002417ED"/>
    <w:rsid w:val="0024350F"/>
    <w:rsid w:val="00243790"/>
    <w:rsid w:val="00245BC2"/>
    <w:rsid w:val="00245C69"/>
    <w:rsid w:val="00245E1D"/>
    <w:rsid w:val="00246313"/>
    <w:rsid w:val="0024683F"/>
    <w:rsid w:val="00246F83"/>
    <w:rsid w:val="002477A2"/>
    <w:rsid w:val="00250880"/>
    <w:rsid w:val="002518AE"/>
    <w:rsid w:val="00251C33"/>
    <w:rsid w:val="00252105"/>
    <w:rsid w:val="00254C96"/>
    <w:rsid w:val="0025600D"/>
    <w:rsid w:val="00256263"/>
    <w:rsid w:val="00256656"/>
    <w:rsid w:val="00256674"/>
    <w:rsid w:val="00256FF2"/>
    <w:rsid w:val="00257B70"/>
    <w:rsid w:val="002608EB"/>
    <w:rsid w:val="0026278B"/>
    <w:rsid w:val="00263884"/>
    <w:rsid w:val="00267260"/>
    <w:rsid w:val="002678B6"/>
    <w:rsid w:val="00272887"/>
    <w:rsid w:val="00274783"/>
    <w:rsid w:val="00275278"/>
    <w:rsid w:val="00275C7E"/>
    <w:rsid w:val="0027684C"/>
    <w:rsid w:val="00277035"/>
    <w:rsid w:val="00280260"/>
    <w:rsid w:val="0028462F"/>
    <w:rsid w:val="00284A14"/>
    <w:rsid w:val="00285EA2"/>
    <w:rsid w:val="00285FC1"/>
    <w:rsid w:val="0028679F"/>
    <w:rsid w:val="0028700A"/>
    <w:rsid w:val="00287439"/>
    <w:rsid w:val="00290075"/>
    <w:rsid w:val="00290122"/>
    <w:rsid w:val="00290380"/>
    <w:rsid w:val="00291A94"/>
    <w:rsid w:val="0029239E"/>
    <w:rsid w:val="002927C4"/>
    <w:rsid w:val="00292961"/>
    <w:rsid w:val="00293346"/>
    <w:rsid w:val="00293767"/>
    <w:rsid w:val="0029467C"/>
    <w:rsid w:val="00294B02"/>
    <w:rsid w:val="00294BA4"/>
    <w:rsid w:val="00294E45"/>
    <w:rsid w:val="00294FBF"/>
    <w:rsid w:val="002956A3"/>
    <w:rsid w:val="0029672E"/>
    <w:rsid w:val="00296C12"/>
    <w:rsid w:val="002974EE"/>
    <w:rsid w:val="002A2D8B"/>
    <w:rsid w:val="002A4087"/>
    <w:rsid w:val="002A4901"/>
    <w:rsid w:val="002A5F50"/>
    <w:rsid w:val="002A749E"/>
    <w:rsid w:val="002A7A54"/>
    <w:rsid w:val="002A7C0C"/>
    <w:rsid w:val="002A7CE5"/>
    <w:rsid w:val="002A7FB2"/>
    <w:rsid w:val="002B14ED"/>
    <w:rsid w:val="002B1510"/>
    <w:rsid w:val="002B2718"/>
    <w:rsid w:val="002B2A14"/>
    <w:rsid w:val="002B5BD2"/>
    <w:rsid w:val="002B5DCB"/>
    <w:rsid w:val="002B7277"/>
    <w:rsid w:val="002B7D7D"/>
    <w:rsid w:val="002C2B47"/>
    <w:rsid w:val="002C30F9"/>
    <w:rsid w:val="002C5FC9"/>
    <w:rsid w:val="002C6CDD"/>
    <w:rsid w:val="002C70BE"/>
    <w:rsid w:val="002C78EB"/>
    <w:rsid w:val="002D009E"/>
    <w:rsid w:val="002D0970"/>
    <w:rsid w:val="002D197F"/>
    <w:rsid w:val="002D21B1"/>
    <w:rsid w:val="002D331D"/>
    <w:rsid w:val="002D3696"/>
    <w:rsid w:val="002D3F9E"/>
    <w:rsid w:val="002D4E30"/>
    <w:rsid w:val="002D6967"/>
    <w:rsid w:val="002D6BDD"/>
    <w:rsid w:val="002D730F"/>
    <w:rsid w:val="002D7DC2"/>
    <w:rsid w:val="002E02CA"/>
    <w:rsid w:val="002E138A"/>
    <w:rsid w:val="002E1FEE"/>
    <w:rsid w:val="002E2446"/>
    <w:rsid w:val="002E30D1"/>
    <w:rsid w:val="002E3899"/>
    <w:rsid w:val="002E40EE"/>
    <w:rsid w:val="002E5D5B"/>
    <w:rsid w:val="002E5DC2"/>
    <w:rsid w:val="002E6248"/>
    <w:rsid w:val="002E7198"/>
    <w:rsid w:val="002E7448"/>
    <w:rsid w:val="002E7D19"/>
    <w:rsid w:val="002F0CFF"/>
    <w:rsid w:val="002F1423"/>
    <w:rsid w:val="002F2F4E"/>
    <w:rsid w:val="002F2F96"/>
    <w:rsid w:val="002F37C8"/>
    <w:rsid w:val="002F6A5F"/>
    <w:rsid w:val="002F7A31"/>
    <w:rsid w:val="00300102"/>
    <w:rsid w:val="0030226D"/>
    <w:rsid w:val="00303D4C"/>
    <w:rsid w:val="00303EEB"/>
    <w:rsid w:val="00304361"/>
    <w:rsid w:val="00304B10"/>
    <w:rsid w:val="00304CAD"/>
    <w:rsid w:val="00305E36"/>
    <w:rsid w:val="00306C8F"/>
    <w:rsid w:val="00310AD4"/>
    <w:rsid w:val="003132DE"/>
    <w:rsid w:val="0031551A"/>
    <w:rsid w:val="00317E8C"/>
    <w:rsid w:val="00317E9D"/>
    <w:rsid w:val="00321872"/>
    <w:rsid w:val="00321CE5"/>
    <w:rsid w:val="0032332E"/>
    <w:rsid w:val="0032419D"/>
    <w:rsid w:val="00325716"/>
    <w:rsid w:val="003267F5"/>
    <w:rsid w:val="00326B3F"/>
    <w:rsid w:val="00326FD7"/>
    <w:rsid w:val="0032FE32"/>
    <w:rsid w:val="00330007"/>
    <w:rsid w:val="003306B6"/>
    <w:rsid w:val="00330715"/>
    <w:rsid w:val="00330982"/>
    <w:rsid w:val="0033261C"/>
    <w:rsid w:val="0033306F"/>
    <w:rsid w:val="0033463F"/>
    <w:rsid w:val="00335220"/>
    <w:rsid w:val="00335397"/>
    <w:rsid w:val="00340914"/>
    <w:rsid w:val="0034181B"/>
    <w:rsid w:val="00341E5F"/>
    <w:rsid w:val="00344266"/>
    <w:rsid w:val="0034481B"/>
    <w:rsid w:val="00345147"/>
    <w:rsid w:val="00351959"/>
    <w:rsid w:val="003532CE"/>
    <w:rsid w:val="00353F09"/>
    <w:rsid w:val="00354242"/>
    <w:rsid w:val="003543BC"/>
    <w:rsid w:val="00355D48"/>
    <w:rsid w:val="00356F97"/>
    <w:rsid w:val="00360ABF"/>
    <w:rsid w:val="00360EB5"/>
    <w:rsid w:val="0036115F"/>
    <w:rsid w:val="00362477"/>
    <w:rsid w:val="00365AF7"/>
    <w:rsid w:val="00367851"/>
    <w:rsid w:val="00367C81"/>
    <w:rsid w:val="00367DE3"/>
    <w:rsid w:val="003713BE"/>
    <w:rsid w:val="00371C89"/>
    <w:rsid w:val="00371D22"/>
    <w:rsid w:val="00372616"/>
    <w:rsid w:val="00373308"/>
    <w:rsid w:val="003735A3"/>
    <w:rsid w:val="00373C63"/>
    <w:rsid w:val="0037436D"/>
    <w:rsid w:val="003750E9"/>
    <w:rsid w:val="003754EF"/>
    <w:rsid w:val="0037716C"/>
    <w:rsid w:val="00377580"/>
    <w:rsid w:val="003806EF"/>
    <w:rsid w:val="003837AA"/>
    <w:rsid w:val="00384703"/>
    <w:rsid w:val="003858EE"/>
    <w:rsid w:val="00385DFB"/>
    <w:rsid w:val="00387E94"/>
    <w:rsid w:val="003907A4"/>
    <w:rsid w:val="00390E67"/>
    <w:rsid w:val="003919D4"/>
    <w:rsid w:val="003920D0"/>
    <w:rsid w:val="00394918"/>
    <w:rsid w:val="0039583E"/>
    <w:rsid w:val="00397486"/>
    <w:rsid w:val="003A0981"/>
    <w:rsid w:val="003A1613"/>
    <w:rsid w:val="003A2C8C"/>
    <w:rsid w:val="003A3DBD"/>
    <w:rsid w:val="003A4272"/>
    <w:rsid w:val="003A6732"/>
    <w:rsid w:val="003A6E7E"/>
    <w:rsid w:val="003A79B8"/>
    <w:rsid w:val="003A7EB2"/>
    <w:rsid w:val="003B007D"/>
    <w:rsid w:val="003B01F8"/>
    <w:rsid w:val="003B0BE3"/>
    <w:rsid w:val="003B1F19"/>
    <w:rsid w:val="003B47C9"/>
    <w:rsid w:val="003B4B60"/>
    <w:rsid w:val="003B5FBA"/>
    <w:rsid w:val="003B7016"/>
    <w:rsid w:val="003B7C37"/>
    <w:rsid w:val="003B7E19"/>
    <w:rsid w:val="003C1C1C"/>
    <w:rsid w:val="003C1D88"/>
    <w:rsid w:val="003C4085"/>
    <w:rsid w:val="003C4122"/>
    <w:rsid w:val="003C4E4A"/>
    <w:rsid w:val="003C4E4E"/>
    <w:rsid w:val="003C57B8"/>
    <w:rsid w:val="003C7724"/>
    <w:rsid w:val="003C7C73"/>
    <w:rsid w:val="003D129C"/>
    <w:rsid w:val="003D1942"/>
    <w:rsid w:val="003D2D46"/>
    <w:rsid w:val="003D4266"/>
    <w:rsid w:val="003D6954"/>
    <w:rsid w:val="003D7E48"/>
    <w:rsid w:val="003E006D"/>
    <w:rsid w:val="003E0A50"/>
    <w:rsid w:val="003E1328"/>
    <w:rsid w:val="003E1A84"/>
    <w:rsid w:val="003E2D78"/>
    <w:rsid w:val="003E2EF4"/>
    <w:rsid w:val="003E625E"/>
    <w:rsid w:val="003E7224"/>
    <w:rsid w:val="003F067F"/>
    <w:rsid w:val="003F22DC"/>
    <w:rsid w:val="003F31EC"/>
    <w:rsid w:val="003F34E6"/>
    <w:rsid w:val="003F44EC"/>
    <w:rsid w:val="0040047E"/>
    <w:rsid w:val="00400842"/>
    <w:rsid w:val="00402854"/>
    <w:rsid w:val="004030FC"/>
    <w:rsid w:val="004041FF"/>
    <w:rsid w:val="00404E4F"/>
    <w:rsid w:val="00405AA5"/>
    <w:rsid w:val="0040672F"/>
    <w:rsid w:val="00407CD7"/>
    <w:rsid w:val="004102A3"/>
    <w:rsid w:val="00411166"/>
    <w:rsid w:val="0041194C"/>
    <w:rsid w:val="00411B74"/>
    <w:rsid w:val="00411DC6"/>
    <w:rsid w:val="00413087"/>
    <w:rsid w:val="0041465E"/>
    <w:rsid w:val="00415D0B"/>
    <w:rsid w:val="00416307"/>
    <w:rsid w:val="00417687"/>
    <w:rsid w:val="00417BE3"/>
    <w:rsid w:val="0042001B"/>
    <w:rsid w:val="00421192"/>
    <w:rsid w:val="004217F9"/>
    <w:rsid w:val="00422417"/>
    <w:rsid w:val="00422578"/>
    <w:rsid w:val="00423058"/>
    <w:rsid w:val="00423677"/>
    <w:rsid w:val="00423CD3"/>
    <w:rsid w:val="00424A06"/>
    <w:rsid w:val="00424DEB"/>
    <w:rsid w:val="00426255"/>
    <w:rsid w:val="00426264"/>
    <w:rsid w:val="00426F8B"/>
    <w:rsid w:val="00427918"/>
    <w:rsid w:val="00427F5A"/>
    <w:rsid w:val="00427FAE"/>
    <w:rsid w:val="004317E9"/>
    <w:rsid w:val="00431DEE"/>
    <w:rsid w:val="00433649"/>
    <w:rsid w:val="0043392F"/>
    <w:rsid w:val="0043649F"/>
    <w:rsid w:val="004368C0"/>
    <w:rsid w:val="0044062D"/>
    <w:rsid w:val="0044294B"/>
    <w:rsid w:val="00442B5A"/>
    <w:rsid w:val="00442C1C"/>
    <w:rsid w:val="00443D6F"/>
    <w:rsid w:val="00443E9B"/>
    <w:rsid w:val="00446579"/>
    <w:rsid w:val="00447366"/>
    <w:rsid w:val="00447683"/>
    <w:rsid w:val="00447EDE"/>
    <w:rsid w:val="00450105"/>
    <w:rsid w:val="00450F4E"/>
    <w:rsid w:val="004511EB"/>
    <w:rsid w:val="0045134E"/>
    <w:rsid w:val="00451849"/>
    <w:rsid w:val="004520C9"/>
    <w:rsid w:val="00453776"/>
    <w:rsid w:val="00454068"/>
    <w:rsid w:val="00455311"/>
    <w:rsid w:val="00457E82"/>
    <w:rsid w:val="00461F0B"/>
    <w:rsid w:val="00462C8C"/>
    <w:rsid w:val="00462CBB"/>
    <w:rsid w:val="00463509"/>
    <w:rsid w:val="00465986"/>
    <w:rsid w:val="00465DA5"/>
    <w:rsid w:val="00465ECC"/>
    <w:rsid w:val="00466CE7"/>
    <w:rsid w:val="004674F6"/>
    <w:rsid w:val="004707D3"/>
    <w:rsid w:val="00471DE3"/>
    <w:rsid w:val="0047234B"/>
    <w:rsid w:val="004723BD"/>
    <w:rsid w:val="0047343B"/>
    <w:rsid w:val="00473650"/>
    <w:rsid w:val="00473AE2"/>
    <w:rsid w:val="00474F9A"/>
    <w:rsid w:val="0047576B"/>
    <w:rsid w:val="004759A5"/>
    <w:rsid w:val="004765CA"/>
    <w:rsid w:val="00477DE1"/>
    <w:rsid w:val="00480FA2"/>
    <w:rsid w:val="00481DE1"/>
    <w:rsid w:val="0048355A"/>
    <w:rsid w:val="004848BD"/>
    <w:rsid w:val="00484B5A"/>
    <w:rsid w:val="00484B88"/>
    <w:rsid w:val="00485492"/>
    <w:rsid w:val="00485981"/>
    <w:rsid w:val="00485EA5"/>
    <w:rsid w:val="0048736E"/>
    <w:rsid w:val="00491559"/>
    <w:rsid w:val="00491B42"/>
    <w:rsid w:val="00492200"/>
    <w:rsid w:val="0049340A"/>
    <w:rsid w:val="00493B17"/>
    <w:rsid w:val="00494359"/>
    <w:rsid w:val="0049448D"/>
    <w:rsid w:val="00494ADF"/>
    <w:rsid w:val="0049533E"/>
    <w:rsid w:val="004956E7"/>
    <w:rsid w:val="0049578A"/>
    <w:rsid w:val="00495C3F"/>
    <w:rsid w:val="00497716"/>
    <w:rsid w:val="004A0810"/>
    <w:rsid w:val="004A1894"/>
    <w:rsid w:val="004A2945"/>
    <w:rsid w:val="004A2B41"/>
    <w:rsid w:val="004A3210"/>
    <w:rsid w:val="004A32D8"/>
    <w:rsid w:val="004A35B2"/>
    <w:rsid w:val="004A36A7"/>
    <w:rsid w:val="004A5D8B"/>
    <w:rsid w:val="004A7568"/>
    <w:rsid w:val="004B3C96"/>
    <w:rsid w:val="004B5141"/>
    <w:rsid w:val="004B556A"/>
    <w:rsid w:val="004C0095"/>
    <w:rsid w:val="004C1422"/>
    <w:rsid w:val="004C1D30"/>
    <w:rsid w:val="004C2B10"/>
    <w:rsid w:val="004C2B81"/>
    <w:rsid w:val="004C3066"/>
    <w:rsid w:val="004C5010"/>
    <w:rsid w:val="004C6450"/>
    <w:rsid w:val="004C6DCB"/>
    <w:rsid w:val="004D09B8"/>
    <w:rsid w:val="004D146D"/>
    <w:rsid w:val="004D1907"/>
    <w:rsid w:val="004D2F89"/>
    <w:rsid w:val="004D3DFC"/>
    <w:rsid w:val="004D3E7D"/>
    <w:rsid w:val="004D4649"/>
    <w:rsid w:val="004D4AD2"/>
    <w:rsid w:val="004D4FDA"/>
    <w:rsid w:val="004D5727"/>
    <w:rsid w:val="004D6A77"/>
    <w:rsid w:val="004D730A"/>
    <w:rsid w:val="004D7623"/>
    <w:rsid w:val="004D7AC1"/>
    <w:rsid w:val="004E0688"/>
    <w:rsid w:val="004E1DF4"/>
    <w:rsid w:val="004E302B"/>
    <w:rsid w:val="004E7A85"/>
    <w:rsid w:val="004F15FB"/>
    <w:rsid w:val="004F377E"/>
    <w:rsid w:val="004F56C1"/>
    <w:rsid w:val="004F5E3D"/>
    <w:rsid w:val="005005A7"/>
    <w:rsid w:val="00500AF3"/>
    <w:rsid w:val="00500BE0"/>
    <w:rsid w:val="005011DF"/>
    <w:rsid w:val="005015D8"/>
    <w:rsid w:val="00501684"/>
    <w:rsid w:val="005018B8"/>
    <w:rsid w:val="005024A6"/>
    <w:rsid w:val="00503864"/>
    <w:rsid w:val="00503879"/>
    <w:rsid w:val="00504254"/>
    <w:rsid w:val="00506DFF"/>
    <w:rsid w:val="00507205"/>
    <w:rsid w:val="005078D6"/>
    <w:rsid w:val="00511661"/>
    <w:rsid w:val="005127E8"/>
    <w:rsid w:val="00513FFA"/>
    <w:rsid w:val="0051417F"/>
    <w:rsid w:val="005151F9"/>
    <w:rsid w:val="00515659"/>
    <w:rsid w:val="005176DF"/>
    <w:rsid w:val="00517B51"/>
    <w:rsid w:val="0052487F"/>
    <w:rsid w:val="0052564D"/>
    <w:rsid w:val="0052656B"/>
    <w:rsid w:val="005272BA"/>
    <w:rsid w:val="00527304"/>
    <w:rsid w:val="0052753A"/>
    <w:rsid w:val="005309DB"/>
    <w:rsid w:val="00530CAB"/>
    <w:rsid w:val="005323BA"/>
    <w:rsid w:val="005324D6"/>
    <w:rsid w:val="0053283D"/>
    <w:rsid w:val="00533151"/>
    <w:rsid w:val="00533988"/>
    <w:rsid w:val="00534E0D"/>
    <w:rsid w:val="00534E96"/>
    <w:rsid w:val="0053574F"/>
    <w:rsid w:val="00536082"/>
    <w:rsid w:val="00536D2F"/>
    <w:rsid w:val="0053759F"/>
    <w:rsid w:val="005404A8"/>
    <w:rsid w:val="005425E3"/>
    <w:rsid w:val="00542DE0"/>
    <w:rsid w:val="005441D7"/>
    <w:rsid w:val="0054528F"/>
    <w:rsid w:val="0054567D"/>
    <w:rsid w:val="00545ADE"/>
    <w:rsid w:val="00547CE5"/>
    <w:rsid w:val="005500F4"/>
    <w:rsid w:val="005504EC"/>
    <w:rsid w:val="00554857"/>
    <w:rsid w:val="005561CE"/>
    <w:rsid w:val="00556B0D"/>
    <w:rsid w:val="00557D8D"/>
    <w:rsid w:val="00557DDE"/>
    <w:rsid w:val="00561610"/>
    <w:rsid w:val="00562795"/>
    <w:rsid w:val="00562ECE"/>
    <w:rsid w:val="005634F4"/>
    <w:rsid w:val="00564692"/>
    <w:rsid w:val="00565034"/>
    <w:rsid w:val="0056574D"/>
    <w:rsid w:val="00567076"/>
    <w:rsid w:val="005707A6"/>
    <w:rsid w:val="005708D1"/>
    <w:rsid w:val="00570BBF"/>
    <w:rsid w:val="005711CF"/>
    <w:rsid w:val="00571C0E"/>
    <w:rsid w:val="00572BEC"/>
    <w:rsid w:val="00572FFC"/>
    <w:rsid w:val="00573278"/>
    <w:rsid w:val="00574B68"/>
    <w:rsid w:val="00574B9C"/>
    <w:rsid w:val="0057560F"/>
    <w:rsid w:val="00576218"/>
    <w:rsid w:val="00580818"/>
    <w:rsid w:val="00581855"/>
    <w:rsid w:val="0058214C"/>
    <w:rsid w:val="00582CEE"/>
    <w:rsid w:val="00584D0F"/>
    <w:rsid w:val="00584F84"/>
    <w:rsid w:val="00586B40"/>
    <w:rsid w:val="005877F1"/>
    <w:rsid w:val="005878A6"/>
    <w:rsid w:val="00590498"/>
    <w:rsid w:val="005910DC"/>
    <w:rsid w:val="00591CB5"/>
    <w:rsid w:val="00591DF6"/>
    <w:rsid w:val="005965B6"/>
    <w:rsid w:val="00597F0E"/>
    <w:rsid w:val="005A0D9A"/>
    <w:rsid w:val="005A2225"/>
    <w:rsid w:val="005A3A8E"/>
    <w:rsid w:val="005A3DD4"/>
    <w:rsid w:val="005A6602"/>
    <w:rsid w:val="005A6F7A"/>
    <w:rsid w:val="005A70DA"/>
    <w:rsid w:val="005A751E"/>
    <w:rsid w:val="005A782C"/>
    <w:rsid w:val="005B0195"/>
    <w:rsid w:val="005B0333"/>
    <w:rsid w:val="005B45C4"/>
    <w:rsid w:val="005B5913"/>
    <w:rsid w:val="005B6E5D"/>
    <w:rsid w:val="005C146C"/>
    <w:rsid w:val="005C3D53"/>
    <w:rsid w:val="005C46C1"/>
    <w:rsid w:val="005C4976"/>
    <w:rsid w:val="005C5B45"/>
    <w:rsid w:val="005C5CF5"/>
    <w:rsid w:val="005C5D8B"/>
    <w:rsid w:val="005C5EF2"/>
    <w:rsid w:val="005C64DC"/>
    <w:rsid w:val="005C7A4B"/>
    <w:rsid w:val="005D030C"/>
    <w:rsid w:val="005D0D0F"/>
    <w:rsid w:val="005D1032"/>
    <w:rsid w:val="005D46A0"/>
    <w:rsid w:val="005D4E2F"/>
    <w:rsid w:val="005D5BBB"/>
    <w:rsid w:val="005D637A"/>
    <w:rsid w:val="005E1037"/>
    <w:rsid w:val="005E2282"/>
    <w:rsid w:val="005E27AD"/>
    <w:rsid w:val="005E2981"/>
    <w:rsid w:val="005E2E6E"/>
    <w:rsid w:val="005E4CC5"/>
    <w:rsid w:val="005E5233"/>
    <w:rsid w:val="005E53B3"/>
    <w:rsid w:val="005F03A2"/>
    <w:rsid w:val="005F0A38"/>
    <w:rsid w:val="005F0A7B"/>
    <w:rsid w:val="005F21EB"/>
    <w:rsid w:val="005F2863"/>
    <w:rsid w:val="005F2FF9"/>
    <w:rsid w:val="005F3089"/>
    <w:rsid w:val="005F3F7F"/>
    <w:rsid w:val="005F4AE1"/>
    <w:rsid w:val="005F4E45"/>
    <w:rsid w:val="005F553F"/>
    <w:rsid w:val="005F7989"/>
    <w:rsid w:val="00600634"/>
    <w:rsid w:val="00600B5B"/>
    <w:rsid w:val="00602779"/>
    <w:rsid w:val="00602E8E"/>
    <w:rsid w:val="00605FA1"/>
    <w:rsid w:val="00606F54"/>
    <w:rsid w:val="00610CEE"/>
    <w:rsid w:val="006126CA"/>
    <w:rsid w:val="006136AB"/>
    <w:rsid w:val="00614615"/>
    <w:rsid w:val="006148E9"/>
    <w:rsid w:val="00615453"/>
    <w:rsid w:val="006154B6"/>
    <w:rsid w:val="006176D2"/>
    <w:rsid w:val="00620A3D"/>
    <w:rsid w:val="00620BA5"/>
    <w:rsid w:val="006213D7"/>
    <w:rsid w:val="00623B03"/>
    <w:rsid w:val="006252DB"/>
    <w:rsid w:val="006253FE"/>
    <w:rsid w:val="0062789A"/>
    <w:rsid w:val="00627C0C"/>
    <w:rsid w:val="00630AC2"/>
    <w:rsid w:val="00630ADE"/>
    <w:rsid w:val="00631FB3"/>
    <w:rsid w:val="00633730"/>
    <w:rsid w:val="006349A3"/>
    <w:rsid w:val="00636245"/>
    <w:rsid w:val="006373E1"/>
    <w:rsid w:val="006411B0"/>
    <w:rsid w:val="00641B64"/>
    <w:rsid w:val="0064349B"/>
    <w:rsid w:val="00644448"/>
    <w:rsid w:val="00646939"/>
    <w:rsid w:val="00646BE6"/>
    <w:rsid w:val="006509C3"/>
    <w:rsid w:val="00651B34"/>
    <w:rsid w:val="00652D11"/>
    <w:rsid w:val="0065317E"/>
    <w:rsid w:val="00656C5B"/>
    <w:rsid w:val="00657532"/>
    <w:rsid w:val="00660672"/>
    <w:rsid w:val="00660976"/>
    <w:rsid w:val="0066147D"/>
    <w:rsid w:val="00661ACB"/>
    <w:rsid w:val="00661BA3"/>
    <w:rsid w:val="006634E8"/>
    <w:rsid w:val="0066424C"/>
    <w:rsid w:val="00666360"/>
    <w:rsid w:val="00666719"/>
    <w:rsid w:val="006668BA"/>
    <w:rsid w:val="006685B9"/>
    <w:rsid w:val="0066DAF3"/>
    <w:rsid w:val="00670E86"/>
    <w:rsid w:val="00671593"/>
    <w:rsid w:val="006727F9"/>
    <w:rsid w:val="00672B82"/>
    <w:rsid w:val="006736B5"/>
    <w:rsid w:val="00673FFA"/>
    <w:rsid w:val="006743C8"/>
    <w:rsid w:val="006762F6"/>
    <w:rsid w:val="006767FC"/>
    <w:rsid w:val="00676EAF"/>
    <w:rsid w:val="00680149"/>
    <w:rsid w:val="0068071D"/>
    <w:rsid w:val="00680B76"/>
    <w:rsid w:val="006819DA"/>
    <w:rsid w:val="00681A78"/>
    <w:rsid w:val="00682276"/>
    <w:rsid w:val="00683AB1"/>
    <w:rsid w:val="00686DF3"/>
    <w:rsid w:val="00687003"/>
    <w:rsid w:val="00687FE1"/>
    <w:rsid w:val="00692D5F"/>
    <w:rsid w:val="00694244"/>
    <w:rsid w:val="006943CE"/>
    <w:rsid w:val="006964B7"/>
    <w:rsid w:val="0069728C"/>
    <w:rsid w:val="00697DCB"/>
    <w:rsid w:val="006A0C2C"/>
    <w:rsid w:val="006A0EFB"/>
    <w:rsid w:val="006A13FE"/>
    <w:rsid w:val="006A15A4"/>
    <w:rsid w:val="006A2C48"/>
    <w:rsid w:val="006A2C5C"/>
    <w:rsid w:val="006A39F9"/>
    <w:rsid w:val="006A3C70"/>
    <w:rsid w:val="006A4298"/>
    <w:rsid w:val="006A4305"/>
    <w:rsid w:val="006B0282"/>
    <w:rsid w:val="006B1A10"/>
    <w:rsid w:val="006B269D"/>
    <w:rsid w:val="006B2D92"/>
    <w:rsid w:val="006B41D0"/>
    <w:rsid w:val="006B4263"/>
    <w:rsid w:val="006B5444"/>
    <w:rsid w:val="006B5A73"/>
    <w:rsid w:val="006B5BCF"/>
    <w:rsid w:val="006B5C71"/>
    <w:rsid w:val="006B6BD7"/>
    <w:rsid w:val="006B7028"/>
    <w:rsid w:val="006B7690"/>
    <w:rsid w:val="006B7C6B"/>
    <w:rsid w:val="006C1EFE"/>
    <w:rsid w:val="006C2288"/>
    <w:rsid w:val="006C3CAB"/>
    <w:rsid w:val="006C4430"/>
    <w:rsid w:val="006C4816"/>
    <w:rsid w:val="006C4C66"/>
    <w:rsid w:val="006C4E27"/>
    <w:rsid w:val="006C607A"/>
    <w:rsid w:val="006C63A5"/>
    <w:rsid w:val="006D051C"/>
    <w:rsid w:val="006D1BCD"/>
    <w:rsid w:val="006D1EFC"/>
    <w:rsid w:val="006D2DF5"/>
    <w:rsid w:val="006D49A3"/>
    <w:rsid w:val="006D6917"/>
    <w:rsid w:val="006D70F6"/>
    <w:rsid w:val="006D7CED"/>
    <w:rsid w:val="006D7D83"/>
    <w:rsid w:val="006D7F48"/>
    <w:rsid w:val="006E14E7"/>
    <w:rsid w:val="006E3A39"/>
    <w:rsid w:val="006E5B2B"/>
    <w:rsid w:val="006E66B0"/>
    <w:rsid w:val="006E6D46"/>
    <w:rsid w:val="006E76CC"/>
    <w:rsid w:val="006E7B66"/>
    <w:rsid w:val="006F2417"/>
    <w:rsid w:val="006F2A39"/>
    <w:rsid w:val="006F2D72"/>
    <w:rsid w:val="006F5261"/>
    <w:rsid w:val="006F56F4"/>
    <w:rsid w:val="006F66A0"/>
    <w:rsid w:val="006F7446"/>
    <w:rsid w:val="006F7CB3"/>
    <w:rsid w:val="00700036"/>
    <w:rsid w:val="00700BBB"/>
    <w:rsid w:val="007010E5"/>
    <w:rsid w:val="00701A94"/>
    <w:rsid w:val="00701C9E"/>
    <w:rsid w:val="0070294B"/>
    <w:rsid w:val="00702D0C"/>
    <w:rsid w:val="00703FF4"/>
    <w:rsid w:val="00704613"/>
    <w:rsid w:val="00704F4A"/>
    <w:rsid w:val="00706DF0"/>
    <w:rsid w:val="00707A02"/>
    <w:rsid w:val="007114E0"/>
    <w:rsid w:val="00711A19"/>
    <w:rsid w:val="00711B86"/>
    <w:rsid w:val="00712445"/>
    <w:rsid w:val="00713562"/>
    <w:rsid w:val="00714DEF"/>
    <w:rsid w:val="00715F92"/>
    <w:rsid w:val="0071683E"/>
    <w:rsid w:val="007171B7"/>
    <w:rsid w:val="0071793B"/>
    <w:rsid w:val="007206A7"/>
    <w:rsid w:val="00720EE1"/>
    <w:rsid w:val="007211C0"/>
    <w:rsid w:val="00722766"/>
    <w:rsid w:val="007229ED"/>
    <w:rsid w:val="007239DB"/>
    <w:rsid w:val="00724B8E"/>
    <w:rsid w:val="00724BBB"/>
    <w:rsid w:val="007267A0"/>
    <w:rsid w:val="00726930"/>
    <w:rsid w:val="00726D9E"/>
    <w:rsid w:val="00731252"/>
    <w:rsid w:val="007315D1"/>
    <w:rsid w:val="00731BAF"/>
    <w:rsid w:val="00731CFE"/>
    <w:rsid w:val="00732825"/>
    <w:rsid w:val="00732BB9"/>
    <w:rsid w:val="0073519B"/>
    <w:rsid w:val="007355FE"/>
    <w:rsid w:val="00735D1F"/>
    <w:rsid w:val="0073725A"/>
    <w:rsid w:val="00737674"/>
    <w:rsid w:val="007376A3"/>
    <w:rsid w:val="00740268"/>
    <w:rsid w:val="00740EE9"/>
    <w:rsid w:val="00742987"/>
    <w:rsid w:val="007440B7"/>
    <w:rsid w:val="007442B7"/>
    <w:rsid w:val="00745376"/>
    <w:rsid w:val="007457AA"/>
    <w:rsid w:val="00745B78"/>
    <w:rsid w:val="00747C4A"/>
    <w:rsid w:val="00750224"/>
    <w:rsid w:val="007505AA"/>
    <w:rsid w:val="0075130B"/>
    <w:rsid w:val="00752BFA"/>
    <w:rsid w:val="00756EF6"/>
    <w:rsid w:val="00757250"/>
    <w:rsid w:val="0075C0B6"/>
    <w:rsid w:val="00760075"/>
    <w:rsid w:val="00760C31"/>
    <w:rsid w:val="00762679"/>
    <w:rsid w:val="007633E8"/>
    <w:rsid w:val="007640A3"/>
    <w:rsid w:val="00765742"/>
    <w:rsid w:val="00765EF6"/>
    <w:rsid w:val="00766E65"/>
    <w:rsid w:val="00767A2B"/>
    <w:rsid w:val="00770A64"/>
    <w:rsid w:val="00773E6E"/>
    <w:rsid w:val="00773FC4"/>
    <w:rsid w:val="007749A9"/>
    <w:rsid w:val="007752F4"/>
    <w:rsid w:val="00780233"/>
    <w:rsid w:val="007803AB"/>
    <w:rsid w:val="00783300"/>
    <w:rsid w:val="007833A0"/>
    <w:rsid w:val="00783E82"/>
    <w:rsid w:val="00784753"/>
    <w:rsid w:val="00784FE1"/>
    <w:rsid w:val="007864B3"/>
    <w:rsid w:val="00786610"/>
    <w:rsid w:val="00786ACE"/>
    <w:rsid w:val="0079111D"/>
    <w:rsid w:val="007911A3"/>
    <w:rsid w:val="00791D5C"/>
    <w:rsid w:val="00792587"/>
    <w:rsid w:val="00792B7F"/>
    <w:rsid w:val="0079307C"/>
    <w:rsid w:val="00795265"/>
    <w:rsid w:val="0079551E"/>
    <w:rsid w:val="0079599C"/>
    <w:rsid w:val="00795D1C"/>
    <w:rsid w:val="007967A4"/>
    <w:rsid w:val="00796CD6"/>
    <w:rsid w:val="00796EEA"/>
    <w:rsid w:val="00797806"/>
    <w:rsid w:val="007A0141"/>
    <w:rsid w:val="007A0E69"/>
    <w:rsid w:val="007A3678"/>
    <w:rsid w:val="007A3A01"/>
    <w:rsid w:val="007A410C"/>
    <w:rsid w:val="007A4867"/>
    <w:rsid w:val="007A4B5F"/>
    <w:rsid w:val="007A5381"/>
    <w:rsid w:val="007A5ED5"/>
    <w:rsid w:val="007A60B5"/>
    <w:rsid w:val="007A62DA"/>
    <w:rsid w:val="007A6D45"/>
    <w:rsid w:val="007A6EB5"/>
    <w:rsid w:val="007A787C"/>
    <w:rsid w:val="007A790F"/>
    <w:rsid w:val="007A7A2A"/>
    <w:rsid w:val="007B162F"/>
    <w:rsid w:val="007B6536"/>
    <w:rsid w:val="007B65B6"/>
    <w:rsid w:val="007B6928"/>
    <w:rsid w:val="007B73C1"/>
    <w:rsid w:val="007B75E7"/>
    <w:rsid w:val="007C04BB"/>
    <w:rsid w:val="007C0CB0"/>
    <w:rsid w:val="007C0E54"/>
    <w:rsid w:val="007C19A2"/>
    <w:rsid w:val="007C1EFA"/>
    <w:rsid w:val="007C4107"/>
    <w:rsid w:val="007C62D5"/>
    <w:rsid w:val="007D02C4"/>
    <w:rsid w:val="007D0616"/>
    <w:rsid w:val="007D0EEB"/>
    <w:rsid w:val="007D0FD6"/>
    <w:rsid w:val="007D36FB"/>
    <w:rsid w:val="007D624F"/>
    <w:rsid w:val="007E20F7"/>
    <w:rsid w:val="007E2A7C"/>
    <w:rsid w:val="007E3366"/>
    <w:rsid w:val="007E4317"/>
    <w:rsid w:val="007E4E97"/>
    <w:rsid w:val="007E5018"/>
    <w:rsid w:val="007E5046"/>
    <w:rsid w:val="007E65D7"/>
    <w:rsid w:val="007E694D"/>
    <w:rsid w:val="007E751B"/>
    <w:rsid w:val="007E7B1F"/>
    <w:rsid w:val="007F03D7"/>
    <w:rsid w:val="007F1812"/>
    <w:rsid w:val="007F202A"/>
    <w:rsid w:val="007F2632"/>
    <w:rsid w:val="007F4D5E"/>
    <w:rsid w:val="007F52C5"/>
    <w:rsid w:val="007F58EA"/>
    <w:rsid w:val="007F5A95"/>
    <w:rsid w:val="007F63AA"/>
    <w:rsid w:val="00800AF0"/>
    <w:rsid w:val="00800B4A"/>
    <w:rsid w:val="00800B53"/>
    <w:rsid w:val="00801025"/>
    <w:rsid w:val="0080109D"/>
    <w:rsid w:val="008016C1"/>
    <w:rsid w:val="008017A1"/>
    <w:rsid w:val="0080292D"/>
    <w:rsid w:val="00803B64"/>
    <w:rsid w:val="00804C66"/>
    <w:rsid w:val="00804D14"/>
    <w:rsid w:val="00806536"/>
    <w:rsid w:val="00806935"/>
    <w:rsid w:val="00806A99"/>
    <w:rsid w:val="00806AD0"/>
    <w:rsid w:val="008100E7"/>
    <w:rsid w:val="0081053A"/>
    <w:rsid w:val="008108E9"/>
    <w:rsid w:val="00811232"/>
    <w:rsid w:val="00811E0A"/>
    <w:rsid w:val="00811EAC"/>
    <w:rsid w:val="00813CF7"/>
    <w:rsid w:val="00813DE2"/>
    <w:rsid w:val="00815386"/>
    <w:rsid w:val="00816BF0"/>
    <w:rsid w:val="008173D1"/>
    <w:rsid w:val="00817DD9"/>
    <w:rsid w:val="00820420"/>
    <w:rsid w:val="00821DF7"/>
    <w:rsid w:val="00822715"/>
    <w:rsid w:val="008229DD"/>
    <w:rsid w:val="00823BBA"/>
    <w:rsid w:val="00827CD4"/>
    <w:rsid w:val="00827E87"/>
    <w:rsid w:val="0083012D"/>
    <w:rsid w:val="00830782"/>
    <w:rsid w:val="008311B3"/>
    <w:rsid w:val="008312EE"/>
    <w:rsid w:val="00831312"/>
    <w:rsid w:val="008314D8"/>
    <w:rsid w:val="00831C29"/>
    <w:rsid w:val="00833ACC"/>
    <w:rsid w:val="008356DA"/>
    <w:rsid w:val="00836C96"/>
    <w:rsid w:val="00841E4F"/>
    <w:rsid w:val="00842B7A"/>
    <w:rsid w:val="008461CA"/>
    <w:rsid w:val="00847B4B"/>
    <w:rsid w:val="008506EC"/>
    <w:rsid w:val="008508A3"/>
    <w:rsid w:val="00850C20"/>
    <w:rsid w:val="00851E2E"/>
    <w:rsid w:val="0085298A"/>
    <w:rsid w:val="00852CBE"/>
    <w:rsid w:val="0085380C"/>
    <w:rsid w:val="00856065"/>
    <w:rsid w:val="00857681"/>
    <w:rsid w:val="008622D9"/>
    <w:rsid w:val="00862327"/>
    <w:rsid w:val="00862410"/>
    <w:rsid w:val="00862509"/>
    <w:rsid w:val="00862BBE"/>
    <w:rsid w:val="00863889"/>
    <w:rsid w:val="00863E29"/>
    <w:rsid w:val="0086540A"/>
    <w:rsid w:val="0086608A"/>
    <w:rsid w:val="00866D29"/>
    <w:rsid w:val="00871533"/>
    <w:rsid w:val="008716A7"/>
    <w:rsid w:val="00871E5D"/>
    <w:rsid w:val="00874739"/>
    <w:rsid w:val="00874C7E"/>
    <w:rsid w:val="00876248"/>
    <w:rsid w:val="00876C6B"/>
    <w:rsid w:val="00877564"/>
    <w:rsid w:val="008819D9"/>
    <w:rsid w:val="00881C64"/>
    <w:rsid w:val="00882E40"/>
    <w:rsid w:val="008838DA"/>
    <w:rsid w:val="00884700"/>
    <w:rsid w:val="00885C53"/>
    <w:rsid w:val="00886CA4"/>
    <w:rsid w:val="00890A01"/>
    <w:rsid w:val="0089167D"/>
    <w:rsid w:val="00894162"/>
    <w:rsid w:val="00894A39"/>
    <w:rsid w:val="0089593E"/>
    <w:rsid w:val="00896E7E"/>
    <w:rsid w:val="008A00B8"/>
    <w:rsid w:val="008A11D7"/>
    <w:rsid w:val="008A1ACD"/>
    <w:rsid w:val="008A3918"/>
    <w:rsid w:val="008A3DCF"/>
    <w:rsid w:val="008A44DE"/>
    <w:rsid w:val="008A6085"/>
    <w:rsid w:val="008A632E"/>
    <w:rsid w:val="008A7A02"/>
    <w:rsid w:val="008B08A3"/>
    <w:rsid w:val="008B1748"/>
    <w:rsid w:val="008B1D68"/>
    <w:rsid w:val="008B210D"/>
    <w:rsid w:val="008B373B"/>
    <w:rsid w:val="008B39B4"/>
    <w:rsid w:val="008B4B76"/>
    <w:rsid w:val="008B5ED0"/>
    <w:rsid w:val="008B602C"/>
    <w:rsid w:val="008B6BE6"/>
    <w:rsid w:val="008B6D07"/>
    <w:rsid w:val="008B7075"/>
    <w:rsid w:val="008B7177"/>
    <w:rsid w:val="008C0BDD"/>
    <w:rsid w:val="008C2916"/>
    <w:rsid w:val="008C492B"/>
    <w:rsid w:val="008C55A7"/>
    <w:rsid w:val="008C5A8D"/>
    <w:rsid w:val="008C5EE1"/>
    <w:rsid w:val="008C6087"/>
    <w:rsid w:val="008C639B"/>
    <w:rsid w:val="008C74C0"/>
    <w:rsid w:val="008C7A2F"/>
    <w:rsid w:val="008C7BD8"/>
    <w:rsid w:val="008D07C9"/>
    <w:rsid w:val="008D222F"/>
    <w:rsid w:val="008D254C"/>
    <w:rsid w:val="008D3939"/>
    <w:rsid w:val="008D3A86"/>
    <w:rsid w:val="008D4652"/>
    <w:rsid w:val="008D4E6F"/>
    <w:rsid w:val="008D513B"/>
    <w:rsid w:val="008D5B70"/>
    <w:rsid w:val="008D6231"/>
    <w:rsid w:val="008D656F"/>
    <w:rsid w:val="008D6AF3"/>
    <w:rsid w:val="008D6B34"/>
    <w:rsid w:val="008D7AEA"/>
    <w:rsid w:val="008D7E08"/>
    <w:rsid w:val="008E105C"/>
    <w:rsid w:val="008E14B6"/>
    <w:rsid w:val="008E1DB8"/>
    <w:rsid w:val="008E23A2"/>
    <w:rsid w:val="008E5954"/>
    <w:rsid w:val="008F0F13"/>
    <w:rsid w:val="008F18D4"/>
    <w:rsid w:val="008F282F"/>
    <w:rsid w:val="008F5A10"/>
    <w:rsid w:val="008F764C"/>
    <w:rsid w:val="00900B05"/>
    <w:rsid w:val="009015B6"/>
    <w:rsid w:val="009025FC"/>
    <w:rsid w:val="0090292F"/>
    <w:rsid w:val="00902AE2"/>
    <w:rsid w:val="00902BFF"/>
    <w:rsid w:val="00903A30"/>
    <w:rsid w:val="00903DF9"/>
    <w:rsid w:val="00905CEC"/>
    <w:rsid w:val="009068F1"/>
    <w:rsid w:val="00906DAB"/>
    <w:rsid w:val="00907DC1"/>
    <w:rsid w:val="009112CD"/>
    <w:rsid w:val="00911F41"/>
    <w:rsid w:val="0091351D"/>
    <w:rsid w:val="00913FF2"/>
    <w:rsid w:val="009141AB"/>
    <w:rsid w:val="009153F6"/>
    <w:rsid w:val="009157A6"/>
    <w:rsid w:val="00915953"/>
    <w:rsid w:val="00915AD2"/>
    <w:rsid w:val="00915B58"/>
    <w:rsid w:val="00915C50"/>
    <w:rsid w:val="00915F11"/>
    <w:rsid w:val="00917A06"/>
    <w:rsid w:val="00917B75"/>
    <w:rsid w:val="0092146E"/>
    <w:rsid w:val="00922BE7"/>
    <w:rsid w:val="00922ED4"/>
    <w:rsid w:val="0093088E"/>
    <w:rsid w:val="009309FF"/>
    <w:rsid w:val="00932495"/>
    <w:rsid w:val="00932E22"/>
    <w:rsid w:val="00933629"/>
    <w:rsid w:val="009349ED"/>
    <w:rsid w:val="00936281"/>
    <w:rsid w:val="00936784"/>
    <w:rsid w:val="00937B06"/>
    <w:rsid w:val="00937F39"/>
    <w:rsid w:val="00940403"/>
    <w:rsid w:val="0094084A"/>
    <w:rsid w:val="00941186"/>
    <w:rsid w:val="009418A3"/>
    <w:rsid w:val="009420BB"/>
    <w:rsid w:val="00942760"/>
    <w:rsid w:val="0094358C"/>
    <w:rsid w:val="00943980"/>
    <w:rsid w:val="00944036"/>
    <w:rsid w:val="00944F7E"/>
    <w:rsid w:val="00950C72"/>
    <w:rsid w:val="00950DCE"/>
    <w:rsid w:val="009523BF"/>
    <w:rsid w:val="0095304C"/>
    <w:rsid w:val="00956196"/>
    <w:rsid w:val="0096067E"/>
    <w:rsid w:val="00961383"/>
    <w:rsid w:val="00961E20"/>
    <w:rsid w:val="00962288"/>
    <w:rsid w:val="00962F81"/>
    <w:rsid w:val="00963D32"/>
    <w:rsid w:val="00963D60"/>
    <w:rsid w:val="00964628"/>
    <w:rsid w:val="009647D6"/>
    <w:rsid w:val="00966AAD"/>
    <w:rsid w:val="00967DDD"/>
    <w:rsid w:val="00972D61"/>
    <w:rsid w:val="00972F41"/>
    <w:rsid w:val="009741FE"/>
    <w:rsid w:val="00974433"/>
    <w:rsid w:val="00975A83"/>
    <w:rsid w:val="00981FCB"/>
    <w:rsid w:val="00981FEA"/>
    <w:rsid w:val="009820F9"/>
    <w:rsid w:val="00982447"/>
    <w:rsid w:val="00982C90"/>
    <w:rsid w:val="00984701"/>
    <w:rsid w:val="0098548E"/>
    <w:rsid w:val="009871BC"/>
    <w:rsid w:val="009876FA"/>
    <w:rsid w:val="00987E87"/>
    <w:rsid w:val="00991457"/>
    <w:rsid w:val="00991C03"/>
    <w:rsid w:val="009921B9"/>
    <w:rsid w:val="009928F3"/>
    <w:rsid w:val="00994CA8"/>
    <w:rsid w:val="00994E06"/>
    <w:rsid w:val="00995ECB"/>
    <w:rsid w:val="009969BD"/>
    <w:rsid w:val="00996B95"/>
    <w:rsid w:val="00997BDE"/>
    <w:rsid w:val="009A09ED"/>
    <w:rsid w:val="009A0FFA"/>
    <w:rsid w:val="009A106C"/>
    <w:rsid w:val="009A1611"/>
    <w:rsid w:val="009A3899"/>
    <w:rsid w:val="009A4D69"/>
    <w:rsid w:val="009A519E"/>
    <w:rsid w:val="009A7A66"/>
    <w:rsid w:val="009B0A42"/>
    <w:rsid w:val="009B3C5E"/>
    <w:rsid w:val="009B3DEA"/>
    <w:rsid w:val="009B508A"/>
    <w:rsid w:val="009B614E"/>
    <w:rsid w:val="009B65C7"/>
    <w:rsid w:val="009B6993"/>
    <w:rsid w:val="009B6F16"/>
    <w:rsid w:val="009C00FB"/>
    <w:rsid w:val="009C17F7"/>
    <w:rsid w:val="009C1CB1"/>
    <w:rsid w:val="009C2D86"/>
    <w:rsid w:val="009C3C08"/>
    <w:rsid w:val="009C3ED5"/>
    <w:rsid w:val="009C525C"/>
    <w:rsid w:val="009C726E"/>
    <w:rsid w:val="009D0271"/>
    <w:rsid w:val="009D2C78"/>
    <w:rsid w:val="009D305A"/>
    <w:rsid w:val="009D344D"/>
    <w:rsid w:val="009D3BDF"/>
    <w:rsid w:val="009D4050"/>
    <w:rsid w:val="009D49F9"/>
    <w:rsid w:val="009D4FE7"/>
    <w:rsid w:val="009D5231"/>
    <w:rsid w:val="009D668A"/>
    <w:rsid w:val="009D6BE9"/>
    <w:rsid w:val="009E0277"/>
    <w:rsid w:val="009E2E93"/>
    <w:rsid w:val="009E34A4"/>
    <w:rsid w:val="009F073B"/>
    <w:rsid w:val="009F1781"/>
    <w:rsid w:val="009F24B8"/>
    <w:rsid w:val="009F2997"/>
    <w:rsid w:val="009F34F6"/>
    <w:rsid w:val="009F3561"/>
    <w:rsid w:val="009F3A28"/>
    <w:rsid w:val="009F3A9F"/>
    <w:rsid w:val="009F5B1C"/>
    <w:rsid w:val="009F6F35"/>
    <w:rsid w:val="009F78CA"/>
    <w:rsid w:val="00A000E2"/>
    <w:rsid w:val="00A0056C"/>
    <w:rsid w:val="00A0073F"/>
    <w:rsid w:val="00A01565"/>
    <w:rsid w:val="00A016CE"/>
    <w:rsid w:val="00A02172"/>
    <w:rsid w:val="00A02731"/>
    <w:rsid w:val="00A02EB2"/>
    <w:rsid w:val="00A0458B"/>
    <w:rsid w:val="00A04595"/>
    <w:rsid w:val="00A04C45"/>
    <w:rsid w:val="00A04EA8"/>
    <w:rsid w:val="00A054B1"/>
    <w:rsid w:val="00A06483"/>
    <w:rsid w:val="00A06C39"/>
    <w:rsid w:val="00A07286"/>
    <w:rsid w:val="00A0772E"/>
    <w:rsid w:val="00A07F7C"/>
    <w:rsid w:val="00A10371"/>
    <w:rsid w:val="00A1272A"/>
    <w:rsid w:val="00A12D6D"/>
    <w:rsid w:val="00A141FF"/>
    <w:rsid w:val="00A14F41"/>
    <w:rsid w:val="00A15508"/>
    <w:rsid w:val="00A166D6"/>
    <w:rsid w:val="00A16748"/>
    <w:rsid w:val="00A16C5C"/>
    <w:rsid w:val="00A171F0"/>
    <w:rsid w:val="00A17883"/>
    <w:rsid w:val="00A17B41"/>
    <w:rsid w:val="00A20A98"/>
    <w:rsid w:val="00A217C9"/>
    <w:rsid w:val="00A21D92"/>
    <w:rsid w:val="00A22562"/>
    <w:rsid w:val="00A2313C"/>
    <w:rsid w:val="00A24DFA"/>
    <w:rsid w:val="00A263C2"/>
    <w:rsid w:val="00A308BB"/>
    <w:rsid w:val="00A3214C"/>
    <w:rsid w:val="00A34D31"/>
    <w:rsid w:val="00A36B03"/>
    <w:rsid w:val="00A401BB"/>
    <w:rsid w:val="00A40A1B"/>
    <w:rsid w:val="00A42A24"/>
    <w:rsid w:val="00A45F7D"/>
    <w:rsid w:val="00A466CE"/>
    <w:rsid w:val="00A50B86"/>
    <w:rsid w:val="00A511A0"/>
    <w:rsid w:val="00A54948"/>
    <w:rsid w:val="00A54D2F"/>
    <w:rsid w:val="00A55081"/>
    <w:rsid w:val="00A57007"/>
    <w:rsid w:val="00A577F7"/>
    <w:rsid w:val="00A57E20"/>
    <w:rsid w:val="00A604E8"/>
    <w:rsid w:val="00A616EF"/>
    <w:rsid w:val="00A62076"/>
    <w:rsid w:val="00A6209A"/>
    <w:rsid w:val="00A62FCE"/>
    <w:rsid w:val="00A632CE"/>
    <w:rsid w:val="00A63AB2"/>
    <w:rsid w:val="00A63D0B"/>
    <w:rsid w:val="00A64599"/>
    <w:rsid w:val="00A651D8"/>
    <w:rsid w:val="00A65323"/>
    <w:rsid w:val="00A65615"/>
    <w:rsid w:val="00A65705"/>
    <w:rsid w:val="00A65B60"/>
    <w:rsid w:val="00A661B7"/>
    <w:rsid w:val="00A67051"/>
    <w:rsid w:val="00A711C1"/>
    <w:rsid w:val="00A72047"/>
    <w:rsid w:val="00A726B6"/>
    <w:rsid w:val="00A72E76"/>
    <w:rsid w:val="00A73226"/>
    <w:rsid w:val="00A73D49"/>
    <w:rsid w:val="00A73EE3"/>
    <w:rsid w:val="00A74CF3"/>
    <w:rsid w:val="00A75D63"/>
    <w:rsid w:val="00A76FF6"/>
    <w:rsid w:val="00A7754A"/>
    <w:rsid w:val="00A77600"/>
    <w:rsid w:val="00A81BF3"/>
    <w:rsid w:val="00A83879"/>
    <w:rsid w:val="00A8390F"/>
    <w:rsid w:val="00A839AD"/>
    <w:rsid w:val="00A83B00"/>
    <w:rsid w:val="00A853C4"/>
    <w:rsid w:val="00A85480"/>
    <w:rsid w:val="00A86500"/>
    <w:rsid w:val="00A87B26"/>
    <w:rsid w:val="00A912C2"/>
    <w:rsid w:val="00A91B76"/>
    <w:rsid w:val="00A91C2D"/>
    <w:rsid w:val="00A91F0F"/>
    <w:rsid w:val="00A92F3D"/>
    <w:rsid w:val="00A95002"/>
    <w:rsid w:val="00A95B6A"/>
    <w:rsid w:val="00A95FBC"/>
    <w:rsid w:val="00A96095"/>
    <w:rsid w:val="00A96155"/>
    <w:rsid w:val="00A96478"/>
    <w:rsid w:val="00AA0B57"/>
    <w:rsid w:val="00AA1261"/>
    <w:rsid w:val="00AA12B8"/>
    <w:rsid w:val="00AA1BC5"/>
    <w:rsid w:val="00AA2030"/>
    <w:rsid w:val="00AA2095"/>
    <w:rsid w:val="00AA2FFF"/>
    <w:rsid w:val="00AA3C17"/>
    <w:rsid w:val="00AA3F5A"/>
    <w:rsid w:val="00AA3FC1"/>
    <w:rsid w:val="00AA4368"/>
    <w:rsid w:val="00AA5C6B"/>
    <w:rsid w:val="00AA6435"/>
    <w:rsid w:val="00AB01EC"/>
    <w:rsid w:val="00AB0D6F"/>
    <w:rsid w:val="00AB42B3"/>
    <w:rsid w:val="00AB5666"/>
    <w:rsid w:val="00AB65E7"/>
    <w:rsid w:val="00AB752C"/>
    <w:rsid w:val="00AB79E8"/>
    <w:rsid w:val="00AC03A1"/>
    <w:rsid w:val="00AC0B16"/>
    <w:rsid w:val="00AC0D9B"/>
    <w:rsid w:val="00AC17BB"/>
    <w:rsid w:val="00AC292D"/>
    <w:rsid w:val="00AC3BBC"/>
    <w:rsid w:val="00AC3D9E"/>
    <w:rsid w:val="00AC3ECC"/>
    <w:rsid w:val="00AC449D"/>
    <w:rsid w:val="00AC53CB"/>
    <w:rsid w:val="00AC5A8D"/>
    <w:rsid w:val="00AC6A27"/>
    <w:rsid w:val="00AC6C44"/>
    <w:rsid w:val="00AC6D8A"/>
    <w:rsid w:val="00AC7121"/>
    <w:rsid w:val="00AC7D9C"/>
    <w:rsid w:val="00AD12CC"/>
    <w:rsid w:val="00AD1DB3"/>
    <w:rsid w:val="00AD2399"/>
    <w:rsid w:val="00AD2ABF"/>
    <w:rsid w:val="00AD463A"/>
    <w:rsid w:val="00AD4A32"/>
    <w:rsid w:val="00AD4C62"/>
    <w:rsid w:val="00AD537E"/>
    <w:rsid w:val="00AD55CF"/>
    <w:rsid w:val="00AD5928"/>
    <w:rsid w:val="00AD6606"/>
    <w:rsid w:val="00AE0026"/>
    <w:rsid w:val="00AE0465"/>
    <w:rsid w:val="00AE373E"/>
    <w:rsid w:val="00AE543E"/>
    <w:rsid w:val="00AE5909"/>
    <w:rsid w:val="00AE5D4A"/>
    <w:rsid w:val="00AE61F8"/>
    <w:rsid w:val="00AE68A8"/>
    <w:rsid w:val="00AF0BBF"/>
    <w:rsid w:val="00AF1305"/>
    <w:rsid w:val="00AF355D"/>
    <w:rsid w:val="00AF4063"/>
    <w:rsid w:val="00AF417E"/>
    <w:rsid w:val="00AF4AA5"/>
    <w:rsid w:val="00AF5BBA"/>
    <w:rsid w:val="00AF6500"/>
    <w:rsid w:val="00AF6875"/>
    <w:rsid w:val="00AF71CB"/>
    <w:rsid w:val="00AF75E1"/>
    <w:rsid w:val="00B00C30"/>
    <w:rsid w:val="00B02AA7"/>
    <w:rsid w:val="00B065C7"/>
    <w:rsid w:val="00B07E60"/>
    <w:rsid w:val="00B07F28"/>
    <w:rsid w:val="00B1104F"/>
    <w:rsid w:val="00B114BA"/>
    <w:rsid w:val="00B11632"/>
    <w:rsid w:val="00B11E39"/>
    <w:rsid w:val="00B13042"/>
    <w:rsid w:val="00B13061"/>
    <w:rsid w:val="00B145C9"/>
    <w:rsid w:val="00B16015"/>
    <w:rsid w:val="00B161D1"/>
    <w:rsid w:val="00B1656C"/>
    <w:rsid w:val="00B201C1"/>
    <w:rsid w:val="00B21CCF"/>
    <w:rsid w:val="00B228D8"/>
    <w:rsid w:val="00B24151"/>
    <w:rsid w:val="00B24991"/>
    <w:rsid w:val="00B24E84"/>
    <w:rsid w:val="00B25428"/>
    <w:rsid w:val="00B255CA"/>
    <w:rsid w:val="00B25F87"/>
    <w:rsid w:val="00B26520"/>
    <w:rsid w:val="00B30B1E"/>
    <w:rsid w:val="00B30DC0"/>
    <w:rsid w:val="00B315E0"/>
    <w:rsid w:val="00B335A1"/>
    <w:rsid w:val="00B3361B"/>
    <w:rsid w:val="00B33DAF"/>
    <w:rsid w:val="00B34402"/>
    <w:rsid w:val="00B34686"/>
    <w:rsid w:val="00B34FAD"/>
    <w:rsid w:val="00B35D64"/>
    <w:rsid w:val="00B36765"/>
    <w:rsid w:val="00B36D3D"/>
    <w:rsid w:val="00B41514"/>
    <w:rsid w:val="00B42657"/>
    <w:rsid w:val="00B43534"/>
    <w:rsid w:val="00B4414B"/>
    <w:rsid w:val="00B4478D"/>
    <w:rsid w:val="00B461D6"/>
    <w:rsid w:val="00B47615"/>
    <w:rsid w:val="00B47BCE"/>
    <w:rsid w:val="00B47F32"/>
    <w:rsid w:val="00B500B9"/>
    <w:rsid w:val="00B504DE"/>
    <w:rsid w:val="00B50AC7"/>
    <w:rsid w:val="00B50E7A"/>
    <w:rsid w:val="00B52810"/>
    <w:rsid w:val="00B52CB7"/>
    <w:rsid w:val="00B549CB"/>
    <w:rsid w:val="00B5549C"/>
    <w:rsid w:val="00B56371"/>
    <w:rsid w:val="00B6051B"/>
    <w:rsid w:val="00B61E3E"/>
    <w:rsid w:val="00B628AC"/>
    <w:rsid w:val="00B62C15"/>
    <w:rsid w:val="00B63933"/>
    <w:rsid w:val="00B65E00"/>
    <w:rsid w:val="00B675A8"/>
    <w:rsid w:val="00B67C46"/>
    <w:rsid w:val="00B67EBA"/>
    <w:rsid w:val="00B70AA9"/>
    <w:rsid w:val="00B70C44"/>
    <w:rsid w:val="00B70E52"/>
    <w:rsid w:val="00B72C85"/>
    <w:rsid w:val="00B72CFA"/>
    <w:rsid w:val="00B73549"/>
    <w:rsid w:val="00B740B9"/>
    <w:rsid w:val="00B75669"/>
    <w:rsid w:val="00B771BC"/>
    <w:rsid w:val="00B774E1"/>
    <w:rsid w:val="00B779C1"/>
    <w:rsid w:val="00B807FB"/>
    <w:rsid w:val="00B80EEC"/>
    <w:rsid w:val="00B811D4"/>
    <w:rsid w:val="00B81E58"/>
    <w:rsid w:val="00B824FE"/>
    <w:rsid w:val="00B83158"/>
    <w:rsid w:val="00B8342D"/>
    <w:rsid w:val="00B837B2"/>
    <w:rsid w:val="00B84281"/>
    <w:rsid w:val="00B85A57"/>
    <w:rsid w:val="00B86F8A"/>
    <w:rsid w:val="00B91D21"/>
    <w:rsid w:val="00B92571"/>
    <w:rsid w:val="00B9286A"/>
    <w:rsid w:val="00B9408C"/>
    <w:rsid w:val="00B944B9"/>
    <w:rsid w:val="00B959A2"/>
    <w:rsid w:val="00B96218"/>
    <w:rsid w:val="00B964C3"/>
    <w:rsid w:val="00BA1E8B"/>
    <w:rsid w:val="00BA20A5"/>
    <w:rsid w:val="00BA2FFC"/>
    <w:rsid w:val="00BA32B1"/>
    <w:rsid w:val="00BA3610"/>
    <w:rsid w:val="00BA46B4"/>
    <w:rsid w:val="00BA5E4A"/>
    <w:rsid w:val="00BA61A8"/>
    <w:rsid w:val="00BA74E5"/>
    <w:rsid w:val="00BA7E01"/>
    <w:rsid w:val="00BB0B09"/>
    <w:rsid w:val="00BB391E"/>
    <w:rsid w:val="00BB40DE"/>
    <w:rsid w:val="00BB4A30"/>
    <w:rsid w:val="00BB4D11"/>
    <w:rsid w:val="00BB59E7"/>
    <w:rsid w:val="00BB62FD"/>
    <w:rsid w:val="00BB7F9A"/>
    <w:rsid w:val="00BC096F"/>
    <w:rsid w:val="00BC1F10"/>
    <w:rsid w:val="00BC1F69"/>
    <w:rsid w:val="00BC2315"/>
    <w:rsid w:val="00BC3990"/>
    <w:rsid w:val="00BC4878"/>
    <w:rsid w:val="00BC57B8"/>
    <w:rsid w:val="00BC5FE9"/>
    <w:rsid w:val="00BC60A5"/>
    <w:rsid w:val="00BC64D8"/>
    <w:rsid w:val="00BC6B90"/>
    <w:rsid w:val="00BD0EA7"/>
    <w:rsid w:val="00BD12E8"/>
    <w:rsid w:val="00BD1744"/>
    <w:rsid w:val="00BD2D61"/>
    <w:rsid w:val="00BD5BC5"/>
    <w:rsid w:val="00BE0F79"/>
    <w:rsid w:val="00BE10A1"/>
    <w:rsid w:val="00BE288E"/>
    <w:rsid w:val="00BE33D9"/>
    <w:rsid w:val="00BE491A"/>
    <w:rsid w:val="00BE6680"/>
    <w:rsid w:val="00BE7CB5"/>
    <w:rsid w:val="00BF00C8"/>
    <w:rsid w:val="00BF04FC"/>
    <w:rsid w:val="00BF0D27"/>
    <w:rsid w:val="00BF2CFA"/>
    <w:rsid w:val="00BF39F7"/>
    <w:rsid w:val="00BF4F90"/>
    <w:rsid w:val="00BF553D"/>
    <w:rsid w:val="00BF587F"/>
    <w:rsid w:val="00BF596E"/>
    <w:rsid w:val="00BF6D74"/>
    <w:rsid w:val="00C00142"/>
    <w:rsid w:val="00C02561"/>
    <w:rsid w:val="00C04AAB"/>
    <w:rsid w:val="00C052C8"/>
    <w:rsid w:val="00C057EA"/>
    <w:rsid w:val="00C0608C"/>
    <w:rsid w:val="00C07836"/>
    <w:rsid w:val="00C07DAE"/>
    <w:rsid w:val="00C10013"/>
    <w:rsid w:val="00C113E9"/>
    <w:rsid w:val="00C1163C"/>
    <w:rsid w:val="00C11993"/>
    <w:rsid w:val="00C11B6F"/>
    <w:rsid w:val="00C12036"/>
    <w:rsid w:val="00C12F6C"/>
    <w:rsid w:val="00C14FB1"/>
    <w:rsid w:val="00C15669"/>
    <w:rsid w:val="00C1763C"/>
    <w:rsid w:val="00C177E2"/>
    <w:rsid w:val="00C21513"/>
    <w:rsid w:val="00C22116"/>
    <w:rsid w:val="00C2361D"/>
    <w:rsid w:val="00C23B8E"/>
    <w:rsid w:val="00C24DD8"/>
    <w:rsid w:val="00C257B6"/>
    <w:rsid w:val="00C26E88"/>
    <w:rsid w:val="00C30CFD"/>
    <w:rsid w:val="00C31429"/>
    <w:rsid w:val="00C336A6"/>
    <w:rsid w:val="00C3399F"/>
    <w:rsid w:val="00C36A90"/>
    <w:rsid w:val="00C37B37"/>
    <w:rsid w:val="00C40DB3"/>
    <w:rsid w:val="00C4484E"/>
    <w:rsid w:val="00C44A36"/>
    <w:rsid w:val="00C451CF"/>
    <w:rsid w:val="00C45A16"/>
    <w:rsid w:val="00C47262"/>
    <w:rsid w:val="00C47316"/>
    <w:rsid w:val="00C4737A"/>
    <w:rsid w:val="00C477E4"/>
    <w:rsid w:val="00C47A9E"/>
    <w:rsid w:val="00C51263"/>
    <w:rsid w:val="00C53EF0"/>
    <w:rsid w:val="00C543F8"/>
    <w:rsid w:val="00C54D68"/>
    <w:rsid w:val="00C5589A"/>
    <w:rsid w:val="00C56E05"/>
    <w:rsid w:val="00C605AE"/>
    <w:rsid w:val="00C606D8"/>
    <w:rsid w:val="00C61000"/>
    <w:rsid w:val="00C61CD4"/>
    <w:rsid w:val="00C62E68"/>
    <w:rsid w:val="00C6380F"/>
    <w:rsid w:val="00C63D2F"/>
    <w:rsid w:val="00C64434"/>
    <w:rsid w:val="00C720C2"/>
    <w:rsid w:val="00C720EA"/>
    <w:rsid w:val="00C72DEC"/>
    <w:rsid w:val="00C73BD7"/>
    <w:rsid w:val="00C73C95"/>
    <w:rsid w:val="00C73D6A"/>
    <w:rsid w:val="00C75337"/>
    <w:rsid w:val="00C759E7"/>
    <w:rsid w:val="00C7625A"/>
    <w:rsid w:val="00C773DE"/>
    <w:rsid w:val="00C8016D"/>
    <w:rsid w:val="00C81A82"/>
    <w:rsid w:val="00C8223C"/>
    <w:rsid w:val="00C82664"/>
    <w:rsid w:val="00C82F6A"/>
    <w:rsid w:val="00C84DF4"/>
    <w:rsid w:val="00C85769"/>
    <w:rsid w:val="00C85E24"/>
    <w:rsid w:val="00C86551"/>
    <w:rsid w:val="00C86DFD"/>
    <w:rsid w:val="00C86E72"/>
    <w:rsid w:val="00C87186"/>
    <w:rsid w:val="00C877DF"/>
    <w:rsid w:val="00C90626"/>
    <w:rsid w:val="00C90868"/>
    <w:rsid w:val="00C90B1A"/>
    <w:rsid w:val="00C93FCF"/>
    <w:rsid w:val="00C945EC"/>
    <w:rsid w:val="00C94615"/>
    <w:rsid w:val="00C94750"/>
    <w:rsid w:val="00C95487"/>
    <w:rsid w:val="00C954C7"/>
    <w:rsid w:val="00CA097C"/>
    <w:rsid w:val="00CA1B77"/>
    <w:rsid w:val="00CA2370"/>
    <w:rsid w:val="00CA293E"/>
    <w:rsid w:val="00CA458D"/>
    <w:rsid w:val="00CA4A84"/>
    <w:rsid w:val="00CA58BE"/>
    <w:rsid w:val="00CA6D08"/>
    <w:rsid w:val="00CA7494"/>
    <w:rsid w:val="00CA77E3"/>
    <w:rsid w:val="00CB040D"/>
    <w:rsid w:val="00CB19A1"/>
    <w:rsid w:val="00CB20F2"/>
    <w:rsid w:val="00CB3A75"/>
    <w:rsid w:val="00CB40D1"/>
    <w:rsid w:val="00CB47AB"/>
    <w:rsid w:val="00CB5050"/>
    <w:rsid w:val="00CB652D"/>
    <w:rsid w:val="00CC1ACD"/>
    <w:rsid w:val="00CC30F8"/>
    <w:rsid w:val="00CC5116"/>
    <w:rsid w:val="00CC51CC"/>
    <w:rsid w:val="00CC62A1"/>
    <w:rsid w:val="00CD120A"/>
    <w:rsid w:val="00CD2616"/>
    <w:rsid w:val="00CD29AA"/>
    <w:rsid w:val="00CD2F32"/>
    <w:rsid w:val="00CD3B1A"/>
    <w:rsid w:val="00CD3BBE"/>
    <w:rsid w:val="00CD3BC0"/>
    <w:rsid w:val="00CD4689"/>
    <w:rsid w:val="00CD5A8C"/>
    <w:rsid w:val="00CD5C79"/>
    <w:rsid w:val="00CD749F"/>
    <w:rsid w:val="00CE145D"/>
    <w:rsid w:val="00CE3451"/>
    <w:rsid w:val="00CE4B33"/>
    <w:rsid w:val="00CE4B6D"/>
    <w:rsid w:val="00CE5080"/>
    <w:rsid w:val="00CE5D19"/>
    <w:rsid w:val="00CE72FA"/>
    <w:rsid w:val="00CE745B"/>
    <w:rsid w:val="00CE7B72"/>
    <w:rsid w:val="00CF0BD2"/>
    <w:rsid w:val="00CF2611"/>
    <w:rsid w:val="00CF2822"/>
    <w:rsid w:val="00CF2851"/>
    <w:rsid w:val="00CF2AEF"/>
    <w:rsid w:val="00CF3B84"/>
    <w:rsid w:val="00CF3EFF"/>
    <w:rsid w:val="00CF4B7D"/>
    <w:rsid w:val="00CF5DED"/>
    <w:rsid w:val="00CF7295"/>
    <w:rsid w:val="00CF76AB"/>
    <w:rsid w:val="00D001F0"/>
    <w:rsid w:val="00D0100D"/>
    <w:rsid w:val="00D0266D"/>
    <w:rsid w:val="00D03A59"/>
    <w:rsid w:val="00D048F6"/>
    <w:rsid w:val="00D04C18"/>
    <w:rsid w:val="00D066BA"/>
    <w:rsid w:val="00D1008B"/>
    <w:rsid w:val="00D10C05"/>
    <w:rsid w:val="00D10C43"/>
    <w:rsid w:val="00D13C26"/>
    <w:rsid w:val="00D13F78"/>
    <w:rsid w:val="00D145B1"/>
    <w:rsid w:val="00D1675B"/>
    <w:rsid w:val="00D1709C"/>
    <w:rsid w:val="00D207D5"/>
    <w:rsid w:val="00D20D8F"/>
    <w:rsid w:val="00D21470"/>
    <w:rsid w:val="00D22CB0"/>
    <w:rsid w:val="00D2307D"/>
    <w:rsid w:val="00D24303"/>
    <w:rsid w:val="00D24593"/>
    <w:rsid w:val="00D25735"/>
    <w:rsid w:val="00D25819"/>
    <w:rsid w:val="00D265E8"/>
    <w:rsid w:val="00D26B11"/>
    <w:rsid w:val="00D30088"/>
    <w:rsid w:val="00D30CB0"/>
    <w:rsid w:val="00D31823"/>
    <w:rsid w:val="00D31BA2"/>
    <w:rsid w:val="00D31BF9"/>
    <w:rsid w:val="00D31DA7"/>
    <w:rsid w:val="00D324A0"/>
    <w:rsid w:val="00D33619"/>
    <w:rsid w:val="00D34207"/>
    <w:rsid w:val="00D37105"/>
    <w:rsid w:val="00D372AF"/>
    <w:rsid w:val="00D41061"/>
    <w:rsid w:val="00D41501"/>
    <w:rsid w:val="00D43185"/>
    <w:rsid w:val="00D4372B"/>
    <w:rsid w:val="00D447C5"/>
    <w:rsid w:val="00D44B3D"/>
    <w:rsid w:val="00D4585C"/>
    <w:rsid w:val="00D462ED"/>
    <w:rsid w:val="00D46C91"/>
    <w:rsid w:val="00D47625"/>
    <w:rsid w:val="00D47D08"/>
    <w:rsid w:val="00D505F8"/>
    <w:rsid w:val="00D50799"/>
    <w:rsid w:val="00D50B94"/>
    <w:rsid w:val="00D55169"/>
    <w:rsid w:val="00D56105"/>
    <w:rsid w:val="00D56D45"/>
    <w:rsid w:val="00D575E2"/>
    <w:rsid w:val="00D57BF6"/>
    <w:rsid w:val="00D610C6"/>
    <w:rsid w:val="00D618D3"/>
    <w:rsid w:val="00D62667"/>
    <w:rsid w:val="00D6396A"/>
    <w:rsid w:val="00D6620D"/>
    <w:rsid w:val="00D70C61"/>
    <w:rsid w:val="00D7135D"/>
    <w:rsid w:val="00D71649"/>
    <w:rsid w:val="00D718E3"/>
    <w:rsid w:val="00D7192C"/>
    <w:rsid w:val="00D72E09"/>
    <w:rsid w:val="00D74190"/>
    <w:rsid w:val="00D744DE"/>
    <w:rsid w:val="00D74544"/>
    <w:rsid w:val="00D74FA8"/>
    <w:rsid w:val="00D752AE"/>
    <w:rsid w:val="00D77A50"/>
    <w:rsid w:val="00D8102D"/>
    <w:rsid w:val="00D823FF"/>
    <w:rsid w:val="00D852B7"/>
    <w:rsid w:val="00D857BB"/>
    <w:rsid w:val="00D85D16"/>
    <w:rsid w:val="00D91512"/>
    <w:rsid w:val="00D92978"/>
    <w:rsid w:val="00D92FED"/>
    <w:rsid w:val="00D93859"/>
    <w:rsid w:val="00D93B7B"/>
    <w:rsid w:val="00D93DE2"/>
    <w:rsid w:val="00D94036"/>
    <w:rsid w:val="00D94A6C"/>
    <w:rsid w:val="00D96BA4"/>
    <w:rsid w:val="00DA0B9C"/>
    <w:rsid w:val="00DA0BF5"/>
    <w:rsid w:val="00DA16EA"/>
    <w:rsid w:val="00DA1FCE"/>
    <w:rsid w:val="00DA2280"/>
    <w:rsid w:val="00DA2A93"/>
    <w:rsid w:val="00DA2BAD"/>
    <w:rsid w:val="00DA3E1A"/>
    <w:rsid w:val="00DA4F7B"/>
    <w:rsid w:val="00DA6107"/>
    <w:rsid w:val="00DA6422"/>
    <w:rsid w:val="00DA6934"/>
    <w:rsid w:val="00DA6ECD"/>
    <w:rsid w:val="00DB09A3"/>
    <w:rsid w:val="00DB65B9"/>
    <w:rsid w:val="00DB7517"/>
    <w:rsid w:val="00DB7B73"/>
    <w:rsid w:val="00DC00F1"/>
    <w:rsid w:val="00DC020E"/>
    <w:rsid w:val="00DC02DF"/>
    <w:rsid w:val="00DC0976"/>
    <w:rsid w:val="00DC20C2"/>
    <w:rsid w:val="00DC3621"/>
    <w:rsid w:val="00DC64AC"/>
    <w:rsid w:val="00DC7459"/>
    <w:rsid w:val="00DC7C97"/>
    <w:rsid w:val="00DD19C0"/>
    <w:rsid w:val="00DD1C07"/>
    <w:rsid w:val="00DD1E92"/>
    <w:rsid w:val="00DD258A"/>
    <w:rsid w:val="00DD3325"/>
    <w:rsid w:val="00DD481E"/>
    <w:rsid w:val="00DD66A1"/>
    <w:rsid w:val="00DD69BB"/>
    <w:rsid w:val="00DD7595"/>
    <w:rsid w:val="00DD7ACA"/>
    <w:rsid w:val="00DD7C4D"/>
    <w:rsid w:val="00DE06F6"/>
    <w:rsid w:val="00DE093D"/>
    <w:rsid w:val="00DE0A55"/>
    <w:rsid w:val="00DE0BFB"/>
    <w:rsid w:val="00DE0D84"/>
    <w:rsid w:val="00DE1DAC"/>
    <w:rsid w:val="00DE37D3"/>
    <w:rsid w:val="00DE61D2"/>
    <w:rsid w:val="00DE66B0"/>
    <w:rsid w:val="00DF02C5"/>
    <w:rsid w:val="00DF067D"/>
    <w:rsid w:val="00DF1E9B"/>
    <w:rsid w:val="00DF297A"/>
    <w:rsid w:val="00DF2E00"/>
    <w:rsid w:val="00DF32F8"/>
    <w:rsid w:val="00DF4A76"/>
    <w:rsid w:val="00DF5E5D"/>
    <w:rsid w:val="00DF67FF"/>
    <w:rsid w:val="00DF7B25"/>
    <w:rsid w:val="00E00ACC"/>
    <w:rsid w:val="00E0136A"/>
    <w:rsid w:val="00E01862"/>
    <w:rsid w:val="00E038A9"/>
    <w:rsid w:val="00E03BDB"/>
    <w:rsid w:val="00E03C4E"/>
    <w:rsid w:val="00E04DD3"/>
    <w:rsid w:val="00E0646F"/>
    <w:rsid w:val="00E06D20"/>
    <w:rsid w:val="00E06F71"/>
    <w:rsid w:val="00E077B0"/>
    <w:rsid w:val="00E10D67"/>
    <w:rsid w:val="00E1214D"/>
    <w:rsid w:val="00E12615"/>
    <w:rsid w:val="00E1372F"/>
    <w:rsid w:val="00E1409A"/>
    <w:rsid w:val="00E14562"/>
    <w:rsid w:val="00E145E3"/>
    <w:rsid w:val="00E146CD"/>
    <w:rsid w:val="00E14ACF"/>
    <w:rsid w:val="00E14D61"/>
    <w:rsid w:val="00E14FAC"/>
    <w:rsid w:val="00E15AD0"/>
    <w:rsid w:val="00E15C53"/>
    <w:rsid w:val="00E163AD"/>
    <w:rsid w:val="00E20AD5"/>
    <w:rsid w:val="00E20FD2"/>
    <w:rsid w:val="00E22CBF"/>
    <w:rsid w:val="00E235A4"/>
    <w:rsid w:val="00E23DB1"/>
    <w:rsid w:val="00E23F28"/>
    <w:rsid w:val="00E2490C"/>
    <w:rsid w:val="00E24967"/>
    <w:rsid w:val="00E25699"/>
    <w:rsid w:val="00E257A3"/>
    <w:rsid w:val="00E271EE"/>
    <w:rsid w:val="00E30180"/>
    <w:rsid w:val="00E311F5"/>
    <w:rsid w:val="00E3188C"/>
    <w:rsid w:val="00E32716"/>
    <w:rsid w:val="00E33D1A"/>
    <w:rsid w:val="00E359C0"/>
    <w:rsid w:val="00E36498"/>
    <w:rsid w:val="00E3686B"/>
    <w:rsid w:val="00E4082B"/>
    <w:rsid w:val="00E40E3D"/>
    <w:rsid w:val="00E41619"/>
    <w:rsid w:val="00E43416"/>
    <w:rsid w:val="00E44949"/>
    <w:rsid w:val="00E456EE"/>
    <w:rsid w:val="00E46D75"/>
    <w:rsid w:val="00E46F98"/>
    <w:rsid w:val="00E47028"/>
    <w:rsid w:val="00E50BCC"/>
    <w:rsid w:val="00E5265F"/>
    <w:rsid w:val="00E52D31"/>
    <w:rsid w:val="00E54B72"/>
    <w:rsid w:val="00E54DD1"/>
    <w:rsid w:val="00E5502A"/>
    <w:rsid w:val="00E55152"/>
    <w:rsid w:val="00E556AE"/>
    <w:rsid w:val="00E57A03"/>
    <w:rsid w:val="00E624A3"/>
    <w:rsid w:val="00E63E79"/>
    <w:rsid w:val="00E64E5B"/>
    <w:rsid w:val="00E65224"/>
    <w:rsid w:val="00E65C89"/>
    <w:rsid w:val="00E67A1B"/>
    <w:rsid w:val="00E7011F"/>
    <w:rsid w:val="00E7064E"/>
    <w:rsid w:val="00E710B0"/>
    <w:rsid w:val="00E71FA1"/>
    <w:rsid w:val="00E722FD"/>
    <w:rsid w:val="00E72DCD"/>
    <w:rsid w:val="00E74624"/>
    <w:rsid w:val="00E7571B"/>
    <w:rsid w:val="00E8070A"/>
    <w:rsid w:val="00E80D29"/>
    <w:rsid w:val="00E818AF"/>
    <w:rsid w:val="00E82CF6"/>
    <w:rsid w:val="00E83F62"/>
    <w:rsid w:val="00E84442"/>
    <w:rsid w:val="00E84CCB"/>
    <w:rsid w:val="00E86BE3"/>
    <w:rsid w:val="00E90B89"/>
    <w:rsid w:val="00E90C16"/>
    <w:rsid w:val="00E91757"/>
    <w:rsid w:val="00E91AF3"/>
    <w:rsid w:val="00E92C74"/>
    <w:rsid w:val="00E93274"/>
    <w:rsid w:val="00E93D18"/>
    <w:rsid w:val="00E9468E"/>
    <w:rsid w:val="00E94A3F"/>
    <w:rsid w:val="00E964F1"/>
    <w:rsid w:val="00E965BD"/>
    <w:rsid w:val="00E97571"/>
    <w:rsid w:val="00E97F77"/>
    <w:rsid w:val="00E97F86"/>
    <w:rsid w:val="00EA07E4"/>
    <w:rsid w:val="00EA08FA"/>
    <w:rsid w:val="00EA20DE"/>
    <w:rsid w:val="00EA2702"/>
    <w:rsid w:val="00EA3E76"/>
    <w:rsid w:val="00EA41F6"/>
    <w:rsid w:val="00EA41FA"/>
    <w:rsid w:val="00EA47AD"/>
    <w:rsid w:val="00EA4FEE"/>
    <w:rsid w:val="00EA65C8"/>
    <w:rsid w:val="00EA6F7A"/>
    <w:rsid w:val="00EA7C7C"/>
    <w:rsid w:val="00EB0743"/>
    <w:rsid w:val="00EB1DAE"/>
    <w:rsid w:val="00EB29E9"/>
    <w:rsid w:val="00EB2AED"/>
    <w:rsid w:val="00EB2EBB"/>
    <w:rsid w:val="00EB45E3"/>
    <w:rsid w:val="00EB4F64"/>
    <w:rsid w:val="00EB5DB2"/>
    <w:rsid w:val="00EB6497"/>
    <w:rsid w:val="00EB7664"/>
    <w:rsid w:val="00EB76EC"/>
    <w:rsid w:val="00EC0014"/>
    <w:rsid w:val="00EC04CD"/>
    <w:rsid w:val="00EC0512"/>
    <w:rsid w:val="00EC0DD7"/>
    <w:rsid w:val="00EC19CF"/>
    <w:rsid w:val="00EC1A32"/>
    <w:rsid w:val="00EC2FC2"/>
    <w:rsid w:val="00EC3639"/>
    <w:rsid w:val="00EC47E2"/>
    <w:rsid w:val="00EC5088"/>
    <w:rsid w:val="00EC53F5"/>
    <w:rsid w:val="00EC641A"/>
    <w:rsid w:val="00EC65C9"/>
    <w:rsid w:val="00EC670B"/>
    <w:rsid w:val="00EC6E10"/>
    <w:rsid w:val="00ED0E1B"/>
    <w:rsid w:val="00ED1277"/>
    <w:rsid w:val="00ED2965"/>
    <w:rsid w:val="00ED32B3"/>
    <w:rsid w:val="00ED3B98"/>
    <w:rsid w:val="00ED423A"/>
    <w:rsid w:val="00ED455A"/>
    <w:rsid w:val="00ED47BE"/>
    <w:rsid w:val="00ED4A9F"/>
    <w:rsid w:val="00ED5FB7"/>
    <w:rsid w:val="00ED6189"/>
    <w:rsid w:val="00ED70B1"/>
    <w:rsid w:val="00EE0678"/>
    <w:rsid w:val="00EE32DA"/>
    <w:rsid w:val="00EE4BFE"/>
    <w:rsid w:val="00EE5241"/>
    <w:rsid w:val="00EE5621"/>
    <w:rsid w:val="00EE5795"/>
    <w:rsid w:val="00EE5877"/>
    <w:rsid w:val="00EE590A"/>
    <w:rsid w:val="00EE6440"/>
    <w:rsid w:val="00EE6B42"/>
    <w:rsid w:val="00EE7C04"/>
    <w:rsid w:val="00EF14A0"/>
    <w:rsid w:val="00EF2B5B"/>
    <w:rsid w:val="00EF3C53"/>
    <w:rsid w:val="00EF481A"/>
    <w:rsid w:val="00EF6715"/>
    <w:rsid w:val="00EF7B90"/>
    <w:rsid w:val="00F00879"/>
    <w:rsid w:val="00F0167E"/>
    <w:rsid w:val="00F03005"/>
    <w:rsid w:val="00F03793"/>
    <w:rsid w:val="00F049BC"/>
    <w:rsid w:val="00F051CA"/>
    <w:rsid w:val="00F0526A"/>
    <w:rsid w:val="00F06226"/>
    <w:rsid w:val="00F06C39"/>
    <w:rsid w:val="00F06EFF"/>
    <w:rsid w:val="00F07F2F"/>
    <w:rsid w:val="00F10BBD"/>
    <w:rsid w:val="00F10E6A"/>
    <w:rsid w:val="00F11B6B"/>
    <w:rsid w:val="00F12854"/>
    <w:rsid w:val="00F13103"/>
    <w:rsid w:val="00F13AD1"/>
    <w:rsid w:val="00F13ADF"/>
    <w:rsid w:val="00F1534A"/>
    <w:rsid w:val="00F153EB"/>
    <w:rsid w:val="00F159F4"/>
    <w:rsid w:val="00F17D49"/>
    <w:rsid w:val="00F202BF"/>
    <w:rsid w:val="00F207BA"/>
    <w:rsid w:val="00F20AB0"/>
    <w:rsid w:val="00F21120"/>
    <w:rsid w:val="00F24647"/>
    <w:rsid w:val="00F25A8F"/>
    <w:rsid w:val="00F26898"/>
    <w:rsid w:val="00F30E1F"/>
    <w:rsid w:val="00F34899"/>
    <w:rsid w:val="00F36F33"/>
    <w:rsid w:val="00F40FC8"/>
    <w:rsid w:val="00F421B9"/>
    <w:rsid w:val="00F426EB"/>
    <w:rsid w:val="00F42F81"/>
    <w:rsid w:val="00F431D6"/>
    <w:rsid w:val="00F43F4D"/>
    <w:rsid w:val="00F44455"/>
    <w:rsid w:val="00F44BEB"/>
    <w:rsid w:val="00F44E6F"/>
    <w:rsid w:val="00F45003"/>
    <w:rsid w:val="00F45844"/>
    <w:rsid w:val="00F4793B"/>
    <w:rsid w:val="00F47F8A"/>
    <w:rsid w:val="00F47FFA"/>
    <w:rsid w:val="00F50075"/>
    <w:rsid w:val="00F501CB"/>
    <w:rsid w:val="00F50478"/>
    <w:rsid w:val="00F51EF7"/>
    <w:rsid w:val="00F530E9"/>
    <w:rsid w:val="00F533F1"/>
    <w:rsid w:val="00F56318"/>
    <w:rsid w:val="00F57358"/>
    <w:rsid w:val="00F613B0"/>
    <w:rsid w:val="00F61CBE"/>
    <w:rsid w:val="00F64AD9"/>
    <w:rsid w:val="00F657D8"/>
    <w:rsid w:val="00F65983"/>
    <w:rsid w:val="00F66468"/>
    <w:rsid w:val="00F66643"/>
    <w:rsid w:val="00F66D35"/>
    <w:rsid w:val="00F67122"/>
    <w:rsid w:val="00F67435"/>
    <w:rsid w:val="00F6791A"/>
    <w:rsid w:val="00F7065B"/>
    <w:rsid w:val="00F73464"/>
    <w:rsid w:val="00F73665"/>
    <w:rsid w:val="00F76C3D"/>
    <w:rsid w:val="00F8009F"/>
    <w:rsid w:val="00F81237"/>
    <w:rsid w:val="00F8176E"/>
    <w:rsid w:val="00F83BC2"/>
    <w:rsid w:val="00F83DAE"/>
    <w:rsid w:val="00F84238"/>
    <w:rsid w:val="00F84F73"/>
    <w:rsid w:val="00F86A7D"/>
    <w:rsid w:val="00F87437"/>
    <w:rsid w:val="00F9060E"/>
    <w:rsid w:val="00F91071"/>
    <w:rsid w:val="00F91243"/>
    <w:rsid w:val="00F91D17"/>
    <w:rsid w:val="00F93629"/>
    <w:rsid w:val="00F93EE3"/>
    <w:rsid w:val="00F95471"/>
    <w:rsid w:val="00F96DA5"/>
    <w:rsid w:val="00FA147E"/>
    <w:rsid w:val="00FA15B0"/>
    <w:rsid w:val="00FA163E"/>
    <w:rsid w:val="00FA1668"/>
    <w:rsid w:val="00FA172D"/>
    <w:rsid w:val="00FA1E52"/>
    <w:rsid w:val="00FA2423"/>
    <w:rsid w:val="00FA37A3"/>
    <w:rsid w:val="00FA3E75"/>
    <w:rsid w:val="00FA46A6"/>
    <w:rsid w:val="00FA4B02"/>
    <w:rsid w:val="00FA4B62"/>
    <w:rsid w:val="00FA4DDF"/>
    <w:rsid w:val="00FA57DA"/>
    <w:rsid w:val="00FA5ABD"/>
    <w:rsid w:val="00FA76E7"/>
    <w:rsid w:val="00FB18B2"/>
    <w:rsid w:val="00FB211F"/>
    <w:rsid w:val="00FB3164"/>
    <w:rsid w:val="00FB38FF"/>
    <w:rsid w:val="00FB3C0C"/>
    <w:rsid w:val="00FB4B3B"/>
    <w:rsid w:val="00FB4EAE"/>
    <w:rsid w:val="00FB53D4"/>
    <w:rsid w:val="00FB75FB"/>
    <w:rsid w:val="00FC0FB5"/>
    <w:rsid w:val="00FC1ACF"/>
    <w:rsid w:val="00FC24E6"/>
    <w:rsid w:val="00FC3A13"/>
    <w:rsid w:val="00FC4EC4"/>
    <w:rsid w:val="00FC642A"/>
    <w:rsid w:val="00FC7D66"/>
    <w:rsid w:val="00FC7E01"/>
    <w:rsid w:val="00FD00B1"/>
    <w:rsid w:val="00FD00BA"/>
    <w:rsid w:val="00FD037A"/>
    <w:rsid w:val="00FD0B83"/>
    <w:rsid w:val="00FD0EE9"/>
    <w:rsid w:val="00FD2169"/>
    <w:rsid w:val="00FD2C84"/>
    <w:rsid w:val="00FD31E1"/>
    <w:rsid w:val="00FD4950"/>
    <w:rsid w:val="00FD6E3D"/>
    <w:rsid w:val="00FE09F8"/>
    <w:rsid w:val="00FE2824"/>
    <w:rsid w:val="00FE4203"/>
    <w:rsid w:val="00FE7394"/>
    <w:rsid w:val="00FE7CB1"/>
    <w:rsid w:val="00FF066E"/>
    <w:rsid w:val="00FF11B9"/>
    <w:rsid w:val="00FF1C23"/>
    <w:rsid w:val="00FF2597"/>
    <w:rsid w:val="00FF5205"/>
    <w:rsid w:val="00FF62F8"/>
    <w:rsid w:val="0122A4B0"/>
    <w:rsid w:val="0214315F"/>
    <w:rsid w:val="0238326B"/>
    <w:rsid w:val="02A24703"/>
    <w:rsid w:val="030298DE"/>
    <w:rsid w:val="03677B4A"/>
    <w:rsid w:val="039C4B10"/>
    <w:rsid w:val="03E9C6AA"/>
    <w:rsid w:val="044274F1"/>
    <w:rsid w:val="0477F022"/>
    <w:rsid w:val="04870322"/>
    <w:rsid w:val="04ABE247"/>
    <w:rsid w:val="04B3F08D"/>
    <w:rsid w:val="05306164"/>
    <w:rsid w:val="05647D0B"/>
    <w:rsid w:val="05B22ECA"/>
    <w:rsid w:val="05F416C4"/>
    <w:rsid w:val="0602D547"/>
    <w:rsid w:val="067FC70B"/>
    <w:rsid w:val="06BE2082"/>
    <w:rsid w:val="0702A329"/>
    <w:rsid w:val="071D2534"/>
    <w:rsid w:val="07448846"/>
    <w:rsid w:val="074E75F2"/>
    <w:rsid w:val="077E735F"/>
    <w:rsid w:val="07874D57"/>
    <w:rsid w:val="0789D13F"/>
    <w:rsid w:val="079883ED"/>
    <w:rsid w:val="07B60717"/>
    <w:rsid w:val="07FC04A2"/>
    <w:rsid w:val="08303794"/>
    <w:rsid w:val="090DFF67"/>
    <w:rsid w:val="0929C863"/>
    <w:rsid w:val="096DA195"/>
    <w:rsid w:val="099F3363"/>
    <w:rsid w:val="09E4942D"/>
    <w:rsid w:val="0A7164D7"/>
    <w:rsid w:val="0A819E7E"/>
    <w:rsid w:val="0A9B273C"/>
    <w:rsid w:val="0ACC104A"/>
    <w:rsid w:val="0ADC931B"/>
    <w:rsid w:val="0AFE5C31"/>
    <w:rsid w:val="0B7348B7"/>
    <w:rsid w:val="0B743142"/>
    <w:rsid w:val="0C1809DE"/>
    <w:rsid w:val="0C384180"/>
    <w:rsid w:val="0C4FF4D2"/>
    <w:rsid w:val="0C9690E8"/>
    <w:rsid w:val="0CBA0C05"/>
    <w:rsid w:val="0D266A1C"/>
    <w:rsid w:val="0D331D49"/>
    <w:rsid w:val="0D76AAEA"/>
    <w:rsid w:val="0E1CFBF6"/>
    <w:rsid w:val="0E1F88C6"/>
    <w:rsid w:val="0E2827C0"/>
    <w:rsid w:val="0E2E9079"/>
    <w:rsid w:val="0E7E5E6F"/>
    <w:rsid w:val="0EA3E77D"/>
    <w:rsid w:val="0F111319"/>
    <w:rsid w:val="0F37306A"/>
    <w:rsid w:val="0F4A38C5"/>
    <w:rsid w:val="0F69BAB2"/>
    <w:rsid w:val="0F7256FD"/>
    <w:rsid w:val="0F8BBAFC"/>
    <w:rsid w:val="0FA61A27"/>
    <w:rsid w:val="0FF9095A"/>
    <w:rsid w:val="101C9542"/>
    <w:rsid w:val="1075DDD3"/>
    <w:rsid w:val="1081C14F"/>
    <w:rsid w:val="10D59D99"/>
    <w:rsid w:val="10DEDE70"/>
    <w:rsid w:val="10FB0771"/>
    <w:rsid w:val="111B1C1A"/>
    <w:rsid w:val="115763B5"/>
    <w:rsid w:val="115EC2D9"/>
    <w:rsid w:val="11B491CF"/>
    <w:rsid w:val="11BE0163"/>
    <w:rsid w:val="11DF2D7F"/>
    <w:rsid w:val="120B17AD"/>
    <w:rsid w:val="121167F5"/>
    <w:rsid w:val="125A7242"/>
    <w:rsid w:val="12B4A92E"/>
    <w:rsid w:val="132BEDC9"/>
    <w:rsid w:val="13B01FA7"/>
    <w:rsid w:val="13C7B798"/>
    <w:rsid w:val="13FC1204"/>
    <w:rsid w:val="1412B2A0"/>
    <w:rsid w:val="141923F8"/>
    <w:rsid w:val="142249C0"/>
    <w:rsid w:val="142B2A3C"/>
    <w:rsid w:val="14A7CC93"/>
    <w:rsid w:val="14B0BE87"/>
    <w:rsid w:val="14D0F2F7"/>
    <w:rsid w:val="14DF5176"/>
    <w:rsid w:val="154BEEDE"/>
    <w:rsid w:val="155CF920"/>
    <w:rsid w:val="157E70BC"/>
    <w:rsid w:val="15A2D8FA"/>
    <w:rsid w:val="15B2E172"/>
    <w:rsid w:val="15CBB587"/>
    <w:rsid w:val="15F15AAE"/>
    <w:rsid w:val="15F7215B"/>
    <w:rsid w:val="164CB2A0"/>
    <w:rsid w:val="16834287"/>
    <w:rsid w:val="16F08BB7"/>
    <w:rsid w:val="17108F50"/>
    <w:rsid w:val="172FD7FD"/>
    <w:rsid w:val="18715047"/>
    <w:rsid w:val="1894EB55"/>
    <w:rsid w:val="18BBE148"/>
    <w:rsid w:val="1900C6AF"/>
    <w:rsid w:val="19BBD3DF"/>
    <w:rsid w:val="19D11707"/>
    <w:rsid w:val="19EA1992"/>
    <w:rsid w:val="1B0F3F08"/>
    <w:rsid w:val="1B489E70"/>
    <w:rsid w:val="1B6CE768"/>
    <w:rsid w:val="1B7EF987"/>
    <w:rsid w:val="1BAEC5E2"/>
    <w:rsid w:val="1BCDABCF"/>
    <w:rsid w:val="1C3F4E9C"/>
    <w:rsid w:val="1C53FDAA"/>
    <w:rsid w:val="1CC8F863"/>
    <w:rsid w:val="1CCEC2E7"/>
    <w:rsid w:val="1CDAA622"/>
    <w:rsid w:val="1CEBBE20"/>
    <w:rsid w:val="1D1EF71F"/>
    <w:rsid w:val="1D2C5A5D"/>
    <w:rsid w:val="1DADC4B4"/>
    <w:rsid w:val="1DBCBC94"/>
    <w:rsid w:val="1DEA2E28"/>
    <w:rsid w:val="1DF12333"/>
    <w:rsid w:val="1E18560F"/>
    <w:rsid w:val="1EA676FD"/>
    <w:rsid w:val="1F0ADCB3"/>
    <w:rsid w:val="1F0DD8D4"/>
    <w:rsid w:val="1F8ADF75"/>
    <w:rsid w:val="1FA86121"/>
    <w:rsid w:val="1FB727D6"/>
    <w:rsid w:val="1FD279D1"/>
    <w:rsid w:val="2007F246"/>
    <w:rsid w:val="2038F0C4"/>
    <w:rsid w:val="2054B97B"/>
    <w:rsid w:val="206C417E"/>
    <w:rsid w:val="2083E036"/>
    <w:rsid w:val="20A5FFBB"/>
    <w:rsid w:val="20B913F6"/>
    <w:rsid w:val="20F212F6"/>
    <w:rsid w:val="2136A7FC"/>
    <w:rsid w:val="216ECAB6"/>
    <w:rsid w:val="218418CD"/>
    <w:rsid w:val="21A9284F"/>
    <w:rsid w:val="21B018A8"/>
    <w:rsid w:val="21BE7847"/>
    <w:rsid w:val="21DC28EC"/>
    <w:rsid w:val="22019A69"/>
    <w:rsid w:val="221E188B"/>
    <w:rsid w:val="226A3D46"/>
    <w:rsid w:val="22718349"/>
    <w:rsid w:val="227E8B0E"/>
    <w:rsid w:val="22B8F5FC"/>
    <w:rsid w:val="2315BB9E"/>
    <w:rsid w:val="2410E6AC"/>
    <w:rsid w:val="24374F56"/>
    <w:rsid w:val="24456AEB"/>
    <w:rsid w:val="24721BD2"/>
    <w:rsid w:val="248D1384"/>
    <w:rsid w:val="2495D8DA"/>
    <w:rsid w:val="249618A0"/>
    <w:rsid w:val="250740E3"/>
    <w:rsid w:val="25372F95"/>
    <w:rsid w:val="2549B560"/>
    <w:rsid w:val="25891A4B"/>
    <w:rsid w:val="25FED40D"/>
    <w:rsid w:val="26434E82"/>
    <w:rsid w:val="27658000"/>
    <w:rsid w:val="276B2F6D"/>
    <w:rsid w:val="2787322C"/>
    <w:rsid w:val="27A914BE"/>
    <w:rsid w:val="27C2329B"/>
    <w:rsid w:val="28920C17"/>
    <w:rsid w:val="29848A7C"/>
    <w:rsid w:val="2991D2AA"/>
    <w:rsid w:val="299FBDE7"/>
    <w:rsid w:val="29ADCE36"/>
    <w:rsid w:val="29FEA66B"/>
    <w:rsid w:val="2A3421CA"/>
    <w:rsid w:val="2A7A1DC9"/>
    <w:rsid w:val="2AFD5535"/>
    <w:rsid w:val="2B1B3AFD"/>
    <w:rsid w:val="2B57067E"/>
    <w:rsid w:val="2BAC96E4"/>
    <w:rsid w:val="2BC8F9EA"/>
    <w:rsid w:val="2BE2FC2A"/>
    <w:rsid w:val="2C0228AF"/>
    <w:rsid w:val="2CB7856E"/>
    <w:rsid w:val="2D62F50F"/>
    <w:rsid w:val="2DD78E91"/>
    <w:rsid w:val="2DE7E8A0"/>
    <w:rsid w:val="2EBB10C7"/>
    <w:rsid w:val="2F3AFD62"/>
    <w:rsid w:val="2F553683"/>
    <w:rsid w:val="2F72DEE7"/>
    <w:rsid w:val="2F8911FE"/>
    <w:rsid w:val="2F966CD9"/>
    <w:rsid w:val="2FD4F42B"/>
    <w:rsid w:val="2FE9E11B"/>
    <w:rsid w:val="2FF4633B"/>
    <w:rsid w:val="30044016"/>
    <w:rsid w:val="30874258"/>
    <w:rsid w:val="30C1066E"/>
    <w:rsid w:val="3117BEFE"/>
    <w:rsid w:val="315D4F94"/>
    <w:rsid w:val="31655056"/>
    <w:rsid w:val="3173E731"/>
    <w:rsid w:val="318A9FFE"/>
    <w:rsid w:val="318FBADB"/>
    <w:rsid w:val="31EC592B"/>
    <w:rsid w:val="329FA9D6"/>
    <w:rsid w:val="32B5FACD"/>
    <w:rsid w:val="32BC0176"/>
    <w:rsid w:val="33587B78"/>
    <w:rsid w:val="336BD30C"/>
    <w:rsid w:val="33BB6FA6"/>
    <w:rsid w:val="33C30AA5"/>
    <w:rsid w:val="33DA446B"/>
    <w:rsid w:val="33FAF85A"/>
    <w:rsid w:val="34B61DA3"/>
    <w:rsid w:val="34DFFE0B"/>
    <w:rsid w:val="34F4A623"/>
    <w:rsid w:val="3501C779"/>
    <w:rsid w:val="350607FA"/>
    <w:rsid w:val="35BBFE26"/>
    <w:rsid w:val="35FC7E30"/>
    <w:rsid w:val="3618347F"/>
    <w:rsid w:val="368F2CF3"/>
    <w:rsid w:val="36C83044"/>
    <w:rsid w:val="36E5FE79"/>
    <w:rsid w:val="36F37BE2"/>
    <w:rsid w:val="3731267E"/>
    <w:rsid w:val="3736C1DE"/>
    <w:rsid w:val="37A3A52C"/>
    <w:rsid w:val="37DB2738"/>
    <w:rsid w:val="3806C77B"/>
    <w:rsid w:val="38624F67"/>
    <w:rsid w:val="38B2C2BF"/>
    <w:rsid w:val="39203399"/>
    <w:rsid w:val="394AB968"/>
    <w:rsid w:val="3983838B"/>
    <w:rsid w:val="39C04FD5"/>
    <w:rsid w:val="39C300B1"/>
    <w:rsid w:val="39E8909A"/>
    <w:rsid w:val="3A729784"/>
    <w:rsid w:val="3ACD62F9"/>
    <w:rsid w:val="3ACF14B7"/>
    <w:rsid w:val="3AD027F0"/>
    <w:rsid w:val="3AE530C4"/>
    <w:rsid w:val="3AF22ECB"/>
    <w:rsid w:val="3AFDD097"/>
    <w:rsid w:val="3B25DAB7"/>
    <w:rsid w:val="3B4697F7"/>
    <w:rsid w:val="3B49AB40"/>
    <w:rsid w:val="3BA8367A"/>
    <w:rsid w:val="3BE1C1CF"/>
    <w:rsid w:val="3BF6C02C"/>
    <w:rsid w:val="3C304B5B"/>
    <w:rsid w:val="3D1D9048"/>
    <w:rsid w:val="3D394B38"/>
    <w:rsid w:val="3DEEAAC1"/>
    <w:rsid w:val="3DF0859F"/>
    <w:rsid w:val="3E2805E3"/>
    <w:rsid w:val="3E73A195"/>
    <w:rsid w:val="3ED218AF"/>
    <w:rsid w:val="3EF2C7C2"/>
    <w:rsid w:val="3F234797"/>
    <w:rsid w:val="3F7F46B2"/>
    <w:rsid w:val="3F80DB88"/>
    <w:rsid w:val="3FA84D11"/>
    <w:rsid w:val="3FDE0B26"/>
    <w:rsid w:val="40335A42"/>
    <w:rsid w:val="4067852C"/>
    <w:rsid w:val="40678B6E"/>
    <w:rsid w:val="40A63AD7"/>
    <w:rsid w:val="40A7B83D"/>
    <w:rsid w:val="40BE283C"/>
    <w:rsid w:val="40E4BF6C"/>
    <w:rsid w:val="4124D823"/>
    <w:rsid w:val="420B3308"/>
    <w:rsid w:val="425AACA5"/>
    <w:rsid w:val="4297A98C"/>
    <w:rsid w:val="429B1931"/>
    <w:rsid w:val="4309D890"/>
    <w:rsid w:val="43296BC6"/>
    <w:rsid w:val="43347213"/>
    <w:rsid w:val="4356F004"/>
    <w:rsid w:val="438EB53F"/>
    <w:rsid w:val="4393060A"/>
    <w:rsid w:val="44444F82"/>
    <w:rsid w:val="444DA1C3"/>
    <w:rsid w:val="444E0627"/>
    <w:rsid w:val="445F119F"/>
    <w:rsid w:val="451FC5F2"/>
    <w:rsid w:val="45464446"/>
    <w:rsid w:val="455FFF63"/>
    <w:rsid w:val="4566366B"/>
    <w:rsid w:val="458898EA"/>
    <w:rsid w:val="45B6C659"/>
    <w:rsid w:val="45BDAAE1"/>
    <w:rsid w:val="45E1525D"/>
    <w:rsid w:val="463F9788"/>
    <w:rsid w:val="4644AE81"/>
    <w:rsid w:val="469B7CC0"/>
    <w:rsid w:val="46AEE7D4"/>
    <w:rsid w:val="46DD1DB3"/>
    <w:rsid w:val="47234DAC"/>
    <w:rsid w:val="474EC516"/>
    <w:rsid w:val="47512BED"/>
    <w:rsid w:val="4763AF07"/>
    <w:rsid w:val="478E1085"/>
    <w:rsid w:val="47B13694"/>
    <w:rsid w:val="47BE2BCA"/>
    <w:rsid w:val="481CE5EF"/>
    <w:rsid w:val="4831BAC8"/>
    <w:rsid w:val="48951DB7"/>
    <w:rsid w:val="49B798F6"/>
    <w:rsid w:val="4A1125D0"/>
    <w:rsid w:val="4A409524"/>
    <w:rsid w:val="4A6E9524"/>
    <w:rsid w:val="4B0A9FA7"/>
    <w:rsid w:val="4B12E999"/>
    <w:rsid w:val="4B1A08A6"/>
    <w:rsid w:val="4B887C92"/>
    <w:rsid w:val="4BA60575"/>
    <w:rsid w:val="4BDADE98"/>
    <w:rsid w:val="4C70DCF6"/>
    <w:rsid w:val="4C8137F1"/>
    <w:rsid w:val="4CA3608F"/>
    <w:rsid w:val="4D261242"/>
    <w:rsid w:val="4D26B724"/>
    <w:rsid w:val="4D2D6528"/>
    <w:rsid w:val="4D44F963"/>
    <w:rsid w:val="4D7B3354"/>
    <w:rsid w:val="4D7F4E5E"/>
    <w:rsid w:val="4DEB21DE"/>
    <w:rsid w:val="4E09396D"/>
    <w:rsid w:val="4E452DF5"/>
    <w:rsid w:val="4E8801D2"/>
    <w:rsid w:val="4EB4C558"/>
    <w:rsid w:val="4ED89539"/>
    <w:rsid w:val="4F0C3F3C"/>
    <w:rsid w:val="4F3816CB"/>
    <w:rsid w:val="4F6D201C"/>
    <w:rsid w:val="4FAEA9A2"/>
    <w:rsid w:val="4FCD9BBA"/>
    <w:rsid w:val="50306411"/>
    <w:rsid w:val="5051A832"/>
    <w:rsid w:val="507241EE"/>
    <w:rsid w:val="5161E202"/>
    <w:rsid w:val="51CAD20F"/>
    <w:rsid w:val="5224F7AB"/>
    <w:rsid w:val="526DE7A7"/>
    <w:rsid w:val="52935CC1"/>
    <w:rsid w:val="52B3480A"/>
    <w:rsid w:val="52D6702B"/>
    <w:rsid w:val="52E658D6"/>
    <w:rsid w:val="531F8151"/>
    <w:rsid w:val="532DC445"/>
    <w:rsid w:val="534A6630"/>
    <w:rsid w:val="53B3A27D"/>
    <w:rsid w:val="545ADCDF"/>
    <w:rsid w:val="545B6733"/>
    <w:rsid w:val="54711647"/>
    <w:rsid w:val="547EF540"/>
    <w:rsid w:val="54A8A88C"/>
    <w:rsid w:val="54C2D8F2"/>
    <w:rsid w:val="552CF99E"/>
    <w:rsid w:val="56D97583"/>
    <w:rsid w:val="56DAD179"/>
    <w:rsid w:val="57018CEE"/>
    <w:rsid w:val="57604F98"/>
    <w:rsid w:val="5762A6A1"/>
    <w:rsid w:val="57ABF518"/>
    <w:rsid w:val="57BB7A81"/>
    <w:rsid w:val="581D4F8C"/>
    <w:rsid w:val="58B650FA"/>
    <w:rsid w:val="58C64C71"/>
    <w:rsid w:val="58DEDF0C"/>
    <w:rsid w:val="592CDAA5"/>
    <w:rsid w:val="59A11D3B"/>
    <w:rsid w:val="59D7BD0F"/>
    <w:rsid w:val="59F0737C"/>
    <w:rsid w:val="5A1F895E"/>
    <w:rsid w:val="5A26530A"/>
    <w:rsid w:val="5A7DDAC8"/>
    <w:rsid w:val="5A923EA2"/>
    <w:rsid w:val="5AE56F6E"/>
    <w:rsid w:val="5B21C96A"/>
    <w:rsid w:val="5B23FE59"/>
    <w:rsid w:val="5B30F233"/>
    <w:rsid w:val="5B919213"/>
    <w:rsid w:val="5B95D0BD"/>
    <w:rsid w:val="5BC841C8"/>
    <w:rsid w:val="5C851DAA"/>
    <w:rsid w:val="5C8F0BC0"/>
    <w:rsid w:val="5CA13760"/>
    <w:rsid w:val="5CD5B590"/>
    <w:rsid w:val="5CD88DA7"/>
    <w:rsid w:val="5D2CD75C"/>
    <w:rsid w:val="5DCCA6F2"/>
    <w:rsid w:val="5DFB7609"/>
    <w:rsid w:val="5E22DBB4"/>
    <w:rsid w:val="5E2AA6B0"/>
    <w:rsid w:val="5E2DCC27"/>
    <w:rsid w:val="5E4485CF"/>
    <w:rsid w:val="5E534E76"/>
    <w:rsid w:val="5E606B81"/>
    <w:rsid w:val="5E7574B9"/>
    <w:rsid w:val="5EC0FBC3"/>
    <w:rsid w:val="5ED6812F"/>
    <w:rsid w:val="5EFCDFF6"/>
    <w:rsid w:val="5F391BAA"/>
    <w:rsid w:val="5F4363D5"/>
    <w:rsid w:val="5F7EC389"/>
    <w:rsid w:val="5F967E18"/>
    <w:rsid w:val="61E686A7"/>
    <w:rsid w:val="621A1937"/>
    <w:rsid w:val="6272870E"/>
    <w:rsid w:val="628D2F99"/>
    <w:rsid w:val="62CD826C"/>
    <w:rsid w:val="631AFAB3"/>
    <w:rsid w:val="6376A368"/>
    <w:rsid w:val="63AF3F38"/>
    <w:rsid w:val="640C9519"/>
    <w:rsid w:val="6416831B"/>
    <w:rsid w:val="641762B9"/>
    <w:rsid w:val="641E0C95"/>
    <w:rsid w:val="64504475"/>
    <w:rsid w:val="6490396C"/>
    <w:rsid w:val="6491B81A"/>
    <w:rsid w:val="64A5FE21"/>
    <w:rsid w:val="64CD9321"/>
    <w:rsid w:val="6503B42D"/>
    <w:rsid w:val="6529F6B1"/>
    <w:rsid w:val="653DC8C2"/>
    <w:rsid w:val="6561D685"/>
    <w:rsid w:val="657E1E48"/>
    <w:rsid w:val="65E3001D"/>
    <w:rsid w:val="65E559ED"/>
    <w:rsid w:val="65FB9D1C"/>
    <w:rsid w:val="66C17365"/>
    <w:rsid w:val="673035D6"/>
    <w:rsid w:val="67655412"/>
    <w:rsid w:val="6795582A"/>
    <w:rsid w:val="67C9AC1C"/>
    <w:rsid w:val="67F72105"/>
    <w:rsid w:val="681B064F"/>
    <w:rsid w:val="68A537FB"/>
    <w:rsid w:val="68D52097"/>
    <w:rsid w:val="68D8BD5B"/>
    <w:rsid w:val="693E9889"/>
    <w:rsid w:val="69E10B14"/>
    <w:rsid w:val="6A0ED091"/>
    <w:rsid w:val="6A108571"/>
    <w:rsid w:val="6A7E0AA7"/>
    <w:rsid w:val="6AF5555F"/>
    <w:rsid w:val="6AFA03A1"/>
    <w:rsid w:val="6B1392B3"/>
    <w:rsid w:val="6B382B23"/>
    <w:rsid w:val="6B51D175"/>
    <w:rsid w:val="6C0645C6"/>
    <w:rsid w:val="6C39B448"/>
    <w:rsid w:val="6C41B111"/>
    <w:rsid w:val="6C9E01E5"/>
    <w:rsid w:val="6CACE79F"/>
    <w:rsid w:val="6D2ADBBD"/>
    <w:rsid w:val="6D313FBA"/>
    <w:rsid w:val="6D3B3581"/>
    <w:rsid w:val="6D6C0596"/>
    <w:rsid w:val="6D955309"/>
    <w:rsid w:val="6DDEC681"/>
    <w:rsid w:val="6E4E9AAF"/>
    <w:rsid w:val="6E5DF7D3"/>
    <w:rsid w:val="6E655E9C"/>
    <w:rsid w:val="6E75AD8D"/>
    <w:rsid w:val="6EADC0E5"/>
    <w:rsid w:val="6EE46596"/>
    <w:rsid w:val="6F2B3667"/>
    <w:rsid w:val="6F348D6D"/>
    <w:rsid w:val="6F488CFA"/>
    <w:rsid w:val="6F7088B1"/>
    <w:rsid w:val="6F755C35"/>
    <w:rsid w:val="7000A69B"/>
    <w:rsid w:val="7009BD4D"/>
    <w:rsid w:val="70A9D64D"/>
    <w:rsid w:val="70AC1CBF"/>
    <w:rsid w:val="70AEF9E1"/>
    <w:rsid w:val="70B9C704"/>
    <w:rsid w:val="70DE5AFD"/>
    <w:rsid w:val="712CD313"/>
    <w:rsid w:val="71462754"/>
    <w:rsid w:val="718F8B7C"/>
    <w:rsid w:val="7269F0A0"/>
    <w:rsid w:val="7302F84A"/>
    <w:rsid w:val="73285660"/>
    <w:rsid w:val="732C5748"/>
    <w:rsid w:val="7366C594"/>
    <w:rsid w:val="73B0D871"/>
    <w:rsid w:val="73CCB124"/>
    <w:rsid w:val="7486879A"/>
    <w:rsid w:val="7489CB78"/>
    <w:rsid w:val="74EAB151"/>
    <w:rsid w:val="7517A122"/>
    <w:rsid w:val="7527F9F6"/>
    <w:rsid w:val="753F624D"/>
    <w:rsid w:val="754DBB0F"/>
    <w:rsid w:val="756CFC08"/>
    <w:rsid w:val="75AA2006"/>
    <w:rsid w:val="75B490B9"/>
    <w:rsid w:val="75BE6896"/>
    <w:rsid w:val="75ECCF31"/>
    <w:rsid w:val="75F646C1"/>
    <w:rsid w:val="7683E5BB"/>
    <w:rsid w:val="7687EC81"/>
    <w:rsid w:val="76A387A0"/>
    <w:rsid w:val="76A3A606"/>
    <w:rsid w:val="76B08460"/>
    <w:rsid w:val="77023DE4"/>
    <w:rsid w:val="7703E976"/>
    <w:rsid w:val="7736DC4C"/>
    <w:rsid w:val="775505EF"/>
    <w:rsid w:val="77B77D09"/>
    <w:rsid w:val="781A39E8"/>
    <w:rsid w:val="78556A93"/>
    <w:rsid w:val="792D789E"/>
    <w:rsid w:val="79618F12"/>
    <w:rsid w:val="79686F76"/>
    <w:rsid w:val="79C59A6D"/>
    <w:rsid w:val="79C762B9"/>
    <w:rsid w:val="7A38661D"/>
    <w:rsid w:val="7A434B65"/>
    <w:rsid w:val="7A8B320B"/>
    <w:rsid w:val="7A8EE458"/>
    <w:rsid w:val="7B28EA92"/>
    <w:rsid w:val="7C70B0C7"/>
    <w:rsid w:val="7C917EE6"/>
    <w:rsid w:val="7CCA52C0"/>
    <w:rsid w:val="7D1A2B76"/>
    <w:rsid w:val="7D95989B"/>
    <w:rsid w:val="7DE8B636"/>
    <w:rsid w:val="7DFB9E44"/>
    <w:rsid w:val="7E128F7B"/>
    <w:rsid w:val="7E40D5F1"/>
    <w:rsid w:val="7E64182F"/>
    <w:rsid w:val="7EBDDE31"/>
    <w:rsid w:val="7F1AAA9C"/>
    <w:rsid w:val="7F35AF74"/>
    <w:rsid w:val="7F3A02FA"/>
    <w:rsid w:val="7F4FD3D1"/>
    <w:rsid w:val="7FD9B8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833C2"/>
  <w15:chartTrackingRefBased/>
  <w15:docId w15:val="{03C3B73E-6F11-490C-A961-7EEC3D3AD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ind w:left="170" w:hanging="1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aliases w:val="Fließtext"/>
    <w:unhideWhenUsed/>
    <w:rsid w:val="00284A14"/>
    <w:pPr>
      <w:ind w:left="0" w:firstLine="0"/>
    </w:pPr>
    <w:rPr>
      <w:rFonts w:ascii="Arial" w:eastAsia="Calibri" w:hAnsi="Arial" w:cs="Arial"/>
    </w:rPr>
  </w:style>
  <w:style w:type="paragraph" w:styleId="berschrift1">
    <w:name w:val="heading 1"/>
    <w:basedOn w:val="Standard"/>
    <w:next w:val="Standard"/>
    <w:uiPriority w:val="9"/>
    <w:qFormat/>
    <w:rsid w:val="006964B7"/>
    <w:pPr>
      <w:keepNext/>
      <w:keepLines/>
      <w:spacing w:before="240" w:after="240"/>
      <w:ind w:left="170" w:hanging="170"/>
      <w:outlineLvl w:val="0"/>
    </w:pPr>
    <w:rPr>
      <w:rFonts w:asciiTheme="majorHAnsi" w:eastAsiaTheme="majorEastAsia" w:hAnsiTheme="majorHAnsi" w:cstheme="majorBidi"/>
      <w:b/>
      <w:caps/>
      <w:color w:val="333333" w:themeColor="text1"/>
      <w:szCs w:val="32"/>
    </w:rPr>
  </w:style>
  <w:style w:type="paragraph" w:styleId="berschrift2">
    <w:name w:val="heading 2"/>
    <w:basedOn w:val="Standard"/>
    <w:next w:val="Standard"/>
    <w:uiPriority w:val="9"/>
    <w:unhideWhenUsed/>
    <w:qFormat/>
    <w:rsid w:val="00D10C05"/>
    <w:pPr>
      <w:keepNext/>
      <w:keepLines/>
      <w:spacing w:before="40" w:after="120"/>
      <w:ind w:left="170" w:hanging="170"/>
      <w:outlineLvl w:val="1"/>
    </w:pPr>
    <w:rPr>
      <w:rFonts w:asciiTheme="majorHAnsi" w:eastAsiaTheme="majorEastAsia" w:hAnsiTheme="majorHAnsi" w:cstheme="majorBidi"/>
      <w:b/>
      <w:color w:val="333333" w:themeColor="text1"/>
      <w:szCs w:val="26"/>
    </w:rPr>
  </w:style>
  <w:style w:type="paragraph" w:styleId="berschrift3">
    <w:name w:val="heading 3"/>
    <w:basedOn w:val="Standard"/>
    <w:next w:val="Standard"/>
    <w:uiPriority w:val="9"/>
    <w:unhideWhenUsed/>
    <w:rsid w:val="00B255CA"/>
    <w:pPr>
      <w:keepNext/>
      <w:keepLines/>
      <w:spacing w:before="40"/>
      <w:ind w:left="170" w:hanging="170"/>
      <w:outlineLvl w:val="2"/>
    </w:pPr>
    <w:rPr>
      <w:rFonts w:asciiTheme="majorHAnsi" w:eastAsiaTheme="majorEastAsia" w:hAnsiTheme="majorHAnsi" w:cstheme="majorBidi"/>
      <w:color w:val="D42A42" w:themeColor="text2"/>
      <w:sz w:val="24"/>
      <w:szCs w:val="24"/>
    </w:rPr>
  </w:style>
  <w:style w:type="paragraph" w:styleId="berschrift4">
    <w:name w:val="heading 4"/>
    <w:basedOn w:val="Standard"/>
    <w:next w:val="Standard"/>
    <w:uiPriority w:val="9"/>
    <w:semiHidden/>
    <w:unhideWhenUsed/>
    <w:rsid w:val="00B255CA"/>
    <w:pPr>
      <w:keepNext/>
      <w:keepLines/>
      <w:spacing w:before="40"/>
      <w:ind w:left="170" w:hanging="170"/>
      <w:outlineLvl w:val="3"/>
    </w:pPr>
    <w:rPr>
      <w:rFonts w:asciiTheme="majorHAnsi" w:eastAsiaTheme="majorEastAsia" w:hAnsiTheme="majorHAnsi" w:cstheme="majorBidi"/>
      <w:i/>
      <w:iCs/>
      <w:color w:val="D42A42" w:themeColor="text2"/>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3"/>
    <w:uiPriority w:val="99"/>
    <w:unhideWhenUsed/>
    <w:rsid w:val="00200D78"/>
    <w:pPr>
      <w:tabs>
        <w:tab w:val="center" w:pos="4536"/>
        <w:tab w:val="right" w:pos="9072"/>
      </w:tabs>
    </w:pPr>
  </w:style>
  <w:style w:type="character" w:customStyle="1" w:styleId="KopfzeileZchn3">
    <w:name w:val="Kopfzeile Zchn3"/>
    <w:basedOn w:val="Absatz-Standardschriftart"/>
    <w:link w:val="Kopfzeile"/>
    <w:uiPriority w:val="99"/>
    <w:rsid w:val="00200D78"/>
    <w:rPr>
      <w:rFonts w:ascii="Arial" w:eastAsia="Calibri" w:hAnsi="Arial" w:cs="Arial"/>
    </w:rPr>
  </w:style>
  <w:style w:type="paragraph" w:styleId="Fuzeile">
    <w:name w:val="footer"/>
    <w:basedOn w:val="Standard"/>
    <w:link w:val="FuzeileZchn3"/>
    <w:uiPriority w:val="99"/>
    <w:unhideWhenUsed/>
    <w:rsid w:val="00200D78"/>
    <w:pPr>
      <w:tabs>
        <w:tab w:val="center" w:pos="4536"/>
        <w:tab w:val="right" w:pos="9072"/>
      </w:tabs>
    </w:pPr>
  </w:style>
  <w:style w:type="character" w:customStyle="1" w:styleId="FuzeileZchn3">
    <w:name w:val="Fußzeile Zchn3"/>
    <w:basedOn w:val="Absatz-Standardschriftart"/>
    <w:link w:val="Fuzeile"/>
    <w:uiPriority w:val="99"/>
    <w:rsid w:val="00200D78"/>
    <w:rPr>
      <w:rFonts w:ascii="Arial" w:eastAsia="Calibri" w:hAnsi="Arial" w:cs="Arial"/>
    </w:rPr>
  </w:style>
  <w:style w:type="paragraph" w:styleId="KeinLeerraum">
    <w:name w:val="No Spacing"/>
    <w:aliases w:val="Text"/>
    <w:uiPriority w:val="1"/>
    <w:qFormat/>
    <w:rsid w:val="00B549CB"/>
    <w:pPr>
      <w:spacing w:line="280" w:lineRule="exact"/>
      <w:ind w:left="0" w:firstLine="0"/>
    </w:pPr>
    <w:rPr>
      <w:color w:val="333333" w:themeColor="text1"/>
    </w:rPr>
  </w:style>
  <w:style w:type="character" w:styleId="Kommentarzeichen">
    <w:name w:val="annotation reference"/>
    <w:basedOn w:val="Absatz-Standardschriftart"/>
    <w:uiPriority w:val="99"/>
    <w:semiHidden/>
    <w:unhideWhenUsed/>
    <w:rPr>
      <w:sz w:val="16"/>
      <w:szCs w:val="16"/>
    </w:rPr>
  </w:style>
  <w:style w:type="character" w:customStyle="1" w:styleId="TitelZchn1">
    <w:name w:val="Titel Zchn1"/>
    <w:basedOn w:val="Absatz-Standardschriftart"/>
    <w:uiPriority w:val="10"/>
    <w:rsid w:val="00E97571"/>
    <w:rPr>
      <w:rFonts w:asciiTheme="majorHAnsi" w:eastAsiaTheme="majorEastAsia" w:hAnsiTheme="majorHAnsi" w:cstheme="majorBidi"/>
      <w:spacing w:val="-10"/>
      <w:kern w:val="28"/>
      <w:sz w:val="56"/>
      <w:szCs w:val="56"/>
    </w:rPr>
  </w:style>
  <w:style w:type="character" w:styleId="Hyperlink">
    <w:name w:val="Hyperlink"/>
    <w:basedOn w:val="Absatz-Standardschriftart"/>
    <w:uiPriority w:val="99"/>
    <w:unhideWhenUsed/>
    <w:rsid w:val="008C2916"/>
    <w:rPr>
      <w:color w:val="0563C1" w:themeColor="hyperlink"/>
      <w:u w:val="single"/>
    </w:rPr>
  </w:style>
  <w:style w:type="character" w:styleId="Erwhnung">
    <w:name w:val="Mention"/>
    <w:basedOn w:val="Absatz-Standardschriftart"/>
    <w:uiPriority w:val="99"/>
    <w:semiHidden/>
    <w:unhideWhenUsed/>
    <w:rsid w:val="008C2916"/>
    <w:rPr>
      <w:color w:val="2B579A"/>
      <w:shd w:val="clear" w:color="auto" w:fill="E6E6E6"/>
    </w:rPr>
  </w:style>
  <w:style w:type="character" w:styleId="SchwacheHervorhebung">
    <w:name w:val="Subtle Emphasis"/>
    <w:basedOn w:val="Absatz-Standardschriftart"/>
    <w:uiPriority w:val="19"/>
    <w:rsid w:val="00144D57"/>
    <w:rPr>
      <w:i/>
      <w:iCs/>
      <w:color w:val="666666" w:themeColor="text1" w:themeTint="BF"/>
    </w:rPr>
  </w:style>
  <w:style w:type="character" w:styleId="IntensiverVerweis">
    <w:name w:val="Intense Reference"/>
    <w:aliases w:val="Auszeichnung"/>
    <w:basedOn w:val="Absatz-Standardschriftart"/>
    <w:uiPriority w:val="32"/>
    <w:qFormat/>
    <w:rsid w:val="00B255CA"/>
    <w:rPr>
      <w:rFonts w:asciiTheme="majorHAnsi" w:hAnsiTheme="majorHAnsi"/>
      <w:b/>
      <w:bCs/>
      <w:caps w:val="0"/>
      <w:smallCaps/>
      <w:color w:val="FFFFFF" w:themeColor="background1"/>
      <w:spacing w:val="20"/>
      <w:sz w:val="18"/>
      <w:bdr w:val="none" w:sz="0" w:space="0" w:color="auto"/>
      <w:shd w:val="clear" w:color="auto" w:fill="D42A42" w:themeFill="text2"/>
    </w:rPr>
  </w:style>
  <w:style w:type="character" w:customStyle="1" w:styleId="UntertitelZchn1">
    <w:name w:val="Untertitel Zchn1"/>
    <w:basedOn w:val="Absatz-Standardschriftart"/>
    <w:uiPriority w:val="11"/>
    <w:rsid w:val="00E97571"/>
    <w:rPr>
      <w:rFonts w:eastAsiaTheme="minorEastAsia"/>
      <w:color w:val="7B7B7B" w:themeColor="text1" w:themeTint="A5"/>
      <w:spacing w:val="15"/>
    </w:rPr>
  </w:style>
  <w:style w:type="paragraph" w:styleId="Listenabsatz">
    <w:name w:val="List Paragraph"/>
    <w:aliases w:val="Aufzählung"/>
    <w:basedOn w:val="Standard"/>
    <w:uiPriority w:val="34"/>
    <w:qFormat/>
    <w:rsid w:val="00C26E88"/>
    <w:pPr>
      <w:numPr>
        <w:numId w:val="16"/>
      </w:numPr>
      <w:spacing w:line="280" w:lineRule="exact"/>
      <w:ind w:left="284" w:hanging="284"/>
      <w:contextualSpacing/>
    </w:pPr>
    <w:rPr>
      <w:rFonts w:asciiTheme="minorHAnsi" w:eastAsiaTheme="minorHAnsi" w:hAnsiTheme="minorHAnsi" w:cstheme="minorBidi"/>
      <w:color w:val="333333" w:themeColor="text1"/>
    </w:rPr>
  </w:style>
  <w:style w:type="table" w:styleId="Tabellenraster">
    <w:name w:val="Table Grid"/>
    <w:basedOn w:val="NormaleTabelle"/>
    <w:uiPriority w:val="39"/>
    <w:rsid w:val="00450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FD4950"/>
    <w:rPr>
      <w:rFonts w:cs="Times New Roman"/>
      <w:b/>
      <w:bCs/>
    </w:rPr>
  </w:style>
  <w:style w:type="paragraph" w:customStyle="1" w:styleId="Default">
    <w:name w:val="Default"/>
    <w:uiPriority w:val="99"/>
    <w:rsid w:val="00FD4950"/>
    <w:pPr>
      <w:autoSpaceDE w:val="0"/>
      <w:autoSpaceDN w:val="0"/>
      <w:adjustRightInd w:val="0"/>
      <w:ind w:left="0" w:firstLine="0"/>
    </w:pPr>
    <w:rPr>
      <w:rFonts w:ascii="Edwardian Script ITC" w:eastAsia="Calibri" w:hAnsi="Edwardian Script ITC" w:cs="Edwardian Script ITC"/>
      <w:color w:val="000000"/>
      <w:sz w:val="24"/>
      <w:szCs w:val="24"/>
    </w:rPr>
  </w:style>
  <w:style w:type="character" w:styleId="NichtaufgelsteErwhnung">
    <w:name w:val="Unresolved Mention"/>
    <w:basedOn w:val="Absatz-Standardschriftart"/>
    <w:uiPriority w:val="99"/>
    <w:rsid w:val="00335397"/>
    <w:rPr>
      <w:color w:val="605E5C"/>
      <w:shd w:val="clear" w:color="auto" w:fill="E1DFDD"/>
    </w:rPr>
  </w:style>
  <w:style w:type="character" w:customStyle="1" w:styleId="SprechblasentextZchn1">
    <w:name w:val="Sprechblasentext Zchn1"/>
    <w:basedOn w:val="Absatz-Standardschriftart"/>
    <w:uiPriority w:val="99"/>
    <w:semiHidden/>
    <w:rsid w:val="00E97571"/>
    <w:rPr>
      <w:rFonts w:ascii="Times New Roman" w:eastAsia="Calibri" w:hAnsi="Times New Roman" w:cs="Times New Roman"/>
      <w:sz w:val="18"/>
      <w:szCs w:val="18"/>
    </w:rPr>
  </w:style>
  <w:style w:type="character" w:styleId="BesuchterLink">
    <w:name w:val="FollowedHyperlink"/>
    <w:basedOn w:val="Absatz-Standardschriftart"/>
    <w:uiPriority w:val="99"/>
    <w:semiHidden/>
    <w:unhideWhenUsed/>
    <w:rsid w:val="004C1D30"/>
    <w:rPr>
      <w:color w:val="954F72" w:themeColor="followedHyperlink"/>
      <w:u w:val="single"/>
    </w:rPr>
  </w:style>
  <w:style w:type="character" w:customStyle="1" w:styleId="normaltextrun">
    <w:name w:val="normaltextrun"/>
    <w:basedOn w:val="Absatz-Standardschriftart"/>
    <w:rsid w:val="004C1D30"/>
  </w:style>
  <w:style w:type="character" w:customStyle="1" w:styleId="eop">
    <w:name w:val="eop"/>
    <w:basedOn w:val="Absatz-Standardschriftart"/>
    <w:rsid w:val="004C1D30"/>
  </w:style>
  <w:style w:type="character" w:customStyle="1" w:styleId="apple-converted-space">
    <w:name w:val="apple-converted-space"/>
    <w:basedOn w:val="Absatz-Standardschriftart"/>
    <w:rsid w:val="004C2B10"/>
  </w:style>
  <w:style w:type="paragraph" w:customStyle="1" w:styleId="Pressetexte">
    <w:name w:val="Pressetexte"/>
    <w:basedOn w:val="Standard"/>
    <w:rsid w:val="005C5CF5"/>
    <w:pPr>
      <w:autoSpaceDE w:val="0"/>
      <w:autoSpaceDN w:val="0"/>
      <w:spacing w:line="360" w:lineRule="atLeast"/>
      <w:jc w:val="both"/>
    </w:pPr>
    <w:rPr>
      <w:rFonts w:ascii="Courier" w:eastAsia="Times New Roman" w:hAnsi="Courier" w:cs="Times New Roman"/>
      <w:sz w:val="20"/>
      <w:szCs w:val="24"/>
      <w:lang w:eastAsia="de-DE"/>
    </w:rPr>
  </w:style>
  <w:style w:type="paragraph" w:styleId="StandardWeb">
    <w:name w:val="Normal (Web)"/>
    <w:basedOn w:val="Standard"/>
    <w:uiPriority w:val="99"/>
    <w:semiHidden/>
    <w:unhideWhenUsed/>
    <w:rsid w:val="005E5233"/>
    <w:rPr>
      <w:rFonts w:ascii="Times New Roman" w:hAnsi="Times New Roman" w:cs="Times New Roman"/>
      <w:sz w:val="24"/>
      <w:szCs w:val="24"/>
    </w:rPr>
  </w:style>
  <w:style w:type="character" w:customStyle="1" w:styleId="font-semibold">
    <w:name w:val="font-semibold"/>
    <w:basedOn w:val="Absatz-Standardschriftart"/>
    <w:rsid w:val="00C22116"/>
  </w:style>
  <w:style w:type="character" w:customStyle="1" w:styleId="KopfzeileZchn">
    <w:name w:val="Kopfzeile Zchn"/>
    <w:basedOn w:val="Absatz-Standardschriftart"/>
    <w:uiPriority w:val="99"/>
    <w:rsid w:val="00EC65C9"/>
  </w:style>
  <w:style w:type="character" w:customStyle="1" w:styleId="FuzeileZchn">
    <w:name w:val="Fußzeile Zchn"/>
    <w:basedOn w:val="Absatz-Standardschriftart"/>
    <w:uiPriority w:val="99"/>
    <w:rsid w:val="00EC65C9"/>
  </w:style>
  <w:style w:type="character" w:customStyle="1" w:styleId="berschrift1Zchn">
    <w:name w:val="Überschrift 1 Zchn"/>
    <w:basedOn w:val="Absatz-Standardschriftart"/>
    <w:uiPriority w:val="9"/>
    <w:rsid w:val="00EC65C9"/>
    <w:rPr>
      <w:rFonts w:asciiTheme="majorHAnsi" w:eastAsiaTheme="majorEastAsia" w:hAnsiTheme="majorHAnsi" w:cstheme="majorBidi"/>
      <w:b/>
      <w:caps/>
      <w:color w:val="333333" w:themeColor="text1"/>
      <w:szCs w:val="32"/>
    </w:rPr>
  </w:style>
  <w:style w:type="character" w:customStyle="1" w:styleId="berschrift2Zchn">
    <w:name w:val="Überschrift 2 Zchn"/>
    <w:basedOn w:val="Absatz-Standardschriftart"/>
    <w:uiPriority w:val="9"/>
    <w:rsid w:val="00EC65C9"/>
    <w:rPr>
      <w:rFonts w:asciiTheme="majorHAnsi" w:eastAsiaTheme="majorEastAsia" w:hAnsiTheme="majorHAnsi" w:cstheme="majorBidi"/>
      <w:b/>
      <w:color w:val="333333" w:themeColor="text1"/>
      <w:szCs w:val="26"/>
    </w:rPr>
  </w:style>
  <w:style w:type="character" w:customStyle="1" w:styleId="berschrift3Zchn">
    <w:name w:val="Überschrift 3 Zchn"/>
    <w:basedOn w:val="Absatz-Standardschriftart"/>
    <w:uiPriority w:val="9"/>
    <w:rsid w:val="00EC65C9"/>
    <w:rPr>
      <w:rFonts w:asciiTheme="majorHAnsi" w:eastAsiaTheme="majorEastAsia" w:hAnsiTheme="majorHAnsi" w:cstheme="majorBidi"/>
      <w:color w:val="D42A42" w:themeColor="text2"/>
      <w:sz w:val="24"/>
      <w:szCs w:val="24"/>
    </w:rPr>
  </w:style>
  <w:style w:type="character" w:customStyle="1" w:styleId="berschrift4Zchn">
    <w:name w:val="Überschrift 4 Zchn"/>
    <w:basedOn w:val="Absatz-Standardschriftart"/>
    <w:uiPriority w:val="9"/>
    <w:semiHidden/>
    <w:rsid w:val="00EC65C9"/>
    <w:rPr>
      <w:rFonts w:asciiTheme="majorHAnsi" w:eastAsiaTheme="majorEastAsia" w:hAnsiTheme="majorHAnsi" w:cstheme="majorBidi"/>
      <w:i/>
      <w:iCs/>
      <w:color w:val="D42A42" w:themeColor="text2"/>
      <w:sz w:val="18"/>
    </w:rPr>
  </w:style>
  <w:style w:type="character" w:customStyle="1" w:styleId="KommentartextZchn">
    <w:name w:val="Kommentartext Zchn"/>
    <w:basedOn w:val="Absatz-Standardschriftart"/>
    <w:uiPriority w:val="99"/>
    <w:semiHidden/>
    <w:rsid w:val="00EC65C9"/>
    <w:rPr>
      <w:rFonts w:ascii="Arial" w:eastAsia="Calibri" w:hAnsi="Arial" w:cs="Arial"/>
      <w:sz w:val="20"/>
      <w:szCs w:val="20"/>
    </w:rPr>
  </w:style>
  <w:style w:type="character" w:customStyle="1" w:styleId="KommentartextZchn1">
    <w:name w:val="Kommentartext Zchn1"/>
    <w:basedOn w:val="Absatz-Standardschriftart"/>
    <w:uiPriority w:val="99"/>
    <w:semiHidden/>
    <w:rsid w:val="00C61CD4"/>
    <w:rPr>
      <w:rFonts w:ascii="Arial" w:eastAsia="Calibri" w:hAnsi="Arial" w:cs="Arial"/>
      <w:sz w:val="20"/>
      <w:szCs w:val="20"/>
    </w:rPr>
  </w:style>
  <w:style w:type="character" w:customStyle="1" w:styleId="KommentarthemaZchn">
    <w:name w:val="Kommentarthema Zchn"/>
    <w:basedOn w:val="KommentartextZchn1"/>
    <w:uiPriority w:val="99"/>
    <w:semiHidden/>
    <w:rsid w:val="00C61CD4"/>
    <w:rPr>
      <w:rFonts w:ascii="Arial" w:eastAsia="Calibri" w:hAnsi="Arial" w:cs="Arial"/>
      <w:b/>
      <w:bCs/>
      <w:sz w:val="20"/>
      <w:szCs w:val="20"/>
    </w:rPr>
  </w:style>
  <w:style w:type="character" w:customStyle="1" w:styleId="KopfzeileZchn1">
    <w:name w:val="Kopfzeile Zchn1"/>
    <w:basedOn w:val="Absatz-Standardschriftart"/>
    <w:uiPriority w:val="99"/>
    <w:semiHidden/>
    <w:rsid w:val="00C61CD4"/>
    <w:rPr>
      <w:rFonts w:ascii="Arial" w:eastAsia="Calibri" w:hAnsi="Arial" w:cs="Arial"/>
    </w:rPr>
  </w:style>
  <w:style w:type="character" w:customStyle="1" w:styleId="FuzeileZchn1">
    <w:name w:val="Fußzeile Zchn1"/>
    <w:basedOn w:val="Absatz-Standardschriftart"/>
    <w:uiPriority w:val="99"/>
    <w:semiHidden/>
    <w:rsid w:val="00C61CD4"/>
    <w:rPr>
      <w:rFonts w:ascii="Arial" w:eastAsia="Calibri" w:hAnsi="Arial" w:cs="Arial"/>
    </w:rPr>
  </w:style>
  <w:style w:type="paragraph" w:styleId="Kommentartext">
    <w:name w:val="annotation text"/>
    <w:basedOn w:val="Standard"/>
    <w:link w:val="KommentartextZchn3"/>
    <w:uiPriority w:val="99"/>
    <w:semiHidden/>
    <w:unhideWhenUsed/>
    <w:rsid w:val="009F6F35"/>
    <w:rPr>
      <w:sz w:val="20"/>
      <w:szCs w:val="20"/>
    </w:rPr>
  </w:style>
  <w:style w:type="character" w:customStyle="1" w:styleId="KommentartextZchn3">
    <w:name w:val="Kommentartext Zchn3"/>
    <w:basedOn w:val="Absatz-Standardschriftart"/>
    <w:link w:val="Kommentartext"/>
    <w:uiPriority w:val="99"/>
    <w:semiHidden/>
    <w:rsid w:val="009F6F35"/>
    <w:rPr>
      <w:rFonts w:ascii="Arial" w:eastAsia="Calibri" w:hAnsi="Arial" w:cs="Arial"/>
      <w:sz w:val="20"/>
      <w:szCs w:val="20"/>
    </w:rPr>
  </w:style>
  <w:style w:type="character" w:customStyle="1" w:styleId="KopfzeileZchn2">
    <w:name w:val="Kopfzeile Zchn2"/>
    <w:basedOn w:val="Absatz-Standardschriftart"/>
    <w:uiPriority w:val="99"/>
    <w:rsid w:val="0037716C"/>
    <w:rPr>
      <w:rFonts w:ascii="Arial" w:eastAsia="Calibri" w:hAnsi="Arial" w:cs="Arial"/>
    </w:rPr>
  </w:style>
  <w:style w:type="character" w:customStyle="1" w:styleId="FuzeileZchn2">
    <w:name w:val="Fußzeile Zchn2"/>
    <w:basedOn w:val="Absatz-Standardschriftart"/>
    <w:uiPriority w:val="99"/>
    <w:rsid w:val="0037716C"/>
    <w:rPr>
      <w:rFonts w:ascii="Arial" w:eastAsia="Calibri" w:hAnsi="Arial" w:cs="Arial"/>
    </w:rPr>
  </w:style>
  <w:style w:type="character" w:customStyle="1" w:styleId="KommentartextZchn2">
    <w:name w:val="Kommentartext Zchn2"/>
    <w:basedOn w:val="Absatz-Standardschriftart"/>
    <w:uiPriority w:val="99"/>
    <w:semiHidden/>
    <w:rsid w:val="0037716C"/>
    <w:rPr>
      <w:rFonts w:ascii="Arial" w:eastAsia="Calibri" w:hAnsi="Arial" w:cs="Arial"/>
      <w:sz w:val="20"/>
      <w:szCs w:val="20"/>
    </w:rPr>
  </w:style>
  <w:style w:type="paragraph" w:customStyle="1" w:styleId="Kommentarthema1">
    <w:name w:val="Kommentarthema1"/>
    <w:basedOn w:val="Standard"/>
    <w:next w:val="Standard"/>
    <w:uiPriority w:val="99"/>
    <w:semiHidden/>
    <w:unhideWhenUsed/>
    <w:rsid w:val="0037716C"/>
    <w:rPr>
      <w:b/>
      <w:bCs/>
      <w:sz w:val="20"/>
      <w:szCs w:val="20"/>
    </w:rPr>
  </w:style>
  <w:style w:type="paragraph" w:customStyle="1" w:styleId="a">
    <w:basedOn w:val="Standard"/>
    <w:next w:val="StandardWeb"/>
    <w:uiPriority w:val="99"/>
    <w:unhideWhenUsed/>
    <w:rsid w:val="00284A14"/>
    <w:rPr>
      <w:rFonts w:ascii="Times New Roman" w:hAnsi="Times New Roman" w:cs="Times New Roman"/>
      <w:sz w:val="24"/>
      <w:szCs w:val="24"/>
    </w:rPr>
  </w:style>
  <w:style w:type="character" w:styleId="Seitenzahl">
    <w:name w:val="page number"/>
    <w:basedOn w:val="Absatz-Standardschriftart"/>
    <w:uiPriority w:val="99"/>
    <w:semiHidden/>
    <w:unhideWhenUsed/>
    <w:rsid w:val="00177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eiermark.com/de/Region-Graz/Urlaub-planen/Veranstaltungen/Buero-fuer-Weihnachtslieder_ed_91838366" TargetMode="External"/><Relationship Id="rId18" Type="http://schemas.openxmlformats.org/officeDocument/2006/relationships/hyperlink" Target="https://www.zellamsee-kaprun.com/de/events/sternenadvent" TargetMode="External"/><Relationship Id="rId26" Type="http://schemas.openxmlformats.org/officeDocument/2006/relationships/hyperlink" Target="https://www.fiji.travel/things-to-do/local-eats/all-about-lovo" TargetMode="External"/><Relationship Id="rId3" Type="http://schemas.openxmlformats.org/officeDocument/2006/relationships/customXml" Target="../customXml/item3.xml"/><Relationship Id="rId21" Type="http://schemas.openxmlformats.org/officeDocument/2006/relationships/hyperlink" Target="https://www.kitzbueheler-alpen.com/de/pital/magischer-advent.html" TargetMode="External"/><Relationship Id="rId7" Type="http://schemas.openxmlformats.org/officeDocument/2006/relationships/webSettings" Target="webSettings.xml"/><Relationship Id="rId12" Type="http://schemas.openxmlformats.org/officeDocument/2006/relationships/hyperlink" Target="https://www.steiermark.com/de/Region-Graz/Region/Jahresverlauf/Advent-Region-Graz/Advent-in-Graz" TargetMode="External"/><Relationship Id="rId17" Type="http://schemas.openxmlformats.org/officeDocument/2006/relationships/hyperlink" Target="http://www.tannheimertal.com/de/live/veranstaltungen/weihnachtsmaerkte" TargetMode="External"/><Relationship Id="rId25" Type="http://schemas.openxmlformats.org/officeDocument/2006/relationships/hyperlink" Target="https://www.fiji.travel/" TargetMode="External"/><Relationship Id="rId2" Type="http://schemas.openxmlformats.org/officeDocument/2006/relationships/customXml" Target="../customXml/item2.xml"/><Relationship Id="rId16" Type="http://schemas.openxmlformats.org/officeDocument/2006/relationships/hyperlink" Target="https://www.toelzer-land.de/christkindlmaerkte" TargetMode="External"/><Relationship Id="rId20" Type="http://schemas.openxmlformats.org/officeDocument/2006/relationships/hyperlink" Target="https://www.kitzbueheler-alpen.com/de/pital/aktuelles/events/raeuchererlebnis-workshop-waldwanderung-1.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efeld.com/de/seefelder-weihnachtsmarkt.html" TargetMode="External"/><Relationship Id="rId24" Type="http://schemas.openxmlformats.org/officeDocument/2006/relationships/hyperlink" Target="https://rolexsydneyhobart.com/" TargetMode="External"/><Relationship Id="rId5" Type="http://schemas.openxmlformats.org/officeDocument/2006/relationships/styles" Target="styles.xml"/><Relationship Id="rId15" Type="http://schemas.openxmlformats.org/officeDocument/2006/relationships/hyperlink" Target="https://hans-zcmp.maillist-manage.eu/click/1517b42d29b1a75/1517b42d29a89b9" TargetMode="External"/><Relationship Id="rId23" Type="http://schemas.openxmlformats.org/officeDocument/2006/relationships/hyperlink" Target="https://www.ireland.com/de-de/things-to-do/themes/culture/christmas/" TargetMode="External"/><Relationship Id="rId28" Type="http://schemas.openxmlformats.org/officeDocument/2006/relationships/footer" Target="footer1.xml"/><Relationship Id="rId10" Type="http://schemas.openxmlformats.org/officeDocument/2006/relationships/hyperlink" Target="https://www.seefeld.com/de/leutascher-kapellenadvent.html" TargetMode="External"/><Relationship Id="rId19" Type="http://schemas.openxmlformats.org/officeDocument/2006/relationships/hyperlink" Target="https://www.zellamsee-kaprun.com/de/event/christbaumtauchen-der-wasserrettung-zell-am-see~12326"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ans-zcmp.maillist-manage.eu/click/1517b42d29b1a75/1517b42d29a89b1" TargetMode="External"/><Relationship Id="rId22" Type="http://schemas.openxmlformats.org/officeDocument/2006/relationships/hyperlink" Target="https://www.kitzbueheler-alpen.com/de/pital/aktuelles/events/rosenegger-adventzauber.html?date=21.11.2026"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ansmannpr.de" TargetMode="External"/><Relationship Id="rId1" Type="http://schemas.openxmlformats.org/officeDocument/2006/relationships/hyperlink" Target="mailto:info@hansmannp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PR Master">
      <a:dk1>
        <a:srgbClr val="333333"/>
      </a:dk1>
      <a:lt1>
        <a:sysClr val="window" lastClr="FFFFFF"/>
      </a:lt1>
      <a:dk2>
        <a:srgbClr val="D42A42"/>
      </a:dk2>
      <a:lt2>
        <a:srgbClr val="FFFFFF"/>
      </a:lt2>
      <a:accent1>
        <a:srgbClr val="D42A42"/>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PR">
      <a:majorFont>
        <a:latin typeface="Proxima Nova"/>
        <a:ea typeface=""/>
        <a:cs typeface=""/>
      </a:majorFont>
      <a:minorFont>
        <a:latin typeface="Proxima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231908B24C9B444A6392D3742D45598" ma:contentTypeVersion="23" ma:contentTypeDescription="Ein neues Dokument erstellen." ma:contentTypeScope="" ma:versionID="7babf1eb590cbb957bd50549456986a5">
  <xsd:schema xmlns:xsd="http://www.w3.org/2001/XMLSchema" xmlns:xs="http://www.w3.org/2001/XMLSchema" xmlns:p="http://schemas.microsoft.com/office/2006/metadata/properties" xmlns:ns2="27636e7d-1417-4272-878b-02387ea76a89" xmlns:ns3="f6c58823-1e99-47c3-823e-67d64422002c" targetNamespace="http://schemas.microsoft.com/office/2006/metadata/properties" ma:root="true" ma:fieldsID="45832074127bbbf87dae569947975985" ns2:_="" ns3:_="">
    <xsd:import namespace="27636e7d-1417-4272-878b-02387ea76a89"/>
    <xsd:import namespace="f6c58823-1e99-47c3-823e-67d6442200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36e7d-1417-4272-878b-02387ea76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c58823-1e99-47c3-823e-67d64422002c"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65f85fb6-9588-4726-9f4d-ddfed740518a}" ma:internalName="TaxCatchAll" ma:showField="CatchAllData" ma:web="f6c58823-1e99-47c3-823e-67d644220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636e7d-1417-4272-878b-02387ea76a89">
      <Terms xmlns="http://schemas.microsoft.com/office/infopath/2007/PartnerControls"/>
    </lcf76f155ced4ddcb4097134ff3c332f>
    <TaxCatchAll xmlns="f6c58823-1e99-47c3-823e-67d6442200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5B725C-A9C9-4C75-B419-3A0F987D2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36e7d-1417-4272-878b-02387ea76a89"/>
    <ds:schemaRef ds:uri="f6c58823-1e99-47c3-823e-67d644220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4BCA8D-5529-4DA5-B507-85A4B9FEE758}">
  <ds:schemaRefs>
    <ds:schemaRef ds:uri="http://schemas.microsoft.com/office/2006/metadata/properties"/>
    <ds:schemaRef ds:uri="http://schemas.microsoft.com/office/infopath/2007/PartnerControls"/>
    <ds:schemaRef ds:uri="27636e7d-1417-4272-878b-02387ea76a89"/>
    <ds:schemaRef ds:uri="f6c58823-1e99-47c3-823e-67d64422002c"/>
  </ds:schemaRefs>
</ds:datastoreItem>
</file>

<file path=customXml/itemProps3.xml><?xml version="1.0" encoding="utf-8"?>
<ds:datastoreItem xmlns:ds="http://schemas.openxmlformats.org/officeDocument/2006/customXml" ds:itemID="{8B160D5B-3F0A-4098-BA07-956744109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1288</Words>
  <Characters>8115</Characters>
  <Application>Microsoft Office Word</Application>
  <DocSecurity>0</DocSecurity>
  <Lines>67</Lines>
  <Paragraphs>18</Paragraphs>
  <ScaleCrop>false</ScaleCrop>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Denise Palik - Hansmann PR</cp:lastModifiedBy>
  <cp:revision>435</cp:revision>
  <cp:lastPrinted>2024-12-18T10:38:00Z</cp:lastPrinted>
  <dcterms:created xsi:type="dcterms:W3CDTF">2026-09-18T11:28:00Z</dcterms:created>
  <dcterms:modified xsi:type="dcterms:W3CDTF">2026-10-01T13:46:00Z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0x0101006231908B24C9B444A6392D3742D45598</vt:lpwstr>
  </property>
  <property fmtid="{D5CDD505-2E9C-101B-9397-08002B2CF9AE}" pid="3" name="MediaServiceImageTags">
    <vt:lpwstr/>
  </property>
</Properties>
</file>